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FF" w:rsidRDefault="002F79FF" w:rsidP="002F79FF">
      <w:pPr>
        <w:contextualSpacing/>
        <w:jc w:val="right"/>
        <w:rPr>
          <w:rFonts w:eastAsia="Times New Roman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szCs w:val="28"/>
        </w:rPr>
        <w:t xml:space="preserve">Приложение 9 к письму </w:t>
      </w:r>
    </w:p>
    <w:p w:rsidR="002F79FF" w:rsidRDefault="002F79FF" w:rsidP="002F79FF">
      <w:pPr>
        <w:contextualSpacing/>
        <w:jc w:val="right"/>
        <w:rPr>
          <w:rFonts w:eastAsia="Times New Roman" w:cs="Times New Roman"/>
          <w:bCs/>
          <w:szCs w:val="28"/>
        </w:rPr>
      </w:pPr>
      <w:proofErr w:type="spellStart"/>
      <w:r>
        <w:rPr>
          <w:rFonts w:eastAsia="Times New Roman" w:cs="Times New Roman"/>
          <w:bCs/>
          <w:szCs w:val="28"/>
        </w:rPr>
        <w:t>Рособрнадзора</w:t>
      </w:r>
      <w:proofErr w:type="spellEnd"/>
      <w:r>
        <w:rPr>
          <w:rFonts w:eastAsia="Times New Roman" w:cs="Times New Roman"/>
          <w:bCs/>
          <w:szCs w:val="28"/>
        </w:rPr>
        <w:t xml:space="preserve"> </w:t>
      </w:r>
      <w:r w:rsidRPr="003C71F5">
        <w:rPr>
          <w:rFonts w:eastAsia="Times New Roman" w:cs="Times New Roman"/>
          <w:bCs/>
          <w:szCs w:val="28"/>
        </w:rPr>
        <w:t xml:space="preserve">от 16 декабря 2019 г. </w:t>
      </w:r>
      <w:r>
        <w:rPr>
          <w:rFonts w:eastAsia="Times New Roman" w:cs="Times New Roman"/>
          <w:bCs/>
          <w:szCs w:val="28"/>
        </w:rPr>
        <w:t xml:space="preserve">№ 10-1059 </w:t>
      </w:r>
    </w:p>
    <w:p w:rsidR="002F79FF" w:rsidRDefault="002F79FF" w:rsidP="002F79FF">
      <w:pPr>
        <w:contextualSpacing/>
        <w:jc w:val="right"/>
        <w:rPr>
          <w:rFonts w:eastAsia="Times New Roman" w:cs="Times New Roman"/>
          <w:bCs/>
          <w:szCs w:val="28"/>
        </w:rPr>
      </w:pPr>
    </w:p>
    <w:p w:rsidR="002F79FF" w:rsidRPr="002F79FF" w:rsidRDefault="002F79FF" w:rsidP="002F79FF">
      <w:pPr>
        <w:jc w:val="center"/>
        <w:rPr>
          <w:rFonts w:eastAsia="Times New Roman" w:cs="Times New Roman"/>
          <w:b/>
          <w:sz w:val="24"/>
          <w:szCs w:val="24"/>
        </w:rPr>
      </w:pPr>
      <w:r w:rsidRPr="002F79FF">
        <w:rPr>
          <w:rFonts w:eastAsia="Times New Roman" w:cs="Times New Roman"/>
          <w:b/>
          <w:sz w:val="24"/>
          <w:szCs w:val="24"/>
        </w:rPr>
        <w:t>Выписка из Методических рекомендаций</w:t>
      </w:r>
    </w:p>
    <w:p w:rsidR="002F79FF" w:rsidRPr="002F79FF" w:rsidRDefault="002F79FF" w:rsidP="002F79FF">
      <w:pPr>
        <w:jc w:val="center"/>
        <w:rPr>
          <w:rFonts w:eastAsia="Times New Roman" w:cs="Times New Roman"/>
          <w:b/>
          <w:sz w:val="24"/>
          <w:szCs w:val="24"/>
        </w:rPr>
      </w:pPr>
      <w:r w:rsidRPr="002F79FF">
        <w:rPr>
          <w:rFonts w:eastAsia="Times New Roman" w:cs="Times New Roman"/>
          <w:b/>
          <w:sz w:val="24"/>
          <w:szCs w:val="24"/>
        </w:rPr>
        <w:t>по подготовке и проведению единого государственного экзамена в пунктах проведения экзаменов в 2020 году</w:t>
      </w:r>
    </w:p>
    <w:p w:rsidR="002F79FF" w:rsidRPr="002F79FF" w:rsidRDefault="002F79FF" w:rsidP="002F79FF">
      <w:pPr>
        <w:jc w:val="center"/>
        <w:rPr>
          <w:sz w:val="24"/>
          <w:szCs w:val="24"/>
        </w:rPr>
      </w:pPr>
      <w:r w:rsidRPr="002F79FF">
        <w:rPr>
          <w:rFonts w:eastAsia="Times New Roman" w:cs="Times New Roman"/>
          <w:b/>
          <w:sz w:val="24"/>
          <w:szCs w:val="24"/>
        </w:rPr>
        <w:t xml:space="preserve">Памятка о правилах проведения ЕГЭ в 2020 году (для ознакомления участников экзамена/родителей (законных </w:t>
      </w:r>
    </w:p>
    <w:p w:rsidR="002F79FF" w:rsidRPr="002F79FF" w:rsidRDefault="002F79FF" w:rsidP="002F79F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F79FF" w:rsidRDefault="002F79FF" w:rsidP="002F79F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F79FF" w:rsidRDefault="002F79FF" w:rsidP="002F79FF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F79FF" w:rsidRDefault="002F79FF" w:rsidP="002F79FF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F79FF" w:rsidRDefault="002F79FF" w:rsidP="002F79F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F79FF" w:rsidRDefault="002F79FF" w:rsidP="002F79F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F79FF" w:rsidRDefault="002F79FF" w:rsidP="002F79F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по объективным причинам у участника </w:t>
      </w:r>
      <w:proofErr w:type="gramStart"/>
      <w:r>
        <w:rPr>
          <w:rFonts w:eastAsia="Times New Roman" w:cs="Times New Roman"/>
          <w:szCs w:val="26"/>
          <w:lang w:eastAsia="ru-RU"/>
        </w:rPr>
        <w:t>ГИА  документа</w:t>
      </w:r>
      <w:proofErr w:type="gramEnd"/>
      <w:r>
        <w:rPr>
          <w:rFonts w:eastAsia="Times New Roman" w:cs="Times New Roman"/>
          <w:szCs w:val="26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</w:t>
      </w:r>
      <w:r>
        <w:rPr>
          <w:rFonts w:eastAsia="Times New Roman" w:cs="Times New Roman"/>
          <w:szCs w:val="26"/>
          <w:lang w:eastAsia="ru-RU"/>
        </w:rPr>
        <w:lastRenderedPageBreak/>
        <w:t>соответствии с ч. 4 ст. 19.30. Кодекса Российской Федерации об административных правонарушениях от 30.12.2001 № 195-ФЗ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F79FF" w:rsidRDefault="002F79FF" w:rsidP="002F79F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</w:t>
      </w:r>
      <w:r>
        <w:rPr>
          <w:rFonts w:eastAsia="Times New Roman" w:cs="Times New Roman"/>
          <w:szCs w:val="26"/>
          <w:lang w:eastAsia="ru-RU"/>
        </w:rPr>
        <w:lastRenderedPageBreak/>
        <w:t>выносит одно из решений: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F79FF" w:rsidRDefault="002F79FF" w:rsidP="002F79FF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F79FF" w:rsidRDefault="002F79FF" w:rsidP="002F79F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</w:t>
      </w:r>
      <w:r>
        <w:rPr>
          <w:rFonts w:eastAsia="Times New Roman" w:cs="Times New Roman"/>
          <w:i/>
          <w:szCs w:val="26"/>
          <w:lang w:eastAsia="ru-RU"/>
        </w:rPr>
        <w:lastRenderedPageBreak/>
        <w:t>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F79FF" w:rsidRDefault="002F79FF" w:rsidP="002F79FF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F79FF" w:rsidRDefault="002F79FF" w:rsidP="002F79FF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6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6"/>
          <w:lang w:eastAsia="ru-RU"/>
        </w:rPr>
        <w:t>______20__г.</w:t>
      </w:r>
    </w:p>
    <w:p w:rsidR="002F79FF" w:rsidRDefault="002F79FF" w:rsidP="002F79FF">
      <w:pPr>
        <w:jc w:val="center"/>
        <w:rPr>
          <w:rFonts w:eastAsia="Times New Roman" w:cs="Times New Roman"/>
          <w:b/>
          <w:sz w:val="36"/>
          <w:szCs w:val="36"/>
        </w:rPr>
      </w:pPr>
    </w:p>
    <w:p w:rsidR="002F79FF" w:rsidRDefault="002F79FF" w:rsidP="002F79FF">
      <w:pPr>
        <w:jc w:val="center"/>
        <w:rPr>
          <w:rFonts w:eastAsia="Times New Roman" w:cs="Times New Roman"/>
          <w:szCs w:val="26"/>
          <w:lang w:eastAsia="ru-RU"/>
        </w:rPr>
      </w:pPr>
    </w:p>
    <w:p w:rsidR="00522C9D" w:rsidRDefault="00522C9D"/>
    <w:sectPr w:rsidR="00522C9D" w:rsidSect="002F79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FF"/>
    <w:rsid w:val="002F6E15"/>
    <w:rsid w:val="002F79FF"/>
    <w:rsid w:val="00382BB0"/>
    <w:rsid w:val="005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BDA6"/>
  <w15:chartTrackingRefBased/>
  <w15:docId w15:val="{894936F7-CD71-42CF-ACDE-4A9E7A5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F79FF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F79FF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F79FF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F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2019-12-26T08:09:00Z</dcterms:created>
  <dcterms:modified xsi:type="dcterms:W3CDTF">2019-12-26T08:19:00Z</dcterms:modified>
</cp:coreProperties>
</file>