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679" w:rsidRPr="00DE6679" w:rsidRDefault="00DE6679" w:rsidP="00DE6679">
      <w:pPr>
        <w:spacing w:after="0" w:line="240" w:lineRule="auto"/>
        <w:jc w:val="center"/>
        <w:rPr>
          <w:rFonts w:ascii="Times New Roman" w:eastAsia="Times New Roman" w:hAnsi="Times New Roman" w:cs="Times New Roman"/>
          <w:sz w:val="28"/>
          <w:szCs w:val="28"/>
          <w:lang w:eastAsia="ru-RU"/>
        </w:rPr>
      </w:pPr>
      <w:r w:rsidRPr="00DE6679">
        <w:rPr>
          <w:rFonts w:ascii="Times New Roman" w:eastAsia="Times New Roman" w:hAnsi="Times New Roman" w:cs="Times New Roman"/>
          <w:color w:val="000000"/>
          <w:sz w:val="21"/>
          <w:szCs w:val="21"/>
          <w:lang w:eastAsia="ru-RU"/>
        </w:rPr>
        <w:br/>
      </w:r>
      <w:r w:rsidRPr="00DE6679">
        <w:rPr>
          <w:rFonts w:ascii="Times New Roman" w:eastAsia="Times New Roman" w:hAnsi="Times New Roman" w:cs="Times New Roman"/>
          <w:sz w:val="28"/>
          <w:szCs w:val="28"/>
          <w:lang w:eastAsia="ru-RU"/>
        </w:rPr>
        <w:t xml:space="preserve">Муниципальное автономное образовательное учреждение </w:t>
      </w:r>
    </w:p>
    <w:p w:rsidR="00DE6679" w:rsidRPr="00DE6679" w:rsidRDefault="00DE6679" w:rsidP="00DE6679">
      <w:pPr>
        <w:spacing w:after="0" w:line="240" w:lineRule="auto"/>
        <w:jc w:val="center"/>
        <w:rPr>
          <w:rFonts w:ascii="Times New Roman" w:eastAsia="Times New Roman" w:hAnsi="Times New Roman" w:cs="Times New Roman"/>
          <w:sz w:val="28"/>
          <w:szCs w:val="28"/>
          <w:lang w:eastAsia="ru-RU"/>
        </w:rPr>
      </w:pPr>
      <w:r w:rsidRPr="00DE6679">
        <w:rPr>
          <w:rFonts w:ascii="Times New Roman" w:eastAsia="Times New Roman" w:hAnsi="Times New Roman" w:cs="Times New Roman"/>
          <w:sz w:val="28"/>
          <w:szCs w:val="28"/>
          <w:lang w:eastAsia="ru-RU"/>
        </w:rPr>
        <w:t>«</w:t>
      </w:r>
      <w:proofErr w:type="spellStart"/>
      <w:r w:rsidRPr="00DE6679">
        <w:rPr>
          <w:rFonts w:ascii="Times New Roman" w:eastAsia="Times New Roman" w:hAnsi="Times New Roman" w:cs="Times New Roman"/>
          <w:sz w:val="28"/>
          <w:szCs w:val="28"/>
          <w:lang w:eastAsia="ru-RU"/>
        </w:rPr>
        <w:t>Баженовская</w:t>
      </w:r>
      <w:proofErr w:type="spellEnd"/>
      <w:r w:rsidRPr="00DE6679">
        <w:rPr>
          <w:rFonts w:ascii="Times New Roman" w:eastAsia="Times New Roman" w:hAnsi="Times New Roman" w:cs="Times New Roman"/>
          <w:sz w:val="28"/>
          <w:szCs w:val="28"/>
          <w:lang w:eastAsia="ru-RU"/>
        </w:rPr>
        <w:t xml:space="preserve"> средняя общеобразовательная школа №96»</w:t>
      </w:r>
    </w:p>
    <w:p w:rsidR="00DE6679" w:rsidRPr="00DE6679" w:rsidRDefault="00DE6679" w:rsidP="00DE6679">
      <w:pPr>
        <w:spacing w:after="0" w:line="240" w:lineRule="auto"/>
        <w:jc w:val="center"/>
        <w:rPr>
          <w:rFonts w:ascii="Times New Roman" w:eastAsia="Times New Roman" w:hAnsi="Times New Roman" w:cs="Times New Roman"/>
          <w:sz w:val="28"/>
          <w:szCs w:val="28"/>
          <w:lang w:eastAsia="ru-RU"/>
        </w:rPr>
      </w:pPr>
    </w:p>
    <w:p w:rsidR="00DE6679" w:rsidRPr="00DE6679" w:rsidRDefault="00DE6679" w:rsidP="00DE6679">
      <w:pPr>
        <w:spacing w:after="0" w:line="240" w:lineRule="auto"/>
        <w:jc w:val="center"/>
        <w:rPr>
          <w:rFonts w:ascii="Arial" w:eastAsia="Times New Roman" w:hAnsi="Arial" w:cs="Arial"/>
          <w:sz w:val="28"/>
          <w:szCs w:val="28"/>
          <w:lang w:eastAsia="ru-RU"/>
        </w:rPr>
      </w:pPr>
    </w:p>
    <w:p w:rsidR="00DE6679" w:rsidRPr="00DE6679" w:rsidRDefault="00DE6679" w:rsidP="00DE6679">
      <w:pPr>
        <w:spacing w:after="0" w:line="240" w:lineRule="auto"/>
        <w:jc w:val="center"/>
        <w:rPr>
          <w:rFonts w:ascii="Arial" w:eastAsia="Times New Roman" w:hAnsi="Arial" w:cs="Arial"/>
          <w:sz w:val="21"/>
          <w:szCs w:val="21"/>
          <w:lang w:eastAsia="ru-RU"/>
        </w:rPr>
      </w:pPr>
    </w:p>
    <w:p w:rsidR="00DE6679" w:rsidRPr="00DE6679" w:rsidRDefault="00DE6679" w:rsidP="00DE6679">
      <w:pPr>
        <w:spacing w:after="0" w:line="240" w:lineRule="auto"/>
        <w:jc w:val="center"/>
        <w:rPr>
          <w:rFonts w:ascii="Arial" w:eastAsia="Times New Roman" w:hAnsi="Arial" w:cs="Arial"/>
          <w:sz w:val="21"/>
          <w:szCs w:val="21"/>
          <w:lang w:eastAsia="ru-RU"/>
        </w:rPr>
      </w:pPr>
      <w:r w:rsidRPr="00DE6679">
        <w:rPr>
          <w:rFonts w:ascii="Times New Roman" w:eastAsia="Times New Roman" w:hAnsi="Times New Roman" w:cs="Times New Roman"/>
          <w:sz w:val="21"/>
          <w:szCs w:val="21"/>
          <w:lang w:eastAsia="ru-RU"/>
        </w:rPr>
        <w:t>СОГЛАСОВАНО</w:t>
      </w:r>
      <w:r>
        <w:rPr>
          <w:rFonts w:ascii="Times New Roman" w:eastAsia="Times New Roman" w:hAnsi="Times New Roman" w:cs="Times New Roman"/>
          <w:sz w:val="21"/>
          <w:szCs w:val="21"/>
          <w:lang w:eastAsia="ru-RU"/>
        </w:rPr>
        <w:t>:</w:t>
      </w:r>
      <w:r w:rsidRPr="00DE6679">
        <w:rPr>
          <w:rFonts w:ascii="Times New Roman" w:eastAsia="Times New Roman" w:hAnsi="Times New Roman" w:cs="Times New Roman"/>
          <w:sz w:val="21"/>
          <w:szCs w:val="21"/>
          <w:lang w:eastAsia="ru-RU"/>
        </w:rPr>
        <w:t xml:space="preserve">                                                                                                                   </w:t>
      </w:r>
      <w:r w:rsidRPr="00DE6679">
        <w:rPr>
          <w:rFonts w:ascii="Arial" w:eastAsia="Times New Roman" w:hAnsi="Arial" w:cs="Arial"/>
          <w:sz w:val="21"/>
          <w:szCs w:val="21"/>
          <w:lang w:eastAsia="ru-RU"/>
        </w:rPr>
        <w:t> </w:t>
      </w:r>
      <w:r w:rsidRPr="00DE6679">
        <w:rPr>
          <w:rFonts w:ascii="Times New Roman" w:eastAsia="Times New Roman" w:hAnsi="Times New Roman" w:cs="Times New Roman"/>
          <w:sz w:val="21"/>
          <w:szCs w:val="21"/>
          <w:lang w:eastAsia="ru-RU"/>
        </w:rPr>
        <w:t>УТВЕРЖДАЮ</w:t>
      </w:r>
      <w:r>
        <w:rPr>
          <w:rFonts w:ascii="Times New Roman" w:eastAsia="Times New Roman" w:hAnsi="Times New Roman" w:cs="Times New Roman"/>
          <w:sz w:val="21"/>
          <w:szCs w:val="21"/>
          <w:lang w:eastAsia="ru-RU"/>
        </w:rPr>
        <w:t>:</w:t>
      </w:r>
    </w:p>
    <w:p w:rsidR="00DE6679" w:rsidRPr="00DE6679" w:rsidRDefault="00DE6679" w:rsidP="00DE6679">
      <w:pPr>
        <w:spacing w:after="0" w:line="240" w:lineRule="auto"/>
        <w:jc w:val="center"/>
        <w:rPr>
          <w:rFonts w:ascii="Arial" w:eastAsia="Times New Roman" w:hAnsi="Arial" w:cs="Arial"/>
          <w:sz w:val="21"/>
          <w:szCs w:val="21"/>
          <w:lang w:eastAsia="ru-RU"/>
        </w:rPr>
      </w:pPr>
      <w:r w:rsidRPr="00DE6679">
        <w:rPr>
          <w:rFonts w:ascii="Times New Roman" w:eastAsia="Times New Roman" w:hAnsi="Times New Roman" w:cs="Times New Roman"/>
          <w:sz w:val="21"/>
          <w:szCs w:val="21"/>
          <w:lang w:eastAsia="ru-RU"/>
        </w:rPr>
        <w:t>Председатель ПС                                                                                                               Начальник лагеря</w:t>
      </w:r>
    </w:p>
    <w:p w:rsidR="00DE6679" w:rsidRPr="00DE6679" w:rsidRDefault="00DE6679" w:rsidP="00DE6679">
      <w:pPr>
        <w:spacing w:after="0" w:line="240" w:lineRule="auto"/>
        <w:jc w:val="center"/>
        <w:rPr>
          <w:rFonts w:ascii="Arial" w:eastAsia="Times New Roman" w:hAnsi="Arial" w:cs="Arial"/>
          <w:sz w:val="21"/>
          <w:szCs w:val="21"/>
          <w:lang w:eastAsia="ru-RU"/>
        </w:rPr>
      </w:pPr>
      <w:r w:rsidRPr="00DE6679">
        <w:rPr>
          <w:rFonts w:ascii="Times New Roman" w:eastAsia="Times New Roman" w:hAnsi="Times New Roman" w:cs="Times New Roman"/>
          <w:sz w:val="21"/>
          <w:szCs w:val="21"/>
          <w:lang w:eastAsia="ru-RU"/>
        </w:rPr>
        <w:t xml:space="preserve">__________/_______________/                                                                          </w:t>
      </w:r>
      <w:r w:rsidRPr="00DE6679">
        <w:rPr>
          <w:rFonts w:ascii="Arial" w:eastAsia="Times New Roman" w:hAnsi="Arial" w:cs="Arial"/>
          <w:sz w:val="21"/>
          <w:szCs w:val="21"/>
          <w:lang w:eastAsia="ru-RU"/>
        </w:rPr>
        <w:t> </w:t>
      </w:r>
      <w:r w:rsidRPr="00DE6679">
        <w:rPr>
          <w:rFonts w:ascii="Times New Roman" w:eastAsia="Times New Roman" w:hAnsi="Times New Roman" w:cs="Times New Roman"/>
          <w:sz w:val="21"/>
          <w:szCs w:val="21"/>
          <w:lang w:eastAsia="ru-RU"/>
        </w:rPr>
        <w:t>____________Разина О.В.</w:t>
      </w:r>
    </w:p>
    <w:p w:rsidR="00DE6679" w:rsidRPr="00DE6679" w:rsidRDefault="00DE6679" w:rsidP="00DE6679">
      <w:pPr>
        <w:spacing w:after="0" w:line="240" w:lineRule="auto"/>
        <w:jc w:val="center"/>
        <w:rPr>
          <w:rFonts w:ascii="Arial" w:eastAsia="Times New Roman" w:hAnsi="Arial" w:cs="Arial"/>
          <w:sz w:val="21"/>
          <w:szCs w:val="21"/>
          <w:lang w:eastAsia="ru-RU"/>
        </w:rPr>
      </w:pPr>
      <w:r w:rsidRPr="00DE6679">
        <w:rPr>
          <w:rFonts w:ascii="Times New Roman" w:eastAsia="Times New Roman" w:hAnsi="Times New Roman" w:cs="Times New Roman"/>
          <w:sz w:val="21"/>
          <w:szCs w:val="21"/>
          <w:lang w:eastAsia="ru-RU"/>
        </w:rPr>
        <w:t xml:space="preserve"> «____»____________ 2018г.                                                                             «_______»___________2018г.</w:t>
      </w:r>
    </w:p>
    <w:p w:rsidR="00DE6679" w:rsidRPr="00DE6679" w:rsidRDefault="00DE6679" w:rsidP="00DE6679">
      <w:pPr>
        <w:spacing w:after="0" w:line="240" w:lineRule="auto"/>
        <w:jc w:val="center"/>
        <w:rPr>
          <w:rFonts w:ascii="Arial" w:eastAsia="Times New Roman" w:hAnsi="Arial" w:cs="Arial"/>
          <w:color w:val="000000"/>
          <w:sz w:val="21"/>
          <w:szCs w:val="21"/>
          <w:lang w:eastAsia="ru-RU"/>
        </w:rPr>
      </w:pPr>
      <w:r w:rsidRPr="00DE6679">
        <w:rPr>
          <w:rFonts w:ascii="Arial" w:eastAsia="Times New Roman" w:hAnsi="Arial" w:cs="Arial"/>
          <w:color w:val="000000"/>
          <w:sz w:val="21"/>
          <w:szCs w:val="21"/>
          <w:lang w:eastAsia="ru-RU"/>
        </w:rPr>
        <w:br/>
      </w:r>
    </w:p>
    <w:p w:rsidR="00DE6679" w:rsidRPr="00DE6679" w:rsidRDefault="00DE6679" w:rsidP="00DE6679">
      <w:pPr>
        <w:spacing w:after="0" w:line="240" w:lineRule="auto"/>
        <w:jc w:val="center"/>
        <w:rPr>
          <w:rFonts w:ascii="Arial" w:eastAsia="Times New Roman" w:hAnsi="Arial" w:cs="Arial"/>
          <w:color w:val="000000"/>
          <w:sz w:val="21"/>
          <w:szCs w:val="21"/>
          <w:lang w:eastAsia="ru-RU"/>
        </w:rPr>
      </w:pPr>
      <w:r w:rsidRPr="00DE6679">
        <w:rPr>
          <w:rFonts w:ascii="Arial" w:eastAsia="Times New Roman" w:hAnsi="Arial" w:cs="Arial"/>
          <w:color w:val="000000"/>
          <w:sz w:val="21"/>
          <w:szCs w:val="21"/>
          <w:lang w:eastAsia="ru-RU"/>
        </w:rPr>
        <w:br/>
      </w:r>
    </w:p>
    <w:p w:rsidR="00DE6679" w:rsidRPr="00DE6679" w:rsidRDefault="00DE6679" w:rsidP="00DE6679">
      <w:pPr>
        <w:spacing w:after="0" w:line="240" w:lineRule="auto"/>
        <w:jc w:val="center"/>
        <w:rPr>
          <w:rFonts w:ascii="Arial" w:eastAsia="Times New Roman" w:hAnsi="Arial" w:cs="Arial"/>
          <w:color w:val="000000"/>
          <w:sz w:val="21"/>
          <w:szCs w:val="21"/>
          <w:lang w:eastAsia="ru-RU"/>
        </w:rPr>
      </w:pPr>
      <w:r w:rsidRPr="00DE6679">
        <w:rPr>
          <w:rFonts w:ascii="Arial" w:eastAsia="Times New Roman" w:hAnsi="Arial" w:cs="Arial"/>
          <w:color w:val="000000"/>
          <w:sz w:val="21"/>
          <w:szCs w:val="21"/>
          <w:lang w:eastAsia="ru-RU"/>
        </w:rPr>
        <w:br/>
      </w:r>
    </w:p>
    <w:p w:rsidR="00DE6679" w:rsidRPr="00DE6679" w:rsidRDefault="00DE6679" w:rsidP="00DE6679">
      <w:pPr>
        <w:spacing w:after="0" w:line="240" w:lineRule="auto"/>
        <w:jc w:val="center"/>
        <w:rPr>
          <w:rFonts w:ascii="Arial" w:eastAsia="Times New Roman" w:hAnsi="Arial" w:cs="Arial"/>
          <w:color w:val="000000"/>
          <w:sz w:val="21"/>
          <w:szCs w:val="21"/>
          <w:lang w:eastAsia="ru-RU"/>
        </w:rPr>
      </w:pPr>
      <w:r w:rsidRPr="00DE6679">
        <w:rPr>
          <w:rFonts w:ascii="Arial" w:eastAsia="Times New Roman" w:hAnsi="Arial" w:cs="Arial"/>
          <w:color w:val="000000"/>
          <w:sz w:val="21"/>
          <w:szCs w:val="21"/>
          <w:lang w:eastAsia="ru-RU"/>
        </w:rPr>
        <w:br/>
      </w:r>
    </w:p>
    <w:p w:rsidR="00DE6679" w:rsidRPr="00DE6679" w:rsidRDefault="00DE6679" w:rsidP="00DE6679">
      <w:pPr>
        <w:spacing w:after="0" w:line="240" w:lineRule="auto"/>
        <w:jc w:val="center"/>
        <w:rPr>
          <w:rFonts w:ascii="Arial" w:eastAsia="Times New Roman" w:hAnsi="Arial" w:cs="Arial"/>
          <w:color w:val="000000"/>
          <w:sz w:val="21"/>
          <w:szCs w:val="21"/>
          <w:lang w:eastAsia="ru-RU"/>
        </w:rPr>
      </w:pPr>
      <w:r w:rsidRPr="00DE6679">
        <w:rPr>
          <w:rFonts w:ascii="Arial" w:eastAsia="Times New Roman" w:hAnsi="Arial" w:cs="Arial"/>
          <w:color w:val="000000"/>
          <w:sz w:val="21"/>
          <w:szCs w:val="21"/>
          <w:lang w:eastAsia="ru-RU"/>
        </w:rPr>
        <w:br/>
      </w:r>
    </w:p>
    <w:p w:rsidR="00DE6679" w:rsidRPr="00DE6679" w:rsidRDefault="00DE6679" w:rsidP="00DE6679">
      <w:pPr>
        <w:spacing w:after="0" w:line="240" w:lineRule="auto"/>
        <w:jc w:val="center"/>
        <w:rPr>
          <w:rFonts w:ascii="Arial" w:eastAsia="Times New Roman" w:hAnsi="Arial" w:cs="Arial"/>
          <w:color w:val="000000"/>
          <w:sz w:val="21"/>
          <w:szCs w:val="21"/>
          <w:lang w:eastAsia="ru-RU"/>
        </w:rPr>
      </w:pPr>
      <w:r w:rsidRPr="00DE6679">
        <w:rPr>
          <w:rFonts w:ascii="Arial" w:eastAsia="Times New Roman" w:hAnsi="Arial" w:cs="Arial"/>
          <w:color w:val="000000"/>
          <w:sz w:val="21"/>
          <w:szCs w:val="21"/>
          <w:lang w:eastAsia="ru-RU"/>
        </w:rPr>
        <w:br/>
      </w:r>
    </w:p>
    <w:p w:rsidR="00DE6679" w:rsidRPr="00DE6679" w:rsidRDefault="00DE6679" w:rsidP="00DE6679">
      <w:pPr>
        <w:spacing w:after="0" w:line="240" w:lineRule="auto"/>
        <w:jc w:val="center"/>
        <w:rPr>
          <w:rFonts w:ascii="Arial" w:eastAsia="Times New Roman" w:hAnsi="Arial" w:cs="Arial"/>
          <w:sz w:val="21"/>
          <w:szCs w:val="21"/>
          <w:lang w:eastAsia="ru-RU"/>
        </w:rPr>
      </w:pPr>
      <w:r w:rsidRPr="00DE6679">
        <w:rPr>
          <w:rFonts w:ascii="Times New Roman" w:eastAsia="Times New Roman" w:hAnsi="Times New Roman" w:cs="Times New Roman"/>
          <w:bCs/>
          <w:sz w:val="36"/>
          <w:szCs w:val="36"/>
          <w:lang w:eastAsia="ru-RU"/>
        </w:rPr>
        <w:t>Программа</w:t>
      </w:r>
    </w:p>
    <w:p w:rsidR="00DE6679" w:rsidRPr="00DE6679" w:rsidRDefault="00DE6679" w:rsidP="00DE6679">
      <w:pPr>
        <w:spacing w:after="0" w:line="240" w:lineRule="auto"/>
        <w:jc w:val="center"/>
        <w:rPr>
          <w:rFonts w:ascii="Arial" w:eastAsia="Times New Roman" w:hAnsi="Arial" w:cs="Arial"/>
          <w:sz w:val="21"/>
          <w:szCs w:val="21"/>
          <w:lang w:eastAsia="ru-RU"/>
        </w:rPr>
      </w:pPr>
      <w:r w:rsidRPr="00DE6679">
        <w:rPr>
          <w:rFonts w:ascii="Times New Roman" w:eastAsia="Times New Roman" w:hAnsi="Times New Roman" w:cs="Times New Roman"/>
          <w:bCs/>
          <w:sz w:val="36"/>
          <w:szCs w:val="36"/>
          <w:lang w:eastAsia="ru-RU"/>
        </w:rPr>
        <w:t>вводного инструктажа</w:t>
      </w:r>
    </w:p>
    <w:p w:rsidR="00DE6679" w:rsidRPr="00DE6679" w:rsidRDefault="00DE6679" w:rsidP="00DE6679">
      <w:pPr>
        <w:spacing w:after="0" w:line="240" w:lineRule="auto"/>
        <w:jc w:val="center"/>
        <w:rPr>
          <w:rFonts w:ascii="Arial" w:eastAsia="Times New Roman" w:hAnsi="Arial" w:cs="Arial"/>
          <w:sz w:val="21"/>
          <w:szCs w:val="21"/>
          <w:lang w:eastAsia="ru-RU"/>
        </w:rPr>
      </w:pPr>
      <w:r w:rsidRPr="00DE6679">
        <w:rPr>
          <w:rFonts w:ascii="Times New Roman" w:eastAsia="Times New Roman" w:hAnsi="Times New Roman" w:cs="Times New Roman"/>
          <w:bCs/>
          <w:sz w:val="36"/>
          <w:szCs w:val="36"/>
          <w:lang w:eastAsia="ru-RU"/>
        </w:rPr>
        <w:t>для работников</w:t>
      </w:r>
    </w:p>
    <w:p w:rsidR="00DE6679" w:rsidRPr="00DE6679" w:rsidRDefault="00DE6679" w:rsidP="00DE6679">
      <w:pPr>
        <w:spacing w:after="0" w:line="240" w:lineRule="auto"/>
        <w:jc w:val="center"/>
        <w:rPr>
          <w:rFonts w:ascii="Times New Roman" w:eastAsia="Times New Roman" w:hAnsi="Times New Roman" w:cs="Times New Roman"/>
          <w:bCs/>
          <w:sz w:val="36"/>
          <w:szCs w:val="36"/>
          <w:lang w:eastAsia="ru-RU"/>
        </w:rPr>
      </w:pPr>
      <w:r w:rsidRPr="00DE6679">
        <w:rPr>
          <w:rFonts w:ascii="Times New Roman" w:eastAsia="Times New Roman" w:hAnsi="Times New Roman" w:cs="Times New Roman"/>
          <w:bCs/>
          <w:sz w:val="36"/>
          <w:szCs w:val="36"/>
          <w:lang w:eastAsia="ru-RU"/>
        </w:rPr>
        <w:t xml:space="preserve">летнего оздоровительного лагеря с дневным пребыванием детей «Солнечный город» </w:t>
      </w:r>
    </w:p>
    <w:p w:rsidR="00DE6679" w:rsidRPr="00DE6679" w:rsidRDefault="00DE6679" w:rsidP="00DE6679">
      <w:pPr>
        <w:spacing w:after="0" w:line="240" w:lineRule="auto"/>
        <w:jc w:val="center"/>
        <w:rPr>
          <w:rFonts w:ascii="Arial" w:eastAsia="Times New Roman" w:hAnsi="Arial" w:cs="Arial"/>
          <w:sz w:val="21"/>
          <w:szCs w:val="21"/>
          <w:lang w:eastAsia="ru-RU"/>
        </w:rPr>
      </w:pPr>
      <w:r w:rsidRPr="00DE6679">
        <w:rPr>
          <w:rFonts w:ascii="Times New Roman" w:eastAsia="Times New Roman" w:hAnsi="Times New Roman" w:cs="Times New Roman"/>
          <w:bCs/>
          <w:sz w:val="36"/>
          <w:szCs w:val="36"/>
          <w:lang w:eastAsia="ru-RU"/>
        </w:rPr>
        <w:t>на базе МАОУ «</w:t>
      </w:r>
      <w:proofErr w:type="spellStart"/>
      <w:r w:rsidRPr="00DE6679">
        <w:rPr>
          <w:rFonts w:ascii="Times New Roman" w:eastAsia="Times New Roman" w:hAnsi="Times New Roman" w:cs="Times New Roman"/>
          <w:bCs/>
          <w:sz w:val="36"/>
          <w:szCs w:val="36"/>
          <w:lang w:eastAsia="ru-RU"/>
        </w:rPr>
        <w:t>Баженовская</w:t>
      </w:r>
      <w:proofErr w:type="spellEnd"/>
      <w:r w:rsidRPr="00DE6679">
        <w:rPr>
          <w:rFonts w:ascii="Times New Roman" w:eastAsia="Times New Roman" w:hAnsi="Times New Roman" w:cs="Times New Roman"/>
          <w:bCs/>
          <w:sz w:val="36"/>
          <w:szCs w:val="36"/>
          <w:lang w:eastAsia="ru-RU"/>
        </w:rPr>
        <w:t xml:space="preserve"> СОШ №96»</w:t>
      </w:r>
    </w:p>
    <w:p w:rsidR="00DE6679" w:rsidRPr="00DE6679" w:rsidRDefault="00DE6679" w:rsidP="00DE6679">
      <w:pPr>
        <w:spacing w:after="0" w:line="240" w:lineRule="auto"/>
        <w:jc w:val="center"/>
        <w:rPr>
          <w:rFonts w:ascii="Arial" w:eastAsia="Times New Roman" w:hAnsi="Arial" w:cs="Arial"/>
          <w:color w:val="000000"/>
          <w:sz w:val="21"/>
          <w:szCs w:val="21"/>
          <w:lang w:eastAsia="ru-RU"/>
        </w:rPr>
      </w:pPr>
      <w:r w:rsidRPr="00DE6679">
        <w:rPr>
          <w:rFonts w:ascii="Arial" w:eastAsia="Times New Roman" w:hAnsi="Arial" w:cs="Arial"/>
          <w:color w:val="000000"/>
          <w:sz w:val="21"/>
          <w:szCs w:val="21"/>
          <w:lang w:eastAsia="ru-RU"/>
        </w:rPr>
        <w:br/>
      </w:r>
    </w:p>
    <w:p w:rsidR="00DE6679" w:rsidRPr="00DE6679" w:rsidRDefault="00DE6679" w:rsidP="00DE6679">
      <w:pPr>
        <w:spacing w:after="0" w:line="240" w:lineRule="auto"/>
        <w:jc w:val="center"/>
        <w:rPr>
          <w:rFonts w:ascii="Arial" w:eastAsia="Times New Roman" w:hAnsi="Arial" w:cs="Arial"/>
          <w:color w:val="000000"/>
          <w:sz w:val="21"/>
          <w:szCs w:val="21"/>
          <w:lang w:eastAsia="ru-RU"/>
        </w:rPr>
      </w:pPr>
      <w:r w:rsidRPr="00DE6679">
        <w:rPr>
          <w:rFonts w:ascii="Arial" w:eastAsia="Times New Roman" w:hAnsi="Arial" w:cs="Arial"/>
          <w:color w:val="000000"/>
          <w:sz w:val="21"/>
          <w:szCs w:val="21"/>
          <w:lang w:eastAsia="ru-RU"/>
        </w:rPr>
        <w:br/>
      </w:r>
    </w:p>
    <w:p w:rsidR="00DE6679" w:rsidRPr="00DE6679" w:rsidRDefault="00DE6679" w:rsidP="00DE6679">
      <w:pPr>
        <w:spacing w:after="0" w:line="240" w:lineRule="auto"/>
        <w:jc w:val="center"/>
        <w:rPr>
          <w:rFonts w:ascii="Arial" w:eastAsia="Times New Roman" w:hAnsi="Arial" w:cs="Arial"/>
          <w:color w:val="000000"/>
          <w:sz w:val="21"/>
          <w:szCs w:val="21"/>
          <w:lang w:eastAsia="ru-RU"/>
        </w:rPr>
      </w:pPr>
      <w:r w:rsidRPr="00DE6679">
        <w:rPr>
          <w:rFonts w:ascii="Arial" w:eastAsia="Times New Roman" w:hAnsi="Arial" w:cs="Arial"/>
          <w:color w:val="000000"/>
          <w:sz w:val="21"/>
          <w:szCs w:val="21"/>
          <w:lang w:eastAsia="ru-RU"/>
        </w:rPr>
        <w:br/>
      </w:r>
    </w:p>
    <w:p w:rsidR="00DE6679" w:rsidRPr="00DE6679" w:rsidRDefault="00DE6679" w:rsidP="00DE6679">
      <w:pPr>
        <w:spacing w:after="0" w:line="240" w:lineRule="auto"/>
        <w:jc w:val="center"/>
        <w:rPr>
          <w:rFonts w:ascii="Arial" w:eastAsia="Times New Roman" w:hAnsi="Arial" w:cs="Arial"/>
          <w:color w:val="000000"/>
          <w:sz w:val="21"/>
          <w:szCs w:val="21"/>
          <w:lang w:eastAsia="ru-RU"/>
        </w:rPr>
      </w:pPr>
      <w:r w:rsidRPr="00DE6679">
        <w:rPr>
          <w:rFonts w:ascii="Arial" w:eastAsia="Times New Roman" w:hAnsi="Arial" w:cs="Arial"/>
          <w:color w:val="000000"/>
          <w:sz w:val="21"/>
          <w:szCs w:val="21"/>
          <w:lang w:eastAsia="ru-RU"/>
        </w:rPr>
        <w:br/>
      </w:r>
    </w:p>
    <w:p w:rsidR="00DE6679" w:rsidRPr="00DE6679" w:rsidRDefault="00DE6679" w:rsidP="00DE6679">
      <w:pPr>
        <w:spacing w:after="0" w:line="240" w:lineRule="auto"/>
        <w:jc w:val="center"/>
        <w:rPr>
          <w:rFonts w:ascii="Arial" w:eastAsia="Times New Roman" w:hAnsi="Arial" w:cs="Arial"/>
          <w:color w:val="000000"/>
          <w:sz w:val="21"/>
          <w:szCs w:val="21"/>
          <w:lang w:eastAsia="ru-RU"/>
        </w:rPr>
      </w:pPr>
      <w:r w:rsidRPr="00DE6679">
        <w:rPr>
          <w:rFonts w:ascii="Arial" w:eastAsia="Times New Roman" w:hAnsi="Arial" w:cs="Arial"/>
          <w:color w:val="000000"/>
          <w:sz w:val="21"/>
          <w:szCs w:val="21"/>
          <w:lang w:eastAsia="ru-RU"/>
        </w:rPr>
        <w:br/>
      </w:r>
    </w:p>
    <w:p w:rsidR="00DE6679" w:rsidRPr="00DE6679" w:rsidRDefault="00DE6679" w:rsidP="00DE6679">
      <w:pPr>
        <w:spacing w:after="0" w:line="240" w:lineRule="auto"/>
        <w:jc w:val="center"/>
        <w:rPr>
          <w:rFonts w:ascii="Arial" w:eastAsia="Times New Roman" w:hAnsi="Arial" w:cs="Arial"/>
          <w:color w:val="000000"/>
          <w:sz w:val="21"/>
          <w:szCs w:val="21"/>
          <w:lang w:eastAsia="ru-RU"/>
        </w:rPr>
      </w:pPr>
      <w:r w:rsidRPr="00DE6679">
        <w:rPr>
          <w:rFonts w:ascii="Arial" w:eastAsia="Times New Roman" w:hAnsi="Arial" w:cs="Arial"/>
          <w:color w:val="000000"/>
          <w:sz w:val="21"/>
          <w:szCs w:val="21"/>
          <w:lang w:eastAsia="ru-RU"/>
        </w:rPr>
        <w:br/>
      </w:r>
    </w:p>
    <w:p w:rsidR="00DE6679" w:rsidRPr="00DE6679" w:rsidRDefault="00DE6679" w:rsidP="00DE6679">
      <w:pPr>
        <w:spacing w:after="0" w:line="240" w:lineRule="auto"/>
        <w:jc w:val="center"/>
        <w:rPr>
          <w:rFonts w:ascii="Arial" w:eastAsia="Times New Roman" w:hAnsi="Arial" w:cs="Arial"/>
          <w:color w:val="000000"/>
          <w:sz w:val="21"/>
          <w:szCs w:val="21"/>
          <w:lang w:eastAsia="ru-RU"/>
        </w:rPr>
      </w:pPr>
      <w:r w:rsidRPr="00DE6679">
        <w:rPr>
          <w:rFonts w:ascii="Arial" w:eastAsia="Times New Roman" w:hAnsi="Arial" w:cs="Arial"/>
          <w:color w:val="000000"/>
          <w:sz w:val="21"/>
          <w:szCs w:val="21"/>
          <w:lang w:eastAsia="ru-RU"/>
        </w:rPr>
        <w:br/>
      </w:r>
    </w:p>
    <w:p w:rsidR="00DE6679" w:rsidRPr="00DE6679" w:rsidRDefault="00DE6679" w:rsidP="00DE6679">
      <w:pPr>
        <w:spacing w:after="0" w:line="240" w:lineRule="auto"/>
        <w:jc w:val="center"/>
        <w:rPr>
          <w:rFonts w:ascii="Arial" w:eastAsia="Times New Roman" w:hAnsi="Arial" w:cs="Arial"/>
          <w:color w:val="000000"/>
          <w:sz w:val="21"/>
          <w:szCs w:val="21"/>
          <w:lang w:eastAsia="ru-RU"/>
        </w:rPr>
      </w:pPr>
      <w:r w:rsidRPr="00DE6679">
        <w:rPr>
          <w:rFonts w:ascii="Arial" w:eastAsia="Times New Roman" w:hAnsi="Arial" w:cs="Arial"/>
          <w:color w:val="000000"/>
          <w:sz w:val="21"/>
          <w:szCs w:val="21"/>
          <w:lang w:eastAsia="ru-RU"/>
        </w:rPr>
        <w:br/>
      </w:r>
    </w:p>
    <w:p w:rsidR="00DE6679" w:rsidRPr="00DE6679" w:rsidRDefault="00DE6679" w:rsidP="00DE6679">
      <w:pPr>
        <w:spacing w:after="0" w:line="240" w:lineRule="auto"/>
        <w:jc w:val="center"/>
        <w:rPr>
          <w:rFonts w:ascii="Arial" w:eastAsia="Times New Roman" w:hAnsi="Arial" w:cs="Arial"/>
          <w:color w:val="000000"/>
          <w:sz w:val="21"/>
          <w:szCs w:val="21"/>
          <w:lang w:eastAsia="ru-RU"/>
        </w:rPr>
      </w:pPr>
      <w:r w:rsidRPr="00DE6679">
        <w:rPr>
          <w:rFonts w:ascii="Arial" w:eastAsia="Times New Roman" w:hAnsi="Arial" w:cs="Arial"/>
          <w:color w:val="000000"/>
          <w:sz w:val="21"/>
          <w:szCs w:val="21"/>
          <w:lang w:eastAsia="ru-RU"/>
        </w:rPr>
        <w:br/>
      </w:r>
    </w:p>
    <w:p w:rsidR="00DE6679" w:rsidRPr="00DE6679" w:rsidRDefault="00DE6679" w:rsidP="00DE6679">
      <w:pPr>
        <w:spacing w:after="0" w:line="240" w:lineRule="auto"/>
        <w:jc w:val="center"/>
        <w:rPr>
          <w:rFonts w:ascii="Arial" w:eastAsia="Times New Roman" w:hAnsi="Arial" w:cs="Arial"/>
          <w:color w:val="000000"/>
          <w:sz w:val="21"/>
          <w:szCs w:val="21"/>
          <w:lang w:eastAsia="ru-RU"/>
        </w:rPr>
      </w:pPr>
      <w:r w:rsidRPr="00DE6679">
        <w:rPr>
          <w:rFonts w:ascii="Arial" w:eastAsia="Times New Roman" w:hAnsi="Arial" w:cs="Arial"/>
          <w:color w:val="000000"/>
          <w:sz w:val="21"/>
          <w:szCs w:val="21"/>
          <w:lang w:eastAsia="ru-RU"/>
        </w:rPr>
        <w:br/>
      </w:r>
    </w:p>
    <w:p w:rsidR="00DE6679" w:rsidRPr="00DE6679" w:rsidRDefault="00DE6679" w:rsidP="00DE6679">
      <w:pPr>
        <w:spacing w:after="0" w:line="240" w:lineRule="auto"/>
        <w:jc w:val="center"/>
        <w:rPr>
          <w:rFonts w:ascii="Arial" w:eastAsia="Times New Roman" w:hAnsi="Arial" w:cs="Arial"/>
          <w:color w:val="000000"/>
          <w:sz w:val="21"/>
          <w:szCs w:val="21"/>
          <w:lang w:eastAsia="ru-RU"/>
        </w:rPr>
      </w:pPr>
      <w:r w:rsidRPr="00DE6679">
        <w:rPr>
          <w:rFonts w:ascii="Arial" w:eastAsia="Times New Roman" w:hAnsi="Arial" w:cs="Arial"/>
          <w:color w:val="000000"/>
          <w:sz w:val="21"/>
          <w:szCs w:val="21"/>
          <w:lang w:eastAsia="ru-RU"/>
        </w:rPr>
        <w:br/>
      </w:r>
    </w:p>
    <w:p w:rsidR="00DE6679" w:rsidRPr="00DE6679" w:rsidRDefault="00DE6679" w:rsidP="00DE6679">
      <w:pPr>
        <w:spacing w:after="0" w:line="240" w:lineRule="auto"/>
        <w:jc w:val="center"/>
        <w:rPr>
          <w:rFonts w:ascii="Arial" w:eastAsia="Times New Roman" w:hAnsi="Arial" w:cs="Arial"/>
          <w:color w:val="000000"/>
          <w:sz w:val="21"/>
          <w:szCs w:val="21"/>
          <w:lang w:eastAsia="ru-RU"/>
        </w:rPr>
      </w:pPr>
      <w:r w:rsidRPr="00DE6679">
        <w:rPr>
          <w:rFonts w:ascii="Arial" w:eastAsia="Times New Roman" w:hAnsi="Arial" w:cs="Arial"/>
          <w:color w:val="000000"/>
          <w:sz w:val="21"/>
          <w:szCs w:val="21"/>
          <w:lang w:eastAsia="ru-RU"/>
        </w:rPr>
        <w:br/>
      </w:r>
    </w:p>
    <w:p w:rsidR="00DE6679" w:rsidRPr="00DE6679" w:rsidRDefault="00DE6679" w:rsidP="00DE6679">
      <w:pPr>
        <w:spacing w:after="0" w:line="240" w:lineRule="auto"/>
        <w:jc w:val="center"/>
        <w:rPr>
          <w:rFonts w:ascii="Arial" w:eastAsia="Times New Roman" w:hAnsi="Arial" w:cs="Arial"/>
          <w:color w:val="000000"/>
          <w:sz w:val="21"/>
          <w:szCs w:val="21"/>
          <w:lang w:eastAsia="ru-RU"/>
        </w:rPr>
      </w:pPr>
      <w:r w:rsidRPr="00DE6679">
        <w:rPr>
          <w:rFonts w:ascii="Arial" w:eastAsia="Times New Roman" w:hAnsi="Arial" w:cs="Arial"/>
          <w:color w:val="000000"/>
          <w:sz w:val="21"/>
          <w:szCs w:val="21"/>
          <w:lang w:eastAsia="ru-RU"/>
        </w:rPr>
        <w:br/>
      </w:r>
    </w:p>
    <w:p w:rsidR="00DE6679" w:rsidRPr="00DE6679" w:rsidRDefault="00DE6679" w:rsidP="00DE6679">
      <w:pPr>
        <w:spacing w:after="0" w:line="240" w:lineRule="auto"/>
        <w:jc w:val="center"/>
        <w:rPr>
          <w:rFonts w:ascii="Arial" w:eastAsia="Times New Roman" w:hAnsi="Arial" w:cs="Arial"/>
          <w:color w:val="000000"/>
          <w:sz w:val="21"/>
          <w:szCs w:val="21"/>
          <w:lang w:eastAsia="ru-RU"/>
        </w:rPr>
      </w:pPr>
      <w:r w:rsidRPr="00DE6679">
        <w:rPr>
          <w:rFonts w:ascii="Arial" w:eastAsia="Times New Roman" w:hAnsi="Arial" w:cs="Arial"/>
          <w:color w:val="000000"/>
          <w:sz w:val="21"/>
          <w:szCs w:val="21"/>
          <w:lang w:eastAsia="ru-RU"/>
        </w:rPr>
        <w:lastRenderedPageBreak/>
        <w:br/>
      </w:r>
    </w:p>
    <w:p w:rsidR="00DE6679" w:rsidRPr="00DE6679" w:rsidRDefault="00DE6679" w:rsidP="00DE6679">
      <w:pPr>
        <w:spacing w:after="0" w:line="240" w:lineRule="auto"/>
        <w:jc w:val="center"/>
        <w:rPr>
          <w:rFonts w:ascii="Arial" w:eastAsia="Times New Roman" w:hAnsi="Arial" w:cs="Arial"/>
          <w:color w:val="000000"/>
          <w:sz w:val="21"/>
          <w:szCs w:val="21"/>
          <w:lang w:eastAsia="ru-RU"/>
        </w:rPr>
      </w:pPr>
      <w:r w:rsidRPr="00DE6679">
        <w:rPr>
          <w:rFonts w:ascii="Arial" w:eastAsia="Times New Roman" w:hAnsi="Arial" w:cs="Arial"/>
          <w:color w:val="000000"/>
          <w:sz w:val="21"/>
          <w:szCs w:val="21"/>
          <w:lang w:eastAsia="ru-RU"/>
        </w:rPr>
        <w:br/>
      </w:r>
    </w:p>
    <w:p w:rsidR="00DE6679" w:rsidRPr="00DE6679" w:rsidRDefault="00DE6679" w:rsidP="00DE6679">
      <w:pPr>
        <w:spacing w:after="0" w:line="240" w:lineRule="auto"/>
        <w:jc w:val="center"/>
        <w:rPr>
          <w:rFonts w:ascii="Arial" w:eastAsia="Times New Roman" w:hAnsi="Arial" w:cs="Arial"/>
          <w:color w:val="000000"/>
          <w:sz w:val="21"/>
          <w:szCs w:val="21"/>
          <w:lang w:eastAsia="ru-RU"/>
        </w:rPr>
      </w:pPr>
      <w:r w:rsidRPr="00DE6679">
        <w:rPr>
          <w:rFonts w:ascii="Times New Roman" w:eastAsia="Times New Roman" w:hAnsi="Times New Roman" w:cs="Times New Roman"/>
          <w:b/>
          <w:bCs/>
          <w:color w:val="000000"/>
          <w:sz w:val="27"/>
          <w:szCs w:val="27"/>
          <w:lang w:eastAsia="ru-RU"/>
        </w:rPr>
        <w:t>1. Общие сведения о пришкольном лагере с дневным пребыванием</w:t>
      </w:r>
    </w:p>
    <w:p w:rsidR="00DE6679" w:rsidRPr="00DE6679" w:rsidRDefault="00DE6679" w:rsidP="00DE6679">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color w:val="000000"/>
          <w:sz w:val="27"/>
          <w:szCs w:val="27"/>
          <w:lang w:eastAsia="ru-RU"/>
        </w:rPr>
        <w:t>Летний</w:t>
      </w:r>
      <w:r w:rsidRPr="00DE6679">
        <w:rPr>
          <w:rFonts w:ascii="Times New Roman" w:eastAsia="Times New Roman" w:hAnsi="Times New Roman" w:cs="Times New Roman"/>
          <w:color w:val="000000"/>
          <w:sz w:val="27"/>
          <w:szCs w:val="27"/>
          <w:lang w:eastAsia="ru-RU"/>
        </w:rPr>
        <w:t xml:space="preserve"> оздоровительный лагерь с дневным пребыванием </w:t>
      </w:r>
      <w:r>
        <w:rPr>
          <w:rFonts w:ascii="Times New Roman" w:eastAsia="Times New Roman" w:hAnsi="Times New Roman" w:cs="Times New Roman"/>
          <w:color w:val="000000"/>
          <w:sz w:val="27"/>
          <w:szCs w:val="27"/>
          <w:lang w:eastAsia="ru-RU"/>
        </w:rPr>
        <w:t xml:space="preserve">детей </w:t>
      </w:r>
      <w:r w:rsidRPr="00DE6679">
        <w:rPr>
          <w:rFonts w:ascii="Times New Roman" w:eastAsia="Times New Roman" w:hAnsi="Times New Roman" w:cs="Times New Roman"/>
          <w:color w:val="000000"/>
          <w:sz w:val="27"/>
          <w:szCs w:val="27"/>
          <w:lang w:eastAsia="ru-RU"/>
        </w:rPr>
        <w:t>«</w:t>
      </w:r>
      <w:r>
        <w:rPr>
          <w:rFonts w:ascii="Times New Roman" w:eastAsia="Times New Roman" w:hAnsi="Times New Roman" w:cs="Times New Roman"/>
          <w:color w:val="000000"/>
          <w:sz w:val="27"/>
          <w:szCs w:val="27"/>
          <w:lang w:eastAsia="ru-RU"/>
        </w:rPr>
        <w:t>Солнечный город» (далее – Л</w:t>
      </w:r>
      <w:r w:rsidRPr="00DE6679">
        <w:rPr>
          <w:rFonts w:ascii="Times New Roman" w:eastAsia="Times New Roman" w:hAnsi="Times New Roman" w:cs="Times New Roman"/>
          <w:color w:val="000000"/>
          <w:sz w:val="27"/>
          <w:szCs w:val="27"/>
          <w:lang w:eastAsia="ru-RU"/>
        </w:rPr>
        <w:t xml:space="preserve">ОЛ) </w:t>
      </w:r>
      <w:r>
        <w:rPr>
          <w:rFonts w:ascii="Times New Roman" w:eastAsia="Times New Roman" w:hAnsi="Times New Roman" w:cs="Times New Roman"/>
          <w:sz w:val="28"/>
          <w:szCs w:val="28"/>
          <w:lang w:eastAsia="ru-RU"/>
        </w:rPr>
        <w:t>Муниципального автономного образовательного учреждения</w:t>
      </w:r>
      <w:r w:rsidRPr="00DE6679">
        <w:rPr>
          <w:rFonts w:ascii="Times New Roman" w:eastAsia="Times New Roman" w:hAnsi="Times New Roman" w:cs="Times New Roman"/>
          <w:sz w:val="28"/>
          <w:szCs w:val="28"/>
          <w:lang w:eastAsia="ru-RU"/>
        </w:rPr>
        <w:t xml:space="preserve"> «</w:t>
      </w:r>
      <w:proofErr w:type="spellStart"/>
      <w:r w:rsidRPr="00DE6679">
        <w:rPr>
          <w:rFonts w:ascii="Times New Roman" w:eastAsia="Times New Roman" w:hAnsi="Times New Roman" w:cs="Times New Roman"/>
          <w:sz w:val="28"/>
          <w:szCs w:val="28"/>
          <w:lang w:eastAsia="ru-RU"/>
        </w:rPr>
        <w:t>Баженовская</w:t>
      </w:r>
      <w:proofErr w:type="spellEnd"/>
      <w:r w:rsidRPr="00DE6679">
        <w:rPr>
          <w:rFonts w:ascii="Times New Roman" w:eastAsia="Times New Roman" w:hAnsi="Times New Roman" w:cs="Times New Roman"/>
          <w:sz w:val="28"/>
          <w:szCs w:val="28"/>
          <w:lang w:eastAsia="ru-RU"/>
        </w:rPr>
        <w:t xml:space="preserve"> средняя общеобразовательная школа №96»</w:t>
      </w:r>
      <w:r>
        <w:rPr>
          <w:rFonts w:ascii="Times New Roman" w:eastAsia="Times New Roman" w:hAnsi="Times New Roman" w:cs="Times New Roman"/>
          <w:sz w:val="28"/>
          <w:szCs w:val="28"/>
          <w:lang w:eastAsia="ru-RU"/>
        </w:rPr>
        <w:t xml:space="preserve"> </w:t>
      </w:r>
      <w:r w:rsidRPr="00DE6679">
        <w:rPr>
          <w:rFonts w:ascii="Times New Roman" w:eastAsia="Times New Roman" w:hAnsi="Times New Roman" w:cs="Times New Roman"/>
          <w:color w:val="000000"/>
          <w:sz w:val="27"/>
          <w:szCs w:val="27"/>
          <w:lang w:eastAsia="ru-RU"/>
        </w:rPr>
        <w:t xml:space="preserve">расположен в здании, находящемся </w:t>
      </w:r>
      <w:proofErr w:type="spellStart"/>
      <w:r>
        <w:rPr>
          <w:rFonts w:ascii="Times New Roman" w:eastAsia="Times New Roman" w:hAnsi="Times New Roman" w:cs="Times New Roman"/>
          <w:color w:val="000000"/>
          <w:sz w:val="27"/>
          <w:szCs w:val="27"/>
          <w:lang w:eastAsia="ru-RU"/>
        </w:rPr>
        <w:t>р.п</w:t>
      </w:r>
      <w:proofErr w:type="spellEnd"/>
      <w:r>
        <w:rPr>
          <w:rFonts w:ascii="Times New Roman" w:eastAsia="Times New Roman" w:hAnsi="Times New Roman" w:cs="Times New Roman"/>
          <w:color w:val="000000"/>
          <w:sz w:val="27"/>
          <w:szCs w:val="27"/>
          <w:lang w:eastAsia="ru-RU"/>
        </w:rPr>
        <w:t xml:space="preserve">. </w:t>
      </w:r>
      <w:proofErr w:type="gramEnd"/>
      <w:r>
        <w:rPr>
          <w:rFonts w:ascii="Times New Roman" w:eastAsia="Times New Roman" w:hAnsi="Times New Roman" w:cs="Times New Roman"/>
          <w:color w:val="000000"/>
          <w:sz w:val="27"/>
          <w:szCs w:val="27"/>
          <w:lang w:eastAsia="ru-RU"/>
        </w:rPr>
        <w:t>Белоярский</w:t>
      </w:r>
      <w:r w:rsidRPr="00DE6679">
        <w:rPr>
          <w:rFonts w:ascii="Times New Roman" w:eastAsia="Times New Roman" w:hAnsi="Times New Roman" w:cs="Times New Roman"/>
          <w:color w:val="000000"/>
          <w:sz w:val="27"/>
          <w:szCs w:val="27"/>
          <w:lang w:eastAsia="ru-RU"/>
        </w:rPr>
        <w:t xml:space="preserve"> ул. </w:t>
      </w:r>
      <w:r>
        <w:rPr>
          <w:rFonts w:ascii="Times New Roman" w:eastAsia="Times New Roman" w:hAnsi="Times New Roman" w:cs="Times New Roman"/>
          <w:color w:val="000000"/>
          <w:sz w:val="27"/>
          <w:szCs w:val="27"/>
          <w:lang w:eastAsia="ru-RU"/>
        </w:rPr>
        <w:t xml:space="preserve">Машинистов, дом </w:t>
      </w:r>
      <w:r w:rsidRPr="00DE6679">
        <w:rPr>
          <w:rFonts w:ascii="Times New Roman" w:eastAsia="Times New Roman" w:hAnsi="Times New Roman" w:cs="Times New Roman"/>
          <w:color w:val="000000"/>
          <w:sz w:val="27"/>
          <w:szCs w:val="27"/>
          <w:lang w:eastAsia="ru-RU"/>
        </w:rPr>
        <w:t>5</w:t>
      </w:r>
      <w:proofErr w:type="gramStart"/>
      <w:r>
        <w:rPr>
          <w:rFonts w:ascii="Times New Roman" w:eastAsia="Times New Roman" w:hAnsi="Times New Roman" w:cs="Times New Roman"/>
          <w:color w:val="000000"/>
          <w:sz w:val="27"/>
          <w:szCs w:val="27"/>
          <w:lang w:eastAsia="ru-RU"/>
        </w:rPr>
        <w:t xml:space="preserve"> А</w:t>
      </w:r>
      <w:proofErr w:type="gramEnd"/>
      <w:r w:rsidRPr="00DE6679">
        <w:rPr>
          <w:rFonts w:ascii="Times New Roman" w:eastAsia="Times New Roman" w:hAnsi="Times New Roman" w:cs="Times New Roman"/>
          <w:color w:val="000000"/>
          <w:sz w:val="27"/>
          <w:szCs w:val="27"/>
          <w:lang w:eastAsia="ru-RU"/>
        </w:rPr>
        <w:t xml:space="preserve"> и представляет собой </w:t>
      </w:r>
      <w:r>
        <w:rPr>
          <w:rFonts w:ascii="Times New Roman" w:eastAsia="Times New Roman" w:hAnsi="Times New Roman" w:cs="Times New Roman"/>
          <w:color w:val="000000"/>
          <w:sz w:val="27"/>
          <w:szCs w:val="27"/>
          <w:lang w:eastAsia="ru-RU"/>
        </w:rPr>
        <w:t>двух</w:t>
      </w:r>
      <w:r w:rsidRPr="00DE6679">
        <w:rPr>
          <w:rFonts w:ascii="Times New Roman" w:eastAsia="Times New Roman" w:hAnsi="Times New Roman" w:cs="Times New Roman"/>
          <w:color w:val="000000"/>
          <w:sz w:val="27"/>
          <w:szCs w:val="27"/>
          <w:lang w:eastAsia="ru-RU"/>
        </w:rPr>
        <w:t>этажное</w:t>
      </w:r>
      <w:r>
        <w:rPr>
          <w:rFonts w:ascii="Times New Roman" w:eastAsia="Times New Roman" w:hAnsi="Times New Roman" w:cs="Times New Roman"/>
          <w:color w:val="000000"/>
          <w:sz w:val="27"/>
          <w:szCs w:val="27"/>
          <w:lang w:eastAsia="ru-RU"/>
        </w:rPr>
        <w:t xml:space="preserve"> и одноэтажное здания, оборудованны</w:t>
      </w:r>
      <w:r w:rsidRPr="00DE6679">
        <w:rPr>
          <w:rFonts w:ascii="Times New Roman" w:eastAsia="Times New Roman" w:hAnsi="Times New Roman" w:cs="Times New Roman"/>
          <w:color w:val="000000"/>
          <w:sz w:val="27"/>
          <w:szCs w:val="27"/>
          <w:lang w:eastAsia="ru-RU"/>
        </w:rPr>
        <w:t>е соответствующими инженерными сетями и техническим оборудованием для обеспечения надлежащих санитарно-бытовых условий для учащихся и работников. В учебном заведении есть кабинет</w:t>
      </w:r>
      <w:r w:rsidR="001D7D9C">
        <w:rPr>
          <w:rFonts w:ascii="Times New Roman" w:eastAsia="Times New Roman" w:hAnsi="Times New Roman" w:cs="Times New Roman"/>
          <w:color w:val="000000"/>
          <w:sz w:val="27"/>
          <w:szCs w:val="27"/>
          <w:lang w:eastAsia="ru-RU"/>
        </w:rPr>
        <w:t>ы, столовая</w:t>
      </w:r>
      <w:r w:rsidRPr="00DE6679">
        <w:rPr>
          <w:rFonts w:ascii="Times New Roman" w:eastAsia="Times New Roman" w:hAnsi="Times New Roman" w:cs="Times New Roman"/>
          <w:color w:val="000000"/>
          <w:sz w:val="27"/>
          <w:szCs w:val="27"/>
          <w:lang w:eastAsia="ru-RU"/>
        </w:rPr>
        <w:t xml:space="preserve"> и </w:t>
      </w:r>
      <w:proofErr w:type="gramStart"/>
      <w:r w:rsidRPr="00DE6679">
        <w:rPr>
          <w:rFonts w:ascii="Times New Roman" w:eastAsia="Times New Roman" w:hAnsi="Times New Roman" w:cs="Times New Roman"/>
          <w:color w:val="000000"/>
          <w:sz w:val="27"/>
          <w:szCs w:val="27"/>
          <w:lang w:eastAsia="ru-RU"/>
        </w:rPr>
        <w:t>другие</w:t>
      </w:r>
      <w:proofErr w:type="gramEnd"/>
      <w:r w:rsidRPr="00DE6679">
        <w:rPr>
          <w:rFonts w:ascii="Times New Roman" w:eastAsia="Times New Roman" w:hAnsi="Times New Roman" w:cs="Times New Roman"/>
          <w:color w:val="000000"/>
          <w:sz w:val="27"/>
          <w:szCs w:val="27"/>
          <w:lang w:eastAsia="ru-RU"/>
        </w:rPr>
        <w:t xml:space="preserve"> административно-хозяйственные и подсобные помещения.</w:t>
      </w:r>
    </w:p>
    <w:p w:rsidR="00DE6679" w:rsidRPr="00DE6679" w:rsidRDefault="00DE6679" w:rsidP="00DE6679">
      <w:pPr>
        <w:spacing w:after="0" w:line="240" w:lineRule="auto"/>
        <w:jc w:val="center"/>
        <w:rPr>
          <w:rFonts w:ascii="Arial" w:eastAsia="Times New Roman" w:hAnsi="Arial" w:cs="Arial"/>
          <w:color w:val="000000"/>
          <w:sz w:val="21"/>
          <w:szCs w:val="21"/>
          <w:lang w:eastAsia="ru-RU"/>
        </w:rPr>
      </w:pPr>
    </w:p>
    <w:p w:rsidR="00DE6679" w:rsidRPr="00DE6679" w:rsidRDefault="00DE6679" w:rsidP="001D7D9C">
      <w:pPr>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b/>
          <w:bCs/>
          <w:color w:val="000000"/>
          <w:sz w:val="27"/>
          <w:szCs w:val="27"/>
          <w:lang w:eastAsia="ru-RU"/>
        </w:rPr>
        <w:t xml:space="preserve">2. Виды и источники опасности в помещениях </w:t>
      </w:r>
      <w:r w:rsidR="001D7D9C">
        <w:rPr>
          <w:rFonts w:ascii="Times New Roman" w:eastAsia="Times New Roman" w:hAnsi="Times New Roman" w:cs="Times New Roman"/>
          <w:b/>
          <w:bCs/>
          <w:color w:val="000000"/>
          <w:sz w:val="27"/>
          <w:szCs w:val="27"/>
          <w:lang w:eastAsia="ru-RU"/>
        </w:rPr>
        <w:t>летнего оздоровительного лагеря</w:t>
      </w:r>
      <w:r w:rsidRPr="00DE6679">
        <w:rPr>
          <w:rFonts w:ascii="Times New Roman" w:eastAsia="Times New Roman" w:hAnsi="Times New Roman" w:cs="Times New Roman"/>
          <w:b/>
          <w:bCs/>
          <w:color w:val="000000"/>
          <w:sz w:val="27"/>
          <w:szCs w:val="27"/>
          <w:lang w:eastAsia="ru-RU"/>
        </w:rPr>
        <w:t xml:space="preserve"> с дневным пребыванием</w:t>
      </w:r>
      <w:r w:rsidR="001D7D9C">
        <w:rPr>
          <w:rFonts w:ascii="Times New Roman" w:eastAsia="Times New Roman" w:hAnsi="Times New Roman" w:cs="Times New Roman"/>
          <w:b/>
          <w:bCs/>
          <w:color w:val="000000"/>
          <w:sz w:val="27"/>
          <w:szCs w:val="27"/>
          <w:lang w:eastAsia="ru-RU"/>
        </w:rPr>
        <w:t xml:space="preserve"> детей</w:t>
      </w:r>
      <w:r w:rsidRPr="00DE6679">
        <w:rPr>
          <w:rFonts w:ascii="Times New Roman" w:eastAsia="Times New Roman" w:hAnsi="Times New Roman" w:cs="Times New Roman"/>
          <w:b/>
          <w:bCs/>
          <w:color w:val="000000"/>
          <w:sz w:val="27"/>
          <w:szCs w:val="27"/>
          <w:lang w:eastAsia="ru-RU"/>
        </w:rPr>
        <w:t>, спортивных площадках.</w:t>
      </w:r>
    </w:p>
    <w:p w:rsidR="00DE6679" w:rsidRPr="00DE6679" w:rsidRDefault="00DE6679" w:rsidP="001D7D9C">
      <w:pPr>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2.1. Объектами повышенной опасности на территории школы являются:</w:t>
      </w:r>
    </w:p>
    <w:p w:rsidR="00DE6679" w:rsidRPr="00DE6679" w:rsidRDefault="00DE6679" w:rsidP="001D7D9C">
      <w:pPr>
        <w:spacing w:after="0" w:line="240" w:lineRule="auto"/>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 xml:space="preserve">- </w:t>
      </w:r>
      <w:proofErr w:type="spellStart"/>
      <w:r w:rsidRPr="00DE6679">
        <w:rPr>
          <w:rFonts w:ascii="Times New Roman" w:eastAsia="Times New Roman" w:hAnsi="Times New Roman" w:cs="Times New Roman"/>
          <w:color w:val="000000"/>
          <w:sz w:val="27"/>
          <w:szCs w:val="27"/>
          <w:lang w:eastAsia="ru-RU"/>
        </w:rPr>
        <w:t>электрощитовые</w:t>
      </w:r>
      <w:proofErr w:type="spellEnd"/>
      <w:r w:rsidRPr="00DE6679">
        <w:rPr>
          <w:rFonts w:ascii="Times New Roman" w:eastAsia="Times New Roman" w:hAnsi="Times New Roman" w:cs="Times New Roman"/>
          <w:color w:val="000000"/>
          <w:sz w:val="27"/>
          <w:szCs w:val="27"/>
          <w:lang w:eastAsia="ru-RU"/>
        </w:rPr>
        <w:t>;</w:t>
      </w:r>
    </w:p>
    <w:p w:rsidR="00DE6679" w:rsidRPr="00DE6679" w:rsidRDefault="00DE6679" w:rsidP="001D7D9C">
      <w:pPr>
        <w:spacing w:after="0" w:line="240" w:lineRule="auto"/>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 электрооборудования в кабинетах;</w:t>
      </w:r>
    </w:p>
    <w:p w:rsidR="00DE6679" w:rsidRPr="00DE6679" w:rsidRDefault="00DE6679" w:rsidP="001D7D9C">
      <w:pPr>
        <w:spacing w:after="0" w:line="240" w:lineRule="auto"/>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 электрические розетки;</w:t>
      </w:r>
    </w:p>
    <w:p w:rsidR="00DE6679" w:rsidRPr="00DE6679" w:rsidRDefault="00DE6679" w:rsidP="001D7D9C">
      <w:pPr>
        <w:spacing w:after="0" w:line="240" w:lineRule="auto"/>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 переносные электрические удлинители;</w:t>
      </w:r>
    </w:p>
    <w:p w:rsidR="00DE6679" w:rsidRPr="00DE6679" w:rsidRDefault="00DE6679" w:rsidP="001D7D9C">
      <w:pPr>
        <w:spacing w:after="0" w:line="240" w:lineRule="auto"/>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 компьютеры, копировальная техника;</w:t>
      </w:r>
    </w:p>
    <w:p w:rsidR="00DE6679" w:rsidRDefault="00DE6679" w:rsidP="001D7D9C">
      <w:pPr>
        <w:spacing w:after="0" w:line="240" w:lineRule="auto"/>
        <w:rPr>
          <w:rFonts w:ascii="Times New Roman" w:eastAsia="Times New Roman" w:hAnsi="Times New Roman" w:cs="Times New Roman"/>
          <w:color w:val="000000"/>
          <w:sz w:val="27"/>
          <w:szCs w:val="27"/>
          <w:lang w:eastAsia="ru-RU"/>
        </w:rPr>
      </w:pPr>
      <w:r w:rsidRPr="00DE6679">
        <w:rPr>
          <w:rFonts w:ascii="Times New Roman" w:eastAsia="Times New Roman" w:hAnsi="Times New Roman" w:cs="Times New Roman"/>
          <w:color w:val="000000"/>
          <w:sz w:val="27"/>
          <w:szCs w:val="27"/>
          <w:lang w:eastAsia="ru-RU"/>
        </w:rPr>
        <w:t>- оборудование в школьной столовой;</w:t>
      </w:r>
    </w:p>
    <w:p w:rsidR="001D7D9C" w:rsidRPr="00DE6679" w:rsidRDefault="001D7D9C" w:rsidP="001D7D9C">
      <w:pPr>
        <w:spacing w:after="0" w:line="240" w:lineRule="auto"/>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 электроплита;</w:t>
      </w:r>
    </w:p>
    <w:p w:rsidR="001D7D9C" w:rsidRPr="00DE6679" w:rsidRDefault="001D7D9C" w:rsidP="001D7D9C">
      <w:pPr>
        <w:spacing w:after="0" w:line="240" w:lineRule="auto"/>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 электрокипятильники;</w:t>
      </w:r>
    </w:p>
    <w:p w:rsidR="00DE6679" w:rsidRPr="00DE6679" w:rsidRDefault="00DE6679" w:rsidP="001D7D9C">
      <w:pPr>
        <w:spacing w:after="0" w:line="240" w:lineRule="auto"/>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 территория школы во время гололеда.</w:t>
      </w:r>
    </w:p>
    <w:p w:rsidR="00DE6679" w:rsidRPr="00DE6679" w:rsidRDefault="00DE6679" w:rsidP="001D7D9C">
      <w:pPr>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 xml:space="preserve">Опасными факторами являются: открытые электрические розетки, переносные электрические удлинители с открытыми электрическими розетками, оргтехническое оборудование с электрическими приводами (компьютеры, </w:t>
      </w:r>
      <w:proofErr w:type="spellStart"/>
      <w:r w:rsidRPr="00DE6679">
        <w:rPr>
          <w:rFonts w:ascii="Times New Roman" w:eastAsia="Times New Roman" w:hAnsi="Times New Roman" w:cs="Times New Roman"/>
          <w:color w:val="000000"/>
          <w:sz w:val="27"/>
          <w:szCs w:val="27"/>
          <w:lang w:eastAsia="ru-RU"/>
        </w:rPr>
        <w:t>ксерокопировальная</w:t>
      </w:r>
      <w:proofErr w:type="spellEnd"/>
      <w:r w:rsidRPr="00DE6679">
        <w:rPr>
          <w:rFonts w:ascii="Times New Roman" w:eastAsia="Times New Roman" w:hAnsi="Times New Roman" w:cs="Times New Roman"/>
          <w:color w:val="000000"/>
          <w:sz w:val="27"/>
          <w:szCs w:val="27"/>
          <w:lang w:eastAsia="ru-RU"/>
        </w:rPr>
        <w:t xml:space="preserve"> техника), электроплиты, электрочайники, электрокипятильники.</w:t>
      </w:r>
    </w:p>
    <w:p w:rsidR="00DE6679" w:rsidRPr="00DE6679" w:rsidRDefault="00DE6679" w:rsidP="001D7D9C">
      <w:pPr>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 xml:space="preserve">2.2. Во всех помещениях у </w:t>
      </w:r>
      <w:proofErr w:type="spellStart"/>
      <w:r w:rsidRPr="00DE6679">
        <w:rPr>
          <w:rFonts w:ascii="Times New Roman" w:eastAsia="Times New Roman" w:hAnsi="Times New Roman" w:cs="Times New Roman"/>
          <w:color w:val="000000"/>
          <w:sz w:val="27"/>
          <w:szCs w:val="27"/>
          <w:lang w:eastAsia="ru-RU"/>
        </w:rPr>
        <w:t>электророзеток</w:t>
      </w:r>
      <w:proofErr w:type="spellEnd"/>
      <w:r w:rsidRPr="00DE6679">
        <w:rPr>
          <w:rFonts w:ascii="Times New Roman" w:eastAsia="Times New Roman" w:hAnsi="Times New Roman" w:cs="Times New Roman"/>
          <w:color w:val="000000"/>
          <w:sz w:val="27"/>
          <w:szCs w:val="27"/>
          <w:lang w:eastAsia="ru-RU"/>
        </w:rPr>
        <w:t xml:space="preserve"> должны быть сделаны трафаретные надписи, указывающие на величину напряжения.</w:t>
      </w:r>
    </w:p>
    <w:p w:rsidR="00DE6679" w:rsidRPr="00DE6679" w:rsidRDefault="00DE6679" w:rsidP="001D7D9C">
      <w:pPr>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Нельзя включать и выключать из сети электроприборы мокрыми руками.</w:t>
      </w:r>
    </w:p>
    <w:p w:rsidR="00DE6679" w:rsidRPr="00DE6679" w:rsidRDefault="00DE6679" w:rsidP="001D7D9C">
      <w:pPr>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Перед использованием электроприборами необходимо визуально проверить целостно</w:t>
      </w:r>
      <w:r w:rsidR="001D7D9C">
        <w:rPr>
          <w:rFonts w:ascii="Times New Roman" w:eastAsia="Times New Roman" w:hAnsi="Times New Roman" w:cs="Times New Roman"/>
          <w:color w:val="000000"/>
          <w:sz w:val="27"/>
          <w:szCs w:val="27"/>
          <w:lang w:eastAsia="ru-RU"/>
        </w:rPr>
        <w:t xml:space="preserve">сть электропроводов (кабелей), </w:t>
      </w:r>
      <w:proofErr w:type="spellStart"/>
      <w:r w:rsidR="001D7D9C">
        <w:rPr>
          <w:rFonts w:ascii="Times New Roman" w:eastAsia="Times New Roman" w:hAnsi="Times New Roman" w:cs="Times New Roman"/>
          <w:color w:val="000000"/>
          <w:sz w:val="27"/>
          <w:szCs w:val="27"/>
          <w:lang w:eastAsia="ru-RU"/>
        </w:rPr>
        <w:t>э</w:t>
      </w:r>
      <w:r w:rsidRPr="00DE6679">
        <w:rPr>
          <w:rFonts w:ascii="Times New Roman" w:eastAsia="Times New Roman" w:hAnsi="Times New Roman" w:cs="Times New Roman"/>
          <w:color w:val="000000"/>
          <w:sz w:val="27"/>
          <w:szCs w:val="27"/>
          <w:lang w:eastAsia="ru-RU"/>
        </w:rPr>
        <w:t>лектровилок</w:t>
      </w:r>
      <w:proofErr w:type="spellEnd"/>
      <w:r w:rsidRPr="00DE6679">
        <w:rPr>
          <w:rFonts w:ascii="Times New Roman" w:eastAsia="Times New Roman" w:hAnsi="Times New Roman" w:cs="Times New Roman"/>
          <w:color w:val="000000"/>
          <w:sz w:val="27"/>
          <w:szCs w:val="27"/>
          <w:lang w:eastAsia="ru-RU"/>
        </w:rPr>
        <w:t>.</w:t>
      </w:r>
    </w:p>
    <w:p w:rsidR="00DE6679" w:rsidRPr="00DE6679" w:rsidRDefault="00DE6679" w:rsidP="001D7D9C">
      <w:pPr>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 xml:space="preserve">Электроприборами с поврежденными электропроводами (кабелями) или </w:t>
      </w:r>
      <w:proofErr w:type="spellStart"/>
      <w:r w:rsidRPr="00DE6679">
        <w:rPr>
          <w:rFonts w:ascii="Times New Roman" w:eastAsia="Times New Roman" w:hAnsi="Times New Roman" w:cs="Times New Roman"/>
          <w:color w:val="000000"/>
          <w:sz w:val="27"/>
          <w:szCs w:val="27"/>
          <w:lang w:eastAsia="ru-RU"/>
        </w:rPr>
        <w:t>электровилки</w:t>
      </w:r>
      <w:proofErr w:type="spellEnd"/>
      <w:r w:rsidRPr="00DE6679">
        <w:rPr>
          <w:rFonts w:ascii="Times New Roman" w:eastAsia="Times New Roman" w:hAnsi="Times New Roman" w:cs="Times New Roman"/>
          <w:color w:val="000000"/>
          <w:sz w:val="27"/>
          <w:szCs w:val="27"/>
          <w:lang w:eastAsia="ru-RU"/>
        </w:rPr>
        <w:t xml:space="preserve"> пользоваться запрещается.</w:t>
      </w:r>
    </w:p>
    <w:p w:rsidR="00DE6679" w:rsidRPr="00DE6679" w:rsidRDefault="00DE6679" w:rsidP="001D7D9C">
      <w:pPr>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Компьютеры должны быть оборудованы защитными экранами и включаться в розетки с клеммой заземления.</w:t>
      </w:r>
    </w:p>
    <w:p w:rsidR="00DE6679" w:rsidRPr="00DE6679" w:rsidRDefault="00DE6679" w:rsidP="001D7D9C">
      <w:pPr>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В экстремальных ситуациях (стихийное бедствие, пожар и т.д.), отключив от сети электроприборы, работникам необходимо покинуть помещение и эвакуироваться в соответствии с планами эвакуации, размещенных на этажах школы.</w:t>
      </w:r>
    </w:p>
    <w:p w:rsidR="00DE6679" w:rsidRPr="00DE6679" w:rsidRDefault="00DE6679" w:rsidP="001D7D9C">
      <w:pPr>
        <w:spacing w:after="0" w:line="240" w:lineRule="auto"/>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 xml:space="preserve">2.3. Начальник </w:t>
      </w:r>
      <w:r w:rsidR="001D7D9C">
        <w:rPr>
          <w:rFonts w:ascii="Times New Roman" w:eastAsia="Times New Roman" w:hAnsi="Times New Roman" w:cs="Times New Roman"/>
          <w:color w:val="000000"/>
          <w:sz w:val="27"/>
          <w:szCs w:val="27"/>
          <w:lang w:eastAsia="ru-RU"/>
        </w:rPr>
        <w:t>ЛОЛ</w:t>
      </w:r>
      <w:r w:rsidRPr="00DE6679">
        <w:rPr>
          <w:rFonts w:ascii="Times New Roman" w:eastAsia="Times New Roman" w:hAnsi="Times New Roman" w:cs="Times New Roman"/>
          <w:color w:val="000000"/>
          <w:sz w:val="27"/>
          <w:szCs w:val="27"/>
          <w:lang w:eastAsia="ru-RU"/>
        </w:rPr>
        <w:t>:</w:t>
      </w:r>
    </w:p>
    <w:p w:rsidR="00DE6679" w:rsidRPr="00DE6679" w:rsidRDefault="00DE6679" w:rsidP="001D7D9C">
      <w:pPr>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lastRenderedPageBreak/>
        <w:t xml:space="preserve">- в начале работы смены </w:t>
      </w:r>
      <w:r w:rsidR="001D7D9C">
        <w:rPr>
          <w:rFonts w:ascii="Times New Roman" w:eastAsia="Times New Roman" w:hAnsi="Times New Roman" w:cs="Times New Roman"/>
          <w:color w:val="000000"/>
          <w:sz w:val="27"/>
          <w:szCs w:val="27"/>
          <w:lang w:eastAsia="ru-RU"/>
        </w:rPr>
        <w:t>ЛОЛ</w:t>
      </w:r>
      <w:r w:rsidRPr="00DE6679">
        <w:rPr>
          <w:rFonts w:ascii="Times New Roman" w:eastAsia="Times New Roman" w:hAnsi="Times New Roman" w:cs="Times New Roman"/>
          <w:color w:val="000000"/>
          <w:sz w:val="27"/>
          <w:szCs w:val="27"/>
          <w:lang w:eastAsia="ru-RU"/>
        </w:rPr>
        <w:t xml:space="preserve"> и в процессе работы организует обучение и инструктажи по вопросам охраны труда, по оказанию первой медицинской помощи пострадавшим от несчастных случаев, правила поведения в случае возникновения аварий и правил противопожарной безопасности;</w:t>
      </w:r>
    </w:p>
    <w:p w:rsidR="00DE6679" w:rsidRPr="00DE6679" w:rsidRDefault="00DE6679" w:rsidP="001D7D9C">
      <w:pPr>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 не допускает к работе работников, с которыми не проведено обучение, инструктаж и проверка знаний по охране труда;</w:t>
      </w:r>
    </w:p>
    <w:p w:rsidR="00DE6679" w:rsidRPr="00DE6679" w:rsidRDefault="00DE6679" w:rsidP="001D7D9C">
      <w:pPr>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 обеспечивает создание на рабочих местах, в каждом структурном подразделении условия труда в соответствии с нормативно-правовых актов по охране труда, безопасность технологических процессов, машин, механизмов, оборудования и других средств, которые используются в учреждении;</w:t>
      </w:r>
    </w:p>
    <w:p w:rsidR="00DE6679" w:rsidRPr="00DE6679" w:rsidRDefault="00DE6679" w:rsidP="001D7D9C">
      <w:pPr>
        <w:spacing w:after="0" w:line="240" w:lineRule="auto"/>
        <w:jc w:val="both"/>
        <w:rPr>
          <w:rFonts w:ascii="Arial" w:eastAsia="Times New Roman" w:hAnsi="Arial" w:cs="Arial"/>
          <w:color w:val="000000"/>
          <w:sz w:val="21"/>
          <w:szCs w:val="21"/>
          <w:lang w:eastAsia="ru-RU"/>
        </w:rPr>
      </w:pPr>
      <w:proofErr w:type="gramStart"/>
      <w:r w:rsidRPr="00DE6679">
        <w:rPr>
          <w:rFonts w:ascii="Times New Roman" w:eastAsia="Times New Roman" w:hAnsi="Times New Roman" w:cs="Times New Roman"/>
          <w:color w:val="000000"/>
          <w:sz w:val="27"/>
          <w:szCs w:val="27"/>
          <w:lang w:eastAsia="ru-RU"/>
        </w:rPr>
        <w:t>- организует разработку и утверждение положений, инструкций других актов по охране труда, действующих в пределах учреждения и устанавливает правила выполнения работ и поведения работников и учащихся на территории заведения, в помещениях, на рабочих местах в соответствии с нормативно-правовых актов по охране труда, обеспечивает бесплатно работников нормативно-правовыми актами и литературой по охране труда;</w:t>
      </w:r>
      <w:proofErr w:type="gramEnd"/>
    </w:p>
    <w:p w:rsidR="00DE6679" w:rsidRPr="00DE6679" w:rsidRDefault="00DE6679" w:rsidP="00DE6679">
      <w:pPr>
        <w:spacing w:after="0" w:line="240" w:lineRule="auto"/>
        <w:jc w:val="center"/>
        <w:rPr>
          <w:rFonts w:ascii="Arial" w:eastAsia="Times New Roman" w:hAnsi="Arial" w:cs="Arial"/>
          <w:color w:val="000000"/>
          <w:sz w:val="21"/>
          <w:szCs w:val="21"/>
          <w:lang w:eastAsia="ru-RU"/>
        </w:rPr>
      </w:pPr>
    </w:p>
    <w:p w:rsidR="00DE6679" w:rsidRPr="00DE6679" w:rsidRDefault="00DE6679" w:rsidP="001D7D9C">
      <w:pPr>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b/>
          <w:bCs/>
          <w:color w:val="000000"/>
          <w:sz w:val="27"/>
          <w:szCs w:val="27"/>
          <w:lang w:eastAsia="ru-RU"/>
        </w:rPr>
        <w:t xml:space="preserve">3. Общие правила поведения работников во время работы в </w:t>
      </w:r>
      <w:r w:rsidR="001D7D9C">
        <w:rPr>
          <w:rFonts w:ascii="Times New Roman" w:eastAsia="Times New Roman" w:hAnsi="Times New Roman" w:cs="Times New Roman"/>
          <w:b/>
          <w:bCs/>
          <w:color w:val="000000"/>
          <w:sz w:val="27"/>
          <w:szCs w:val="27"/>
          <w:lang w:eastAsia="ru-RU"/>
        </w:rPr>
        <w:t>ЛОЛ</w:t>
      </w:r>
      <w:r w:rsidRPr="00DE6679">
        <w:rPr>
          <w:rFonts w:ascii="Times New Roman" w:eastAsia="Times New Roman" w:hAnsi="Times New Roman" w:cs="Times New Roman"/>
          <w:b/>
          <w:bCs/>
          <w:color w:val="000000"/>
          <w:sz w:val="27"/>
          <w:szCs w:val="27"/>
          <w:lang w:eastAsia="ru-RU"/>
        </w:rPr>
        <w:t xml:space="preserve">. Обстоятельства и причины отдельных характерных несчастных случаев и аварий, которые могут случиться во время пребывания в </w:t>
      </w:r>
      <w:r w:rsidR="001D7D9C">
        <w:rPr>
          <w:rFonts w:ascii="Times New Roman" w:eastAsia="Times New Roman" w:hAnsi="Times New Roman" w:cs="Times New Roman"/>
          <w:b/>
          <w:bCs/>
          <w:color w:val="000000"/>
          <w:sz w:val="27"/>
          <w:szCs w:val="27"/>
          <w:lang w:eastAsia="ru-RU"/>
        </w:rPr>
        <w:t>ЛОЛ</w:t>
      </w:r>
      <w:r w:rsidRPr="00DE6679">
        <w:rPr>
          <w:rFonts w:ascii="Times New Roman" w:eastAsia="Times New Roman" w:hAnsi="Times New Roman" w:cs="Times New Roman"/>
          <w:b/>
          <w:bCs/>
          <w:color w:val="000000"/>
          <w:sz w:val="27"/>
          <w:szCs w:val="27"/>
          <w:lang w:eastAsia="ru-RU"/>
        </w:rPr>
        <w:t>.</w:t>
      </w:r>
    </w:p>
    <w:p w:rsidR="00DE6679" w:rsidRPr="00DE6679" w:rsidRDefault="00DE6679" w:rsidP="001D7D9C">
      <w:pPr>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3.1. Каждый работник обязан:</w:t>
      </w:r>
    </w:p>
    <w:p w:rsidR="00DE6679" w:rsidRPr="00DE6679" w:rsidRDefault="00DE6679" w:rsidP="001D7D9C">
      <w:pPr>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 работать добросовестно, знать и выполнять требования нормативных актов об охране труда;</w:t>
      </w:r>
    </w:p>
    <w:p w:rsidR="00DE6679" w:rsidRPr="00DE6679" w:rsidRDefault="00DE6679" w:rsidP="001D7D9C">
      <w:pPr>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 соблюдать правила внутреннего трудового распорядка;</w:t>
      </w:r>
    </w:p>
    <w:p w:rsidR="00DE6679" w:rsidRPr="00DE6679" w:rsidRDefault="00DE6679" w:rsidP="001D7D9C">
      <w:pPr>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 xml:space="preserve">- выполнять режим работы пришкольном </w:t>
      </w:r>
      <w:proofErr w:type="gramStart"/>
      <w:r w:rsidRPr="00DE6679">
        <w:rPr>
          <w:rFonts w:ascii="Times New Roman" w:eastAsia="Times New Roman" w:hAnsi="Times New Roman" w:cs="Times New Roman"/>
          <w:color w:val="000000"/>
          <w:sz w:val="27"/>
          <w:szCs w:val="27"/>
          <w:lang w:eastAsia="ru-RU"/>
        </w:rPr>
        <w:t>лагере</w:t>
      </w:r>
      <w:proofErr w:type="gramEnd"/>
      <w:r w:rsidRPr="00DE6679">
        <w:rPr>
          <w:rFonts w:ascii="Times New Roman" w:eastAsia="Times New Roman" w:hAnsi="Times New Roman" w:cs="Times New Roman"/>
          <w:color w:val="000000"/>
          <w:sz w:val="27"/>
          <w:szCs w:val="27"/>
          <w:lang w:eastAsia="ru-RU"/>
        </w:rPr>
        <w:t xml:space="preserve"> с дневным пребыванием, соблюдать дисциплину труда;</w:t>
      </w:r>
    </w:p>
    <w:p w:rsidR="00DE6679" w:rsidRPr="00DE6679" w:rsidRDefault="00DE6679" w:rsidP="001D7D9C">
      <w:pPr>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 выполнять требования по охране труда, техники безопасности, производственной санитарии, противопожарной безопасности, предусмотренные соответствующими правилами и инструкциями;</w:t>
      </w:r>
    </w:p>
    <w:p w:rsidR="00DE6679" w:rsidRPr="00DE6679" w:rsidRDefault="00DE6679" w:rsidP="001D7D9C">
      <w:pPr>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 беречь оборудование, инвентарь, материалы и тому подобное;</w:t>
      </w:r>
    </w:p>
    <w:p w:rsidR="00DE6679" w:rsidRPr="00DE6679" w:rsidRDefault="00DE6679" w:rsidP="001D7D9C">
      <w:pPr>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 сотрудничать с администрацией в деле организации безопасных и безвредных условий труда, лично принимать посильные меры по устранению любой ситуации, которая создает угрозу его здоровью или жизни или здоровью людей, которые его окружают, сообщать об опасности непосредственно руководителю или другому должностному лицо;</w:t>
      </w:r>
    </w:p>
    <w:p w:rsidR="00DE6679" w:rsidRPr="00DE6679" w:rsidRDefault="00DE6679" w:rsidP="001D7D9C">
      <w:pPr>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 содержать в порядке и чистоте свое рабочее место, не нарушать санитарные правила в служебных и общих помещениях;</w:t>
      </w:r>
    </w:p>
    <w:p w:rsidR="00DE6679" w:rsidRPr="00DE6679" w:rsidRDefault="00DE6679" w:rsidP="001D7D9C">
      <w:pPr>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 сотрудничать с администрацией в деле организации безопасных и безвредных условий труда, лично принимать посильные меры по устранению любой ситуации, которая создает угрозу его здоровью или жизни или здоровью людей, которые его окружают, сообщать об опасности непосредственного руководителя другую или другое должностное лицо;</w:t>
      </w:r>
    </w:p>
    <w:p w:rsidR="00DE6679" w:rsidRPr="00DE6679" w:rsidRDefault="00DE6679" w:rsidP="001D7D9C">
      <w:pPr>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 воспитывать у детей бережное отношение к имуществу ПОЛ.</w:t>
      </w:r>
    </w:p>
    <w:p w:rsidR="00DE6679" w:rsidRPr="00DE6679" w:rsidRDefault="00DE6679" w:rsidP="001D7D9C">
      <w:pPr>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Работник имеет право отказаться от порученной работы, если создалась производственная ситуация, опасная для его жизни или здоровья либо для людей, которые его окружают.</w:t>
      </w:r>
    </w:p>
    <w:p w:rsidR="00DE6679" w:rsidRPr="00DE6679" w:rsidRDefault="00DE6679" w:rsidP="001D7D9C">
      <w:pPr>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lastRenderedPageBreak/>
        <w:t>3.2. К нарушителям дисциплины применяются меры дисциплинарного и общественного воздействия.</w:t>
      </w:r>
    </w:p>
    <w:p w:rsidR="00DE6679" w:rsidRPr="00DE6679" w:rsidRDefault="00DE6679" w:rsidP="001D7D9C">
      <w:pPr>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3.3. Работники обязаны:</w:t>
      </w:r>
    </w:p>
    <w:p w:rsidR="00DE6679" w:rsidRPr="00DE6679" w:rsidRDefault="00DE6679" w:rsidP="001D7D9C">
      <w:pPr>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3.4. Круг обязанностей (работ), которые выполняет каждый работник по своей специальности, квалификации или должности, определяется должностными инструкциями, утвержденными в установленном порядке.</w:t>
      </w:r>
    </w:p>
    <w:p w:rsidR="00DE6679" w:rsidRPr="00DE6679" w:rsidRDefault="00DE6679" w:rsidP="001D7D9C">
      <w:pPr>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 xml:space="preserve">3.5. Причинами несчастных случаев и обстоятельствами, которые </w:t>
      </w:r>
      <w:proofErr w:type="gramStart"/>
      <w:r w:rsidRPr="00DE6679">
        <w:rPr>
          <w:rFonts w:ascii="Times New Roman" w:eastAsia="Times New Roman" w:hAnsi="Times New Roman" w:cs="Times New Roman"/>
          <w:color w:val="000000"/>
          <w:sz w:val="27"/>
          <w:szCs w:val="27"/>
          <w:lang w:eastAsia="ru-RU"/>
        </w:rPr>
        <w:t>сопровождают</w:t>
      </w:r>
      <w:proofErr w:type="gramEnd"/>
      <w:r w:rsidRPr="00DE6679">
        <w:rPr>
          <w:rFonts w:ascii="Times New Roman" w:eastAsia="Times New Roman" w:hAnsi="Times New Roman" w:cs="Times New Roman"/>
          <w:color w:val="000000"/>
          <w:sz w:val="27"/>
          <w:szCs w:val="27"/>
          <w:lang w:eastAsia="ru-RU"/>
        </w:rPr>
        <w:t xml:space="preserve"> является невыполнение работниками правил техники безопасности, в частности:</w:t>
      </w:r>
    </w:p>
    <w:p w:rsidR="00DE6679" w:rsidRPr="00DE6679" w:rsidRDefault="00DE6679" w:rsidP="001D7D9C">
      <w:pPr>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 xml:space="preserve">- поражение электрическим током при неосторожном обращении с </w:t>
      </w:r>
      <w:proofErr w:type="spellStart"/>
      <w:r w:rsidRPr="00DE6679">
        <w:rPr>
          <w:rFonts w:ascii="Times New Roman" w:eastAsia="Times New Roman" w:hAnsi="Times New Roman" w:cs="Times New Roman"/>
          <w:color w:val="000000"/>
          <w:sz w:val="27"/>
          <w:szCs w:val="27"/>
          <w:lang w:eastAsia="ru-RU"/>
        </w:rPr>
        <w:t>электророзеткой</w:t>
      </w:r>
      <w:proofErr w:type="spellEnd"/>
      <w:r w:rsidRPr="00DE6679">
        <w:rPr>
          <w:rFonts w:ascii="Times New Roman" w:eastAsia="Times New Roman" w:hAnsi="Times New Roman" w:cs="Times New Roman"/>
          <w:color w:val="000000"/>
          <w:sz w:val="27"/>
          <w:szCs w:val="27"/>
          <w:lang w:eastAsia="ru-RU"/>
        </w:rPr>
        <w:t>, электроаппаратурой, электроинструментом;</w:t>
      </w:r>
    </w:p>
    <w:p w:rsidR="00DE6679" w:rsidRPr="00DE6679" w:rsidRDefault="00DE6679" w:rsidP="001D7D9C">
      <w:pPr>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 возгорание электроаппаратуры вследствие использования нестандартных предохранителей;</w:t>
      </w:r>
    </w:p>
    <w:p w:rsidR="00DE6679" w:rsidRPr="00DE6679" w:rsidRDefault="00DE6679" w:rsidP="001D7D9C">
      <w:pPr>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 получение травмы при пользовании неисправной мебелью;</w:t>
      </w:r>
    </w:p>
    <w:p w:rsidR="00DE6679" w:rsidRPr="00DE6679" w:rsidRDefault="00DE6679" w:rsidP="001D7D9C">
      <w:pPr>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 включения и выключать из розетки электроприборов мокрыми руками;</w:t>
      </w:r>
    </w:p>
    <w:p w:rsidR="00DE6679" w:rsidRPr="00DE6679" w:rsidRDefault="00DE6679" w:rsidP="001D7D9C">
      <w:pPr>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 неосторожность при ходьбе по территории двора во время гололеда;</w:t>
      </w:r>
    </w:p>
    <w:p w:rsidR="00DE6679" w:rsidRPr="00DE6679" w:rsidRDefault="00DE6679" w:rsidP="001D7D9C">
      <w:pPr>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 неосторожность при ходьбе после влажной уборки полей, ступеней;</w:t>
      </w:r>
    </w:p>
    <w:p w:rsidR="00DE6679" w:rsidRPr="00DE6679" w:rsidRDefault="00DE6679" w:rsidP="001D7D9C">
      <w:pPr>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 работа на неисправном оборудовании;</w:t>
      </w:r>
    </w:p>
    <w:p w:rsidR="00DE6679" w:rsidRPr="00DE6679" w:rsidRDefault="00DE6679" w:rsidP="001D7D9C">
      <w:pPr>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 xml:space="preserve">- ненадежность защитного заземления, </w:t>
      </w:r>
      <w:proofErr w:type="spellStart"/>
      <w:r w:rsidRPr="00DE6679">
        <w:rPr>
          <w:rFonts w:ascii="Times New Roman" w:eastAsia="Times New Roman" w:hAnsi="Times New Roman" w:cs="Times New Roman"/>
          <w:color w:val="000000"/>
          <w:sz w:val="27"/>
          <w:szCs w:val="27"/>
          <w:lang w:eastAsia="ru-RU"/>
        </w:rPr>
        <w:t>зануления</w:t>
      </w:r>
      <w:proofErr w:type="spellEnd"/>
      <w:r w:rsidRPr="00DE6679">
        <w:rPr>
          <w:rFonts w:ascii="Times New Roman" w:eastAsia="Times New Roman" w:hAnsi="Times New Roman" w:cs="Times New Roman"/>
          <w:color w:val="000000"/>
          <w:sz w:val="27"/>
          <w:szCs w:val="27"/>
          <w:lang w:eastAsia="ru-RU"/>
        </w:rPr>
        <w:t>;</w:t>
      </w:r>
    </w:p>
    <w:p w:rsidR="00DE6679" w:rsidRPr="00DE6679" w:rsidRDefault="00DE6679" w:rsidP="001D7D9C">
      <w:pPr>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 самостоятельное устранение неисправности электросети и электрооборудования и тому подобное.</w:t>
      </w:r>
    </w:p>
    <w:p w:rsidR="00DE6679" w:rsidRPr="00DE6679" w:rsidRDefault="00DE6679" w:rsidP="00DE6679">
      <w:pPr>
        <w:spacing w:after="0" w:line="240" w:lineRule="auto"/>
        <w:jc w:val="center"/>
        <w:rPr>
          <w:rFonts w:ascii="Arial" w:eastAsia="Times New Roman" w:hAnsi="Arial" w:cs="Arial"/>
          <w:color w:val="000000"/>
          <w:sz w:val="21"/>
          <w:szCs w:val="21"/>
          <w:lang w:eastAsia="ru-RU"/>
        </w:rPr>
      </w:pPr>
    </w:p>
    <w:p w:rsidR="00DE6679" w:rsidRPr="00DE6679" w:rsidRDefault="00DE6679" w:rsidP="001D7D9C">
      <w:pPr>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4.</w:t>
      </w:r>
      <w:r w:rsidRPr="00DE6679">
        <w:rPr>
          <w:rFonts w:ascii="Times New Roman" w:eastAsia="Times New Roman" w:hAnsi="Times New Roman" w:cs="Times New Roman"/>
          <w:b/>
          <w:bCs/>
          <w:color w:val="000000"/>
          <w:sz w:val="27"/>
          <w:szCs w:val="27"/>
          <w:lang w:eastAsia="ru-RU"/>
        </w:rPr>
        <w:t xml:space="preserve">Правила внутреннего трудового распорядка </w:t>
      </w:r>
      <w:r w:rsidR="001D7D9C">
        <w:rPr>
          <w:rFonts w:ascii="Times New Roman" w:eastAsia="Times New Roman" w:hAnsi="Times New Roman" w:cs="Times New Roman"/>
          <w:b/>
          <w:bCs/>
          <w:color w:val="000000"/>
          <w:sz w:val="27"/>
          <w:szCs w:val="27"/>
          <w:lang w:eastAsia="ru-RU"/>
        </w:rPr>
        <w:t>в ЛОЛ</w:t>
      </w:r>
      <w:r w:rsidRPr="00DE6679">
        <w:rPr>
          <w:rFonts w:ascii="Times New Roman" w:eastAsia="Times New Roman" w:hAnsi="Times New Roman" w:cs="Times New Roman"/>
          <w:b/>
          <w:bCs/>
          <w:color w:val="000000"/>
          <w:sz w:val="27"/>
          <w:szCs w:val="27"/>
          <w:lang w:eastAsia="ru-RU"/>
        </w:rPr>
        <w:t>, ответственность за их нарушение.</w:t>
      </w:r>
    </w:p>
    <w:p w:rsidR="00DE6679" w:rsidRPr="00DE6679" w:rsidRDefault="00DE6679" w:rsidP="001D7D9C">
      <w:pPr>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4.1. Работники работают при пятидневной рабочей неделе с двумя выходными днями.</w:t>
      </w:r>
    </w:p>
    <w:p w:rsidR="00DE6679" w:rsidRPr="00DE6679" w:rsidRDefault="00DE6679" w:rsidP="001D7D9C">
      <w:pPr>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4.2. Начало работы ла</w:t>
      </w:r>
      <w:r w:rsidR="00A32A86">
        <w:rPr>
          <w:rFonts w:ascii="Times New Roman" w:eastAsia="Times New Roman" w:hAnsi="Times New Roman" w:cs="Times New Roman"/>
          <w:color w:val="000000"/>
          <w:sz w:val="27"/>
          <w:szCs w:val="27"/>
          <w:lang w:eastAsia="ru-RU"/>
        </w:rPr>
        <w:t>геря</w:t>
      </w:r>
      <w:r w:rsidR="001D7D9C">
        <w:rPr>
          <w:rFonts w:ascii="Times New Roman" w:eastAsia="Times New Roman" w:hAnsi="Times New Roman" w:cs="Times New Roman"/>
          <w:color w:val="000000"/>
          <w:sz w:val="27"/>
          <w:szCs w:val="27"/>
          <w:lang w:eastAsia="ru-RU"/>
        </w:rPr>
        <w:t xml:space="preserve"> </w:t>
      </w:r>
      <w:bookmarkStart w:id="0" w:name="_GoBack"/>
      <w:bookmarkEnd w:id="0"/>
      <w:r w:rsidR="001D7D9C">
        <w:rPr>
          <w:rFonts w:ascii="Times New Roman" w:eastAsia="Times New Roman" w:hAnsi="Times New Roman" w:cs="Times New Roman"/>
          <w:color w:val="000000"/>
          <w:sz w:val="27"/>
          <w:szCs w:val="27"/>
          <w:lang w:eastAsia="ru-RU"/>
        </w:rPr>
        <w:t>в 8.30 утра, окончание - в 14.3</w:t>
      </w:r>
      <w:r w:rsidRPr="00DE6679">
        <w:rPr>
          <w:rFonts w:ascii="Times New Roman" w:eastAsia="Times New Roman" w:hAnsi="Times New Roman" w:cs="Times New Roman"/>
          <w:color w:val="000000"/>
          <w:sz w:val="27"/>
          <w:szCs w:val="27"/>
          <w:lang w:eastAsia="ru-RU"/>
        </w:rPr>
        <w:t>0;</w:t>
      </w:r>
    </w:p>
    <w:p w:rsidR="00DE6679" w:rsidRPr="00DE6679" w:rsidRDefault="00DE6679" w:rsidP="001D7D9C">
      <w:pPr>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4.3. За нарушение трудовой дисциплины может быть применено одно из видов взыскания: выговор, увольнение.</w:t>
      </w:r>
    </w:p>
    <w:p w:rsidR="00DE6679" w:rsidRPr="00DE6679" w:rsidRDefault="00DE6679" w:rsidP="001D7D9C">
      <w:pPr>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4.4. Увольнение с работы применяется за систематическое нарушение трудовой дисциплины, прогул без уважительных причин, появление на работе в нетрезвом состоянии, в состоянии наркотического или токсического опьянения, совершение по месту работы хищения государственного или общественного имущества, совершение аморального проступка.</w:t>
      </w:r>
    </w:p>
    <w:p w:rsidR="00DE6679" w:rsidRPr="00DE6679" w:rsidRDefault="00DE6679" w:rsidP="001D7D9C">
      <w:pPr>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4.5. Дисциплинарное взыскание может быть обжаловано в порядке, установленном действующим законодательством в органы по рассмотрению трудовых споров.</w:t>
      </w:r>
    </w:p>
    <w:p w:rsidR="00DE6679" w:rsidRPr="00DE6679" w:rsidRDefault="00DE6679" w:rsidP="001D7D9C">
      <w:pPr>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4.6. На работах с вредными и опасными условиями труда, а также работах, связанных с загрязнением или осуществляемых в неблагоприятных температурных условиях, работникам бесплатно выдается в соответствии с нормами:</w:t>
      </w:r>
    </w:p>
    <w:p w:rsidR="00DE6679" w:rsidRPr="00DE6679" w:rsidRDefault="00DE6679" w:rsidP="001D7D9C">
      <w:pPr>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 специальная одежда, специальная обувь и другие средства индивидуальной защиты;</w:t>
      </w:r>
    </w:p>
    <w:p w:rsidR="00DE6679" w:rsidRPr="00DE6679" w:rsidRDefault="00DE6679" w:rsidP="001D7D9C">
      <w:pPr>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 мыло.</w:t>
      </w:r>
    </w:p>
    <w:p w:rsidR="00DE6679" w:rsidRPr="00DE6679" w:rsidRDefault="00DE6679" w:rsidP="001D7D9C">
      <w:pPr>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4.7. Лица без использования необходимых средств защиты к работе не допускаются.</w:t>
      </w:r>
    </w:p>
    <w:p w:rsidR="00DE6679" w:rsidRPr="00DE6679" w:rsidRDefault="00DE6679" w:rsidP="001D7D9C">
      <w:pPr>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lastRenderedPageBreak/>
        <w:t>4.8.</w:t>
      </w:r>
      <w:r w:rsidRPr="00DE6679">
        <w:rPr>
          <w:rFonts w:ascii="Arial" w:eastAsia="Times New Roman" w:hAnsi="Arial" w:cs="Arial"/>
          <w:color w:val="000000"/>
          <w:sz w:val="21"/>
          <w:szCs w:val="21"/>
          <w:lang w:eastAsia="ru-RU"/>
        </w:rPr>
        <w:t> </w:t>
      </w:r>
      <w:r w:rsidRPr="00DE6679">
        <w:rPr>
          <w:rFonts w:ascii="Times New Roman" w:eastAsia="Times New Roman" w:hAnsi="Times New Roman" w:cs="Times New Roman"/>
          <w:color w:val="000000"/>
          <w:sz w:val="27"/>
          <w:szCs w:val="27"/>
          <w:lang w:eastAsia="ru-RU"/>
        </w:rPr>
        <w:t>Количество сотрудников в</w:t>
      </w:r>
      <w:r w:rsidRPr="00DE6679">
        <w:rPr>
          <w:rFonts w:ascii="Arial" w:eastAsia="Times New Roman" w:hAnsi="Arial" w:cs="Arial"/>
          <w:color w:val="000000"/>
          <w:sz w:val="21"/>
          <w:szCs w:val="21"/>
          <w:lang w:eastAsia="ru-RU"/>
        </w:rPr>
        <w:t> </w:t>
      </w:r>
      <w:r w:rsidR="001D7D9C">
        <w:rPr>
          <w:rFonts w:ascii="Times New Roman" w:eastAsia="Times New Roman" w:hAnsi="Times New Roman" w:cs="Times New Roman"/>
          <w:color w:val="000000"/>
          <w:sz w:val="27"/>
          <w:szCs w:val="27"/>
          <w:lang w:eastAsia="ru-RU"/>
        </w:rPr>
        <w:t>ЛОЛ</w:t>
      </w:r>
      <w:r w:rsidRPr="00DE6679">
        <w:rPr>
          <w:rFonts w:ascii="Times New Roman" w:eastAsia="Times New Roman" w:hAnsi="Times New Roman" w:cs="Times New Roman"/>
          <w:color w:val="000000"/>
          <w:sz w:val="27"/>
          <w:szCs w:val="27"/>
          <w:lang w:eastAsia="ru-RU"/>
        </w:rPr>
        <w:t xml:space="preserve"> при</w:t>
      </w:r>
      <w:r w:rsidRPr="00DE6679">
        <w:rPr>
          <w:rFonts w:ascii="Arial" w:eastAsia="Times New Roman" w:hAnsi="Arial" w:cs="Arial"/>
          <w:color w:val="000000"/>
          <w:sz w:val="21"/>
          <w:szCs w:val="21"/>
          <w:lang w:eastAsia="ru-RU"/>
        </w:rPr>
        <w:t> </w:t>
      </w:r>
      <w:r w:rsidR="001D7D9C">
        <w:rPr>
          <w:rFonts w:ascii="Times New Roman" w:eastAsia="Times New Roman" w:hAnsi="Times New Roman" w:cs="Times New Roman"/>
          <w:color w:val="000000"/>
          <w:sz w:val="27"/>
          <w:szCs w:val="27"/>
          <w:lang w:eastAsia="ru-RU"/>
        </w:rPr>
        <w:t>МАОУ «</w:t>
      </w:r>
      <w:proofErr w:type="spellStart"/>
      <w:r w:rsidR="001D7D9C">
        <w:rPr>
          <w:rFonts w:ascii="Times New Roman" w:eastAsia="Times New Roman" w:hAnsi="Times New Roman" w:cs="Times New Roman"/>
          <w:color w:val="000000"/>
          <w:sz w:val="27"/>
          <w:szCs w:val="27"/>
          <w:lang w:eastAsia="ru-RU"/>
        </w:rPr>
        <w:t>Баженовская</w:t>
      </w:r>
      <w:proofErr w:type="spellEnd"/>
      <w:r w:rsidR="001D7D9C">
        <w:rPr>
          <w:rFonts w:ascii="Times New Roman" w:eastAsia="Times New Roman" w:hAnsi="Times New Roman" w:cs="Times New Roman"/>
          <w:color w:val="000000"/>
          <w:sz w:val="27"/>
          <w:szCs w:val="27"/>
          <w:lang w:eastAsia="ru-RU"/>
        </w:rPr>
        <w:t xml:space="preserve"> СОШ №96»</w:t>
      </w:r>
      <w:r w:rsidRPr="00DE6679">
        <w:rPr>
          <w:rFonts w:ascii="Times New Roman" w:eastAsia="Times New Roman" w:hAnsi="Times New Roman" w:cs="Times New Roman"/>
          <w:color w:val="000000"/>
          <w:sz w:val="27"/>
          <w:szCs w:val="27"/>
          <w:lang w:eastAsia="ru-RU"/>
        </w:rPr>
        <w:t xml:space="preserve"> определяется количеством детей, которые будут его посещать. Группы (отряды) комплектуют из расчета 20-30</w:t>
      </w:r>
      <w:r w:rsidRPr="00DE6679">
        <w:rPr>
          <w:rFonts w:ascii="Arial" w:eastAsia="Times New Roman" w:hAnsi="Arial" w:cs="Arial"/>
          <w:color w:val="000000"/>
          <w:sz w:val="21"/>
          <w:szCs w:val="21"/>
          <w:lang w:eastAsia="ru-RU"/>
        </w:rPr>
        <w:t> </w:t>
      </w:r>
      <w:r w:rsidRPr="00DE6679">
        <w:rPr>
          <w:rFonts w:ascii="Times New Roman" w:eastAsia="Times New Roman" w:hAnsi="Times New Roman" w:cs="Times New Roman"/>
          <w:color w:val="000000"/>
          <w:sz w:val="27"/>
          <w:szCs w:val="27"/>
          <w:lang w:eastAsia="ru-RU"/>
        </w:rPr>
        <w:t>человек в отряде. Количество воспитателей, соответственно определяется из расчета 2 воспитатели на группу</w:t>
      </w:r>
      <w:r w:rsidR="001D7D9C">
        <w:rPr>
          <w:rFonts w:ascii="Times New Roman" w:eastAsia="Times New Roman" w:hAnsi="Times New Roman" w:cs="Times New Roman"/>
          <w:color w:val="000000"/>
          <w:sz w:val="27"/>
          <w:szCs w:val="27"/>
          <w:lang w:eastAsia="ru-RU"/>
        </w:rPr>
        <w:t xml:space="preserve">, дополнительно воспитатели при замене и проведении </w:t>
      </w:r>
      <w:proofErr w:type="spellStart"/>
      <w:r w:rsidR="001D7D9C">
        <w:rPr>
          <w:rFonts w:ascii="Times New Roman" w:eastAsia="Times New Roman" w:hAnsi="Times New Roman" w:cs="Times New Roman"/>
          <w:color w:val="000000"/>
          <w:sz w:val="27"/>
          <w:szCs w:val="27"/>
          <w:lang w:eastAsia="ru-RU"/>
        </w:rPr>
        <w:t>эксзаменов</w:t>
      </w:r>
      <w:proofErr w:type="spellEnd"/>
      <w:r w:rsidRPr="00DE6679">
        <w:rPr>
          <w:rFonts w:ascii="Times New Roman" w:eastAsia="Times New Roman" w:hAnsi="Times New Roman" w:cs="Times New Roman"/>
          <w:color w:val="000000"/>
          <w:sz w:val="27"/>
          <w:szCs w:val="27"/>
          <w:lang w:eastAsia="ru-RU"/>
        </w:rPr>
        <w:t xml:space="preserve">. Штатное расписание утверждается приказом </w:t>
      </w:r>
      <w:r w:rsidR="001D7D9C">
        <w:rPr>
          <w:rFonts w:ascii="Times New Roman" w:eastAsia="Times New Roman" w:hAnsi="Times New Roman" w:cs="Times New Roman"/>
          <w:color w:val="000000"/>
          <w:sz w:val="27"/>
          <w:szCs w:val="27"/>
          <w:lang w:eastAsia="ru-RU"/>
        </w:rPr>
        <w:t>МАОУ «</w:t>
      </w:r>
      <w:proofErr w:type="spellStart"/>
      <w:r w:rsidR="001D7D9C">
        <w:rPr>
          <w:rFonts w:ascii="Times New Roman" w:eastAsia="Times New Roman" w:hAnsi="Times New Roman" w:cs="Times New Roman"/>
          <w:color w:val="000000"/>
          <w:sz w:val="27"/>
          <w:szCs w:val="27"/>
          <w:lang w:eastAsia="ru-RU"/>
        </w:rPr>
        <w:t>Баженовская</w:t>
      </w:r>
      <w:proofErr w:type="spellEnd"/>
      <w:r w:rsidR="001D7D9C">
        <w:rPr>
          <w:rFonts w:ascii="Times New Roman" w:eastAsia="Times New Roman" w:hAnsi="Times New Roman" w:cs="Times New Roman"/>
          <w:color w:val="000000"/>
          <w:sz w:val="27"/>
          <w:szCs w:val="27"/>
          <w:lang w:eastAsia="ru-RU"/>
        </w:rPr>
        <w:t xml:space="preserve"> СОШ №96»</w:t>
      </w:r>
    </w:p>
    <w:p w:rsidR="00DE6679" w:rsidRPr="00DE6679" w:rsidRDefault="00DE6679" w:rsidP="00EE64A1">
      <w:pPr>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4.9.</w:t>
      </w:r>
      <w:r w:rsidRPr="00DE6679">
        <w:rPr>
          <w:rFonts w:ascii="Arial" w:eastAsia="Times New Roman" w:hAnsi="Arial" w:cs="Arial"/>
          <w:color w:val="000000"/>
          <w:sz w:val="21"/>
          <w:szCs w:val="21"/>
          <w:lang w:eastAsia="ru-RU"/>
        </w:rPr>
        <w:t> </w:t>
      </w:r>
      <w:r w:rsidRPr="00DE6679">
        <w:rPr>
          <w:rFonts w:ascii="Times New Roman" w:eastAsia="Times New Roman" w:hAnsi="Times New Roman" w:cs="Times New Roman"/>
          <w:color w:val="000000"/>
          <w:sz w:val="27"/>
          <w:szCs w:val="27"/>
          <w:lang w:eastAsia="ru-RU"/>
        </w:rPr>
        <w:t>Организация питания детей</w:t>
      </w:r>
    </w:p>
    <w:p w:rsidR="00DE6679" w:rsidRPr="00DE6679" w:rsidRDefault="00DE6679" w:rsidP="00EE64A1">
      <w:pPr>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Для детей</w:t>
      </w:r>
      <w:r w:rsidRPr="00DE6679">
        <w:rPr>
          <w:rFonts w:ascii="Arial" w:eastAsia="Times New Roman" w:hAnsi="Arial" w:cs="Arial"/>
          <w:color w:val="000000"/>
          <w:sz w:val="21"/>
          <w:szCs w:val="21"/>
          <w:lang w:eastAsia="ru-RU"/>
        </w:rPr>
        <w:t> </w:t>
      </w:r>
      <w:r w:rsidR="00EE64A1">
        <w:rPr>
          <w:rFonts w:ascii="Times New Roman" w:eastAsia="Times New Roman" w:hAnsi="Times New Roman" w:cs="Times New Roman"/>
          <w:color w:val="000000"/>
          <w:sz w:val="27"/>
          <w:szCs w:val="27"/>
          <w:lang w:eastAsia="ru-RU"/>
        </w:rPr>
        <w:t>ЛОЛ организуется двух</w:t>
      </w:r>
      <w:r w:rsidRPr="00DE6679">
        <w:rPr>
          <w:rFonts w:ascii="Times New Roman" w:eastAsia="Times New Roman" w:hAnsi="Times New Roman" w:cs="Times New Roman"/>
          <w:color w:val="000000"/>
          <w:sz w:val="27"/>
          <w:szCs w:val="27"/>
          <w:lang w:eastAsia="ru-RU"/>
        </w:rPr>
        <w:t>разовое питание - завтрак, обед. Особое внимание уделяется организации работы пищеблока: соблюдение санитарно-гигиенических требований питания детей в оздоровительный период, обеспеченность продуктами. Заведующий производством составляет двухнедельное меню комплексных завтраков, обедов, полдника для питания детей в пришкольном лагере. Меню составляется с учетом рационального питания и соблюдения санитарно-гигиенических требований. Кроме того, заведующий производством должен проводить ежедневную С-витаминизации первых или третьих блюд и проводить полноценную замену при отсутствии тех или иных продуктов.</w:t>
      </w:r>
      <w:r w:rsidRPr="00DE6679">
        <w:rPr>
          <w:rFonts w:ascii="Arial" w:eastAsia="Times New Roman" w:hAnsi="Arial" w:cs="Arial"/>
          <w:color w:val="000000"/>
          <w:sz w:val="21"/>
          <w:szCs w:val="21"/>
          <w:lang w:eastAsia="ru-RU"/>
        </w:rPr>
        <w:t> </w:t>
      </w:r>
      <w:r w:rsidR="00EE64A1">
        <w:rPr>
          <w:rFonts w:ascii="Times New Roman" w:eastAsia="Times New Roman" w:hAnsi="Times New Roman" w:cs="Times New Roman"/>
          <w:color w:val="000000"/>
          <w:sz w:val="27"/>
          <w:szCs w:val="27"/>
          <w:lang w:eastAsia="ru-RU"/>
        </w:rPr>
        <w:t>Десятидневное</w:t>
      </w:r>
      <w:r w:rsidRPr="00DE6679">
        <w:rPr>
          <w:rFonts w:ascii="Times New Roman" w:eastAsia="Times New Roman" w:hAnsi="Times New Roman" w:cs="Times New Roman"/>
          <w:color w:val="000000"/>
          <w:sz w:val="27"/>
          <w:szCs w:val="27"/>
          <w:lang w:eastAsia="ru-RU"/>
        </w:rPr>
        <w:t xml:space="preserve"> меню согласовывается с главным санитарным врачом государственной санитарно-эпидемиологической службы министерства здравоохранения </w:t>
      </w:r>
      <w:r w:rsidR="00EE64A1">
        <w:rPr>
          <w:rFonts w:ascii="Times New Roman" w:eastAsia="Times New Roman" w:hAnsi="Times New Roman" w:cs="Times New Roman"/>
          <w:color w:val="000000"/>
          <w:sz w:val="27"/>
          <w:szCs w:val="27"/>
          <w:lang w:eastAsia="ru-RU"/>
        </w:rPr>
        <w:t>по городу Асбест и области</w:t>
      </w:r>
      <w:r w:rsidRPr="00DE6679">
        <w:rPr>
          <w:rFonts w:ascii="Times New Roman" w:eastAsia="Times New Roman" w:hAnsi="Times New Roman" w:cs="Times New Roman"/>
          <w:color w:val="000000"/>
          <w:sz w:val="27"/>
          <w:szCs w:val="27"/>
          <w:lang w:eastAsia="ru-RU"/>
        </w:rPr>
        <w:t>.</w:t>
      </w:r>
    </w:p>
    <w:p w:rsidR="00DE6679" w:rsidRPr="00DE6679" w:rsidRDefault="00DE6679" w:rsidP="00EE64A1">
      <w:pPr>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4.10.Организация безопасного пребывания детей в</w:t>
      </w:r>
      <w:r w:rsidRPr="00DE6679">
        <w:rPr>
          <w:rFonts w:ascii="Arial" w:eastAsia="Times New Roman" w:hAnsi="Arial" w:cs="Arial"/>
          <w:color w:val="000000"/>
          <w:sz w:val="21"/>
          <w:szCs w:val="21"/>
          <w:lang w:eastAsia="ru-RU"/>
        </w:rPr>
        <w:t> </w:t>
      </w:r>
      <w:r w:rsidR="00EE64A1">
        <w:rPr>
          <w:rFonts w:ascii="Times New Roman" w:eastAsia="Times New Roman" w:hAnsi="Times New Roman" w:cs="Times New Roman"/>
          <w:color w:val="000000"/>
          <w:sz w:val="27"/>
          <w:szCs w:val="27"/>
          <w:lang w:eastAsia="ru-RU"/>
        </w:rPr>
        <w:t>ЛОЛ.</w:t>
      </w:r>
    </w:p>
    <w:p w:rsidR="00DE6679" w:rsidRPr="00DE6679" w:rsidRDefault="00DE6679" w:rsidP="00EE64A1">
      <w:pPr>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Чтобы пребывание детей в</w:t>
      </w:r>
      <w:r w:rsidRPr="00DE6679">
        <w:rPr>
          <w:rFonts w:ascii="Arial" w:eastAsia="Times New Roman" w:hAnsi="Arial" w:cs="Arial"/>
          <w:color w:val="000000"/>
          <w:sz w:val="21"/>
          <w:szCs w:val="21"/>
          <w:lang w:eastAsia="ru-RU"/>
        </w:rPr>
        <w:t> </w:t>
      </w:r>
      <w:r w:rsidR="00EE64A1">
        <w:rPr>
          <w:rFonts w:ascii="Times New Roman" w:eastAsia="Times New Roman" w:hAnsi="Times New Roman" w:cs="Times New Roman"/>
          <w:color w:val="000000"/>
          <w:sz w:val="27"/>
          <w:szCs w:val="27"/>
          <w:lang w:eastAsia="ru-RU"/>
        </w:rPr>
        <w:t>ЛОЛ</w:t>
      </w:r>
      <w:r w:rsidRPr="00DE6679">
        <w:rPr>
          <w:rFonts w:ascii="Times New Roman" w:eastAsia="Times New Roman" w:hAnsi="Times New Roman" w:cs="Times New Roman"/>
          <w:color w:val="000000"/>
          <w:sz w:val="27"/>
          <w:szCs w:val="27"/>
          <w:lang w:eastAsia="ru-RU"/>
        </w:rPr>
        <w:t xml:space="preserve"> не понесло за собой неприятных последствий обязательно нужно соблюдать требования гигиены в </w:t>
      </w:r>
      <w:r w:rsidR="00EE64A1">
        <w:rPr>
          <w:rFonts w:ascii="Times New Roman" w:eastAsia="Times New Roman" w:hAnsi="Times New Roman" w:cs="Times New Roman"/>
          <w:color w:val="000000"/>
          <w:sz w:val="27"/>
          <w:szCs w:val="27"/>
          <w:lang w:eastAsia="ru-RU"/>
        </w:rPr>
        <w:t>кабинетах (</w:t>
      </w:r>
      <w:r w:rsidRPr="00DE6679">
        <w:rPr>
          <w:rFonts w:ascii="Times New Roman" w:eastAsia="Times New Roman" w:hAnsi="Times New Roman" w:cs="Times New Roman"/>
          <w:color w:val="000000"/>
          <w:sz w:val="27"/>
          <w:szCs w:val="27"/>
          <w:lang w:eastAsia="ru-RU"/>
        </w:rPr>
        <w:t>игровых</w:t>
      </w:r>
      <w:r w:rsidR="00EE64A1">
        <w:rPr>
          <w:rFonts w:ascii="Times New Roman" w:eastAsia="Times New Roman" w:hAnsi="Times New Roman" w:cs="Times New Roman"/>
          <w:color w:val="000000"/>
          <w:sz w:val="27"/>
          <w:szCs w:val="27"/>
          <w:lang w:eastAsia="ru-RU"/>
        </w:rPr>
        <w:t>)</w:t>
      </w:r>
      <w:r w:rsidRPr="00DE6679">
        <w:rPr>
          <w:rFonts w:ascii="Times New Roman" w:eastAsia="Times New Roman" w:hAnsi="Times New Roman" w:cs="Times New Roman"/>
          <w:color w:val="000000"/>
          <w:sz w:val="27"/>
          <w:szCs w:val="27"/>
          <w:lang w:eastAsia="ru-RU"/>
        </w:rPr>
        <w:t xml:space="preserve"> комнатах, туалетах и ​​других помещениях.</w:t>
      </w:r>
    </w:p>
    <w:p w:rsidR="00DE6679" w:rsidRPr="00DE6679" w:rsidRDefault="00DE6679" w:rsidP="00EE64A1">
      <w:pPr>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Каждый выход групп (отрядов) лагеря на экскурсии должен сопровождаться соответствующим приказом начальника лагеря.</w:t>
      </w:r>
    </w:p>
    <w:p w:rsidR="00DE6679" w:rsidRPr="00DE6679" w:rsidRDefault="00DE6679" w:rsidP="00EE64A1">
      <w:pPr>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С детьми необходимо проводить инструктажи по правилам дорожного движения и правил поведения в общественных местах.</w:t>
      </w:r>
    </w:p>
    <w:p w:rsidR="00DE6679" w:rsidRPr="00DE6679" w:rsidRDefault="00DE6679" w:rsidP="00EE64A1">
      <w:pPr>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5</w:t>
      </w:r>
      <w:r w:rsidRPr="00DE6679">
        <w:rPr>
          <w:rFonts w:ascii="Arial" w:eastAsia="Times New Roman" w:hAnsi="Arial" w:cs="Arial"/>
          <w:color w:val="000000"/>
          <w:sz w:val="21"/>
          <w:szCs w:val="21"/>
          <w:lang w:eastAsia="ru-RU"/>
        </w:rPr>
        <w:t> </w:t>
      </w:r>
      <w:r w:rsidRPr="00DE6679">
        <w:rPr>
          <w:rFonts w:ascii="Times New Roman" w:eastAsia="Times New Roman" w:hAnsi="Times New Roman" w:cs="Times New Roman"/>
          <w:b/>
          <w:bCs/>
          <w:color w:val="000000"/>
          <w:sz w:val="27"/>
          <w:szCs w:val="27"/>
          <w:lang w:eastAsia="ru-RU"/>
        </w:rPr>
        <w:t xml:space="preserve">Обязанности и ответственность </w:t>
      </w:r>
      <w:proofErr w:type="gramStart"/>
      <w:r w:rsidRPr="00DE6679">
        <w:rPr>
          <w:rFonts w:ascii="Times New Roman" w:eastAsia="Times New Roman" w:hAnsi="Times New Roman" w:cs="Times New Roman"/>
          <w:b/>
          <w:bCs/>
          <w:color w:val="000000"/>
          <w:sz w:val="27"/>
          <w:szCs w:val="27"/>
          <w:lang w:eastAsia="ru-RU"/>
        </w:rPr>
        <w:t>работников</w:t>
      </w:r>
      <w:proofErr w:type="gramEnd"/>
      <w:r w:rsidRPr="00DE6679">
        <w:rPr>
          <w:rFonts w:ascii="Arial" w:eastAsia="Times New Roman" w:hAnsi="Arial" w:cs="Arial"/>
          <w:color w:val="000000"/>
          <w:sz w:val="21"/>
          <w:szCs w:val="21"/>
          <w:lang w:eastAsia="ru-RU"/>
        </w:rPr>
        <w:t> </w:t>
      </w:r>
      <w:r w:rsidR="00EE64A1">
        <w:rPr>
          <w:rFonts w:ascii="Times New Roman" w:eastAsia="Times New Roman" w:hAnsi="Times New Roman" w:cs="Times New Roman"/>
          <w:b/>
          <w:bCs/>
          <w:color w:val="000000"/>
          <w:sz w:val="27"/>
          <w:szCs w:val="27"/>
          <w:lang w:eastAsia="ru-RU"/>
        </w:rPr>
        <w:t>а ЛОЛ.</w:t>
      </w:r>
    </w:p>
    <w:p w:rsidR="00DE6679" w:rsidRPr="00DE6679" w:rsidRDefault="00DE6679" w:rsidP="00EE64A1">
      <w:pPr>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u w:val="single"/>
          <w:lang w:eastAsia="ru-RU"/>
        </w:rPr>
        <w:t>Начальника</w:t>
      </w:r>
      <w:r w:rsidRPr="00DE6679">
        <w:rPr>
          <w:rFonts w:ascii="Arial" w:eastAsia="Times New Roman" w:hAnsi="Arial" w:cs="Arial"/>
          <w:color w:val="000000"/>
          <w:sz w:val="21"/>
          <w:szCs w:val="21"/>
          <w:lang w:eastAsia="ru-RU"/>
        </w:rPr>
        <w:t> </w:t>
      </w:r>
      <w:r w:rsidR="00EE64A1">
        <w:rPr>
          <w:rFonts w:ascii="Times New Roman" w:eastAsia="Times New Roman" w:hAnsi="Times New Roman" w:cs="Times New Roman"/>
          <w:color w:val="000000"/>
          <w:sz w:val="27"/>
          <w:szCs w:val="27"/>
          <w:u w:val="single"/>
          <w:lang w:eastAsia="ru-RU"/>
        </w:rPr>
        <w:t>лагеря:</w:t>
      </w:r>
    </w:p>
    <w:p w:rsidR="00DE6679" w:rsidRPr="00DE6679" w:rsidRDefault="00DE6679" w:rsidP="00EE64A1">
      <w:pPr>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 осуществляет рациональный подбор и расстановку кадров,</w:t>
      </w:r>
    </w:p>
    <w:p w:rsidR="00DE6679" w:rsidRPr="00DE6679" w:rsidRDefault="00DE6679" w:rsidP="00EE64A1">
      <w:pPr>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 решает вопрос о полноценном питании детей,</w:t>
      </w:r>
    </w:p>
    <w:p w:rsidR="00DE6679" w:rsidRPr="00DE6679" w:rsidRDefault="00DE6679" w:rsidP="00EE64A1">
      <w:pPr>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 контролирует соблюдение финансовой дисциплины,</w:t>
      </w:r>
    </w:p>
    <w:p w:rsidR="00DE6679" w:rsidRPr="00DE6679" w:rsidRDefault="00DE6679" w:rsidP="00EE64A1">
      <w:pPr>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 утверждает режим дня, правила внутреннего распорядка дня воспитанников и работников,</w:t>
      </w:r>
    </w:p>
    <w:p w:rsidR="00DE6679" w:rsidRPr="00DE6679" w:rsidRDefault="00DE6679" w:rsidP="00EE64A1">
      <w:pPr>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 обеспечивает соблюдение требований по охране труда и безопасности жизнедеятельности, санитарно-гигиенических и противопожарных норм</w:t>
      </w:r>
      <w:proofErr w:type="gramStart"/>
      <w:r w:rsidRPr="00DE6679">
        <w:rPr>
          <w:rFonts w:ascii="Times New Roman" w:eastAsia="Times New Roman" w:hAnsi="Times New Roman" w:cs="Times New Roman"/>
          <w:color w:val="000000"/>
          <w:sz w:val="27"/>
          <w:szCs w:val="27"/>
          <w:lang w:eastAsia="ru-RU"/>
        </w:rPr>
        <w:t xml:space="preserve"> ;</w:t>
      </w:r>
      <w:proofErr w:type="gramEnd"/>
    </w:p>
    <w:p w:rsidR="00DE6679" w:rsidRPr="00DE6679" w:rsidRDefault="00DE6679" w:rsidP="00EE64A1">
      <w:pPr>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 разрабатывает и доводит до каждого работника его должностные инструкции.</w:t>
      </w:r>
    </w:p>
    <w:p w:rsidR="00DE6679" w:rsidRPr="00DE6679" w:rsidRDefault="00DE6679" w:rsidP="00EE64A1">
      <w:pPr>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u w:val="single"/>
          <w:lang w:eastAsia="ru-RU"/>
        </w:rPr>
        <w:t>Работников</w:t>
      </w:r>
      <w:r w:rsidRPr="00DE6679">
        <w:rPr>
          <w:rFonts w:ascii="Arial" w:eastAsia="Times New Roman" w:hAnsi="Arial" w:cs="Arial"/>
          <w:color w:val="000000"/>
          <w:sz w:val="21"/>
          <w:szCs w:val="21"/>
          <w:lang w:eastAsia="ru-RU"/>
        </w:rPr>
        <w:t> </w:t>
      </w:r>
      <w:r w:rsidR="00EE64A1">
        <w:rPr>
          <w:rFonts w:ascii="Times New Roman" w:eastAsia="Times New Roman" w:hAnsi="Times New Roman" w:cs="Times New Roman"/>
          <w:color w:val="000000"/>
          <w:sz w:val="27"/>
          <w:szCs w:val="27"/>
          <w:u w:val="single"/>
          <w:lang w:eastAsia="ru-RU"/>
        </w:rPr>
        <w:t>ЛОЛ</w:t>
      </w:r>
      <w:r w:rsidRPr="00DE6679">
        <w:rPr>
          <w:rFonts w:ascii="Times New Roman" w:eastAsia="Times New Roman" w:hAnsi="Times New Roman" w:cs="Times New Roman"/>
          <w:color w:val="000000"/>
          <w:sz w:val="27"/>
          <w:szCs w:val="27"/>
          <w:u w:val="single"/>
          <w:lang w:eastAsia="ru-RU"/>
        </w:rPr>
        <w:t>:</w:t>
      </w:r>
    </w:p>
    <w:p w:rsidR="00DE6679" w:rsidRPr="00DE6679" w:rsidRDefault="00DE6679" w:rsidP="00EE64A1">
      <w:pPr>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 работники лагеря несут персональную ответственность за сохранение жизни и здоровья воспитанников.</w:t>
      </w:r>
    </w:p>
    <w:p w:rsidR="00DE6679" w:rsidRPr="00DE6679" w:rsidRDefault="00DE6679" w:rsidP="00EE64A1">
      <w:pPr>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 при оформлении на работу работники лагеря обязательно проходят медицинский осмотр</w:t>
      </w:r>
      <w:r w:rsidR="00EE64A1">
        <w:rPr>
          <w:rFonts w:ascii="Times New Roman" w:eastAsia="Times New Roman" w:hAnsi="Times New Roman" w:cs="Times New Roman"/>
          <w:color w:val="000000"/>
          <w:sz w:val="27"/>
          <w:szCs w:val="27"/>
          <w:lang w:eastAsia="ru-RU"/>
        </w:rPr>
        <w:t xml:space="preserve"> (не позднее 1 год) и гигиеническое обучение</w:t>
      </w:r>
      <w:r w:rsidRPr="00DE6679">
        <w:rPr>
          <w:rFonts w:ascii="Times New Roman" w:eastAsia="Times New Roman" w:hAnsi="Times New Roman" w:cs="Times New Roman"/>
          <w:color w:val="000000"/>
          <w:sz w:val="27"/>
          <w:szCs w:val="27"/>
          <w:lang w:eastAsia="ru-RU"/>
        </w:rPr>
        <w:t>, результаты которого должны быть отражены в специальных медицинских книжках.</w:t>
      </w:r>
    </w:p>
    <w:p w:rsidR="00DE6679" w:rsidRPr="00DE6679" w:rsidRDefault="00DE6679" w:rsidP="00EE64A1">
      <w:pPr>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b/>
          <w:bCs/>
          <w:color w:val="000000"/>
          <w:sz w:val="27"/>
          <w:szCs w:val="27"/>
          <w:lang w:eastAsia="ru-RU"/>
        </w:rPr>
        <w:t>Проведение инструктажей по охране труда и безопасности жизнедеятельности для работников и воспитанников</w:t>
      </w:r>
    </w:p>
    <w:p w:rsidR="00DE6679" w:rsidRPr="00DE6679" w:rsidRDefault="00DE6679" w:rsidP="00EE64A1">
      <w:pPr>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lastRenderedPageBreak/>
        <w:t>Проведение инструктажей осуществляется в соответствии с действующим законодательством. Согласно утвержденным инструкциям вводный и первичный инструктажи перед началом работы проводят:</w:t>
      </w:r>
    </w:p>
    <w:p w:rsidR="00DE6679" w:rsidRPr="00DE6679" w:rsidRDefault="00DE6679" w:rsidP="00EE64A1">
      <w:pPr>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 с начальником</w:t>
      </w:r>
      <w:r w:rsidRPr="00DE6679">
        <w:rPr>
          <w:rFonts w:ascii="Arial" w:eastAsia="Times New Roman" w:hAnsi="Arial" w:cs="Arial"/>
          <w:color w:val="000000"/>
          <w:sz w:val="21"/>
          <w:szCs w:val="21"/>
          <w:lang w:eastAsia="ru-RU"/>
        </w:rPr>
        <w:t> </w:t>
      </w:r>
      <w:r w:rsidR="00EE64A1">
        <w:rPr>
          <w:rFonts w:ascii="Times New Roman" w:eastAsia="Times New Roman" w:hAnsi="Times New Roman" w:cs="Times New Roman"/>
          <w:color w:val="000000"/>
          <w:sz w:val="27"/>
          <w:szCs w:val="27"/>
          <w:lang w:eastAsia="ru-RU"/>
        </w:rPr>
        <w:t>ЛОЛ</w:t>
      </w:r>
      <w:r w:rsidRPr="00DE6679">
        <w:rPr>
          <w:rFonts w:ascii="Times New Roman" w:eastAsia="Times New Roman" w:hAnsi="Times New Roman" w:cs="Times New Roman"/>
          <w:color w:val="000000"/>
          <w:sz w:val="27"/>
          <w:szCs w:val="27"/>
          <w:lang w:eastAsia="ru-RU"/>
        </w:rPr>
        <w:t xml:space="preserve"> - </w:t>
      </w:r>
      <w:proofErr w:type="gramStart"/>
      <w:r w:rsidRPr="00DE6679">
        <w:rPr>
          <w:rFonts w:ascii="Times New Roman" w:eastAsia="Times New Roman" w:hAnsi="Times New Roman" w:cs="Times New Roman"/>
          <w:color w:val="000000"/>
          <w:sz w:val="27"/>
          <w:szCs w:val="27"/>
          <w:lang w:eastAsia="ru-RU"/>
        </w:rPr>
        <w:t>ответственный</w:t>
      </w:r>
      <w:proofErr w:type="gramEnd"/>
      <w:r w:rsidRPr="00DE6679">
        <w:rPr>
          <w:rFonts w:ascii="Times New Roman" w:eastAsia="Times New Roman" w:hAnsi="Times New Roman" w:cs="Times New Roman"/>
          <w:color w:val="000000"/>
          <w:sz w:val="27"/>
          <w:szCs w:val="27"/>
          <w:lang w:eastAsia="ru-RU"/>
        </w:rPr>
        <w:t xml:space="preserve"> за </w:t>
      </w:r>
      <w:r w:rsidR="00EE64A1">
        <w:rPr>
          <w:rFonts w:ascii="Times New Roman" w:eastAsia="Times New Roman" w:hAnsi="Times New Roman" w:cs="Times New Roman"/>
          <w:color w:val="000000"/>
          <w:sz w:val="27"/>
          <w:szCs w:val="27"/>
          <w:lang w:eastAsia="ru-RU"/>
        </w:rPr>
        <w:t>охрану</w:t>
      </w:r>
      <w:r w:rsidRPr="00DE6679">
        <w:rPr>
          <w:rFonts w:ascii="Times New Roman" w:eastAsia="Times New Roman" w:hAnsi="Times New Roman" w:cs="Times New Roman"/>
          <w:color w:val="000000"/>
          <w:sz w:val="27"/>
          <w:szCs w:val="27"/>
          <w:lang w:eastAsia="ru-RU"/>
        </w:rPr>
        <w:t xml:space="preserve"> труда в</w:t>
      </w:r>
      <w:r w:rsidRPr="00DE6679">
        <w:rPr>
          <w:rFonts w:ascii="Arial" w:eastAsia="Times New Roman" w:hAnsi="Arial" w:cs="Arial"/>
          <w:color w:val="000000"/>
          <w:sz w:val="21"/>
          <w:szCs w:val="21"/>
          <w:lang w:eastAsia="ru-RU"/>
        </w:rPr>
        <w:t> </w:t>
      </w:r>
      <w:r w:rsidR="00EE64A1">
        <w:rPr>
          <w:rFonts w:ascii="Times New Roman" w:eastAsia="Times New Roman" w:hAnsi="Times New Roman" w:cs="Times New Roman"/>
          <w:color w:val="000000"/>
          <w:sz w:val="27"/>
          <w:szCs w:val="27"/>
          <w:lang w:eastAsia="ru-RU"/>
        </w:rPr>
        <w:t>МАОУ «</w:t>
      </w:r>
      <w:proofErr w:type="spellStart"/>
      <w:r w:rsidR="00EE64A1">
        <w:rPr>
          <w:rFonts w:ascii="Times New Roman" w:eastAsia="Times New Roman" w:hAnsi="Times New Roman" w:cs="Times New Roman"/>
          <w:color w:val="000000"/>
          <w:sz w:val="27"/>
          <w:szCs w:val="27"/>
          <w:lang w:eastAsia="ru-RU"/>
        </w:rPr>
        <w:t>Баженовская</w:t>
      </w:r>
      <w:proofErr w:type="spellEnd"/>
      <w:r w:rsidR="00EE64A1">
        <w:rPr>
          <w:rFonts w:ascii="Times New Roman" w:eastAsia="Times New Roman" w:hAnsi="Times New Roman" w:cs="Times New Roman"/>
          <w:color w:val="000000"/>
          <w:sz w:val="27"/>
          <w:szCs w:val="27"/>
          <w:lang w:eastAsia="ru-RU"/>
        </w:rPr>
        <w:t xml:space="preserve"> СОШ №96»</w:t>
      </w:r>
      <w:r w:rsidRPr="00DE6679">
        <w:rPr>
          <w:rFonts w:ascii="Times New Roman" w:eastAsia="Times New Roman" w:hAnsi="Times New Roman" w:cs="Times New Roman"/>
          <w:color w:val="000000"/>
          <w:sz w:val="27"/>
          <w:szCs w:val="27"/>
          <w:lang w:eastAsia="ru-RU"/>
        </w:rPr>
        <w:t>;</w:t>
      </w:r>
    </w:p>
    <w:p w:rsidR="00DE6679" w:rsidRPr="00DE6679" w:rsidRDefault="00DE6679" w:rsidP="00EE64A1">
      <w:pPr>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 xml:space="preserve">- с воспитателями - </w:t>
      </w:r>
      <w:proofErr w:type="gramStart"/>
      <w:r w:rsidR="00EE64A1" w:rsidRPr="00DE6679">
        <w:rPr>
          <w:rFonts w:ascii="Times New Roman" w:eastAsia="Times New Roman" w:hAnsi="Times New Roman" w:cs="Times New Roman"/>
          <w:color w:val="000000"/>
          <w:sz w:val="27"/>
          <w:szCs w:val="27"/>
          <w:lang w:eastAsia="ru-RU"/>
        </w:rPr>
        <w:t>ответственный</w:t>
      </w:r>
      <w:proofErr w:type="gramEnd"/>
      <w:r w:rsidR="00EE64A1" w:rsidRPr="00DE6679">
        <w:rPr>
          <w:rFonts w:ascii="Times New Roman" w:eastAsia="Times New Roman" w:hAnsi="Times New Roman" w:cs="Times New Roman"/>
          <w:color w:val="000000"/>
          <w:sz w:val="27"/>
          <w:szCs w:val="27"/>
          <w:lang w:eastAsia="ru-RU"/>
        </w:rPr>
        <w:t xml:space="preserve"> за </w:t>
      </w:r>
      <w:r w:rsidR="00EE64A1">
        <w:rPr>
          <w:rFonts w:ascii="Times New Roman" w:eastAsia="Times New Roman" w:hAnsi="Times New Roman" w:cs="Times New Roman"/>
          <w:color w:val="000000"/>
          <w:sz w:val="27"/>
          <w:szCs w:val="27"/>
          <w:lang w:eastAsia="ru-RU"/>
        </w:rPr>
        <w:t>охрану</w:t>
      </w:r>
      <w:r w:rsidR="00EE64A1" w:rsidRPr="00DE6679">
        <w:rPr>
          <w:rFonts w:ascii="Times New Roman" w:eastAsia="Times New Roman" w:hAnsi="Times New Roman" w:cs="Times New Roman"/>
          <w:color w:val="000000"/>
          <w:sz w:val="27"/>
          <w:szCs w:val="27"/>
          <w:lang w:eastAsia="ru-RU"/>
        </w:rPr>
        <w:t xml:space="preserve"> труда в</w:t>
      </w:r>
      <w:r w:rsidR="00EE64A1" w:rsidRPr="00DE6679">
        <w:rPr>
          <w:rFonts w:ascii="Arial" w:eastAsia="Times New Roman" w:hAnsi="Arial" w:cs="Arial"/>
          <w:color w:val="000000"/>
          <w:sz w:val="21"/>
          <w:szCs w:val="21"/>
          <w:lang w:eastAsia="ru-RU"/>
        </w:rPr>
        <w:t> </w:t>
      </w:r>
      <w:r w:rsidR="00EE64A1">
        <w:rPr>
          <w:rFonts w:ascii="Times New Roman" w:eastAsia="Times New Roman" w:hAnsi="Times New Roman" w:cs="Times New Roman"/>
          <w:color w:val="000000"/>
          <w:sz w:val="27"/>
          <w:szCs w:val="27"/>
          <w:lang w:eastAsia="ru-RU"/>
        </w:rPr>
        <w:t>МАОУ «</w:t>
      </w:r>
      <w:proofErr w:type="spellStart"/>
      <w:r w:rsidR="00EE64A1">
        <w:rPr>
          <w:rFonts w:ascii="Times New Roman" w:eastAsia="Times New Roman" w:hAnsi="Times New Roman" w:cs="Times New Roman"/>
          <w:color w:val="000000"/>
          <w:sz w:val="27"/>
          <w:szCs w:val="27"/>
          <w:lang w:eastAsia="ru-RU"/>
        </w:rPr>
        <w:t>Баженовская</w:t>
      </w:r>
      <w:proofErr w:type="spellEnd"/>
      <w:r w:rsidR="00EE64A1">
        <w:rPr>
          <w:rFonts w:ascii="Times New Roman" w:eastAsia="Times New Roman" w:hAnsi="Times New Roman" w:cs="Times New Roman"/>
          <w:color w:val="000000"/>
          <w:sz w:val="27"/>
          <w:szCs w:val="27"/>
          <w:lang w:eastAsia="ru-RU"/>
        </w:rPr>
        <w:t xml:space="preserve"> СОШ №96»</w:t>
      </w:r>
      <w:r w:rsidR="00EE64A1" w:rsidRPr="00DE6679">
        <w:rPr>
          <w:rFonts w:ascii="Times New Roman" w:eastAsia="Times New Roman" w:hAnsi="Times New Roman" w:cs="Times New Roman"/>
          <w:color w:val="000000"/>
          <w:sz w:val="27"/>
          <w:szCs w:val="27"/>
          <w:lang w:eastAsia="ru-RU"/>
        </w:rPr>
        <w:t>;</w:t>
      </w:r>
    </w:p>
    <w:p w:rsidR="00DE6679" w:rsidRPr="00DE6679" w:rsidRDefault="00DE6679" w:rsidP="00EE64A1">
      <w:pPr>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 с детьми - воспитатели, в первый день работы лагеря.</w:t>
      </w:r>
    </w:p>
    <w:p w:rsidR="00DE6679" w:rsidRPr="00DE6679" w:rsidRDefault="00DE6679" w:rsidP="00EE64A1">
      <w:pPr>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 xml:space="preserve">Целевые инструктажи с учащимися проводятся воспитателями перед каждой </w:t>
      </w:r>
      <w:r w:rsidR="00EE64A1">
        <w:rPr>
          <w:rFonts w:ascii="Times New Roman" w:eastAsia="Times New Roman" w:hAnsi="Times New Roman" w:cs="Times New Roman"/>
          <w:color w:val="000000"/>
          <w:sz w:val="27"/>
          <w:szCs w:val="27"/>
          <w:lang w:eastAsia="ru-RU"/>
        </w:rPr>
        <w:t xml:space="preserve">выездной </w:t>
      </w:r>
      <w:r w:rsidRPr="00DE6679">
        <w:rPr>
          <w:rFonts w:ascii="Times New Roman" w:eastAsia="Times New Roman" w:hAnsi="Times New Roman" w:cs="Times New Roman"/>
          <w:color w:val="000000"/>
          <w:sz w:val="27"/>
          <w:szCs w:val="27"/>
          <w:lang w:eastAsia="ru-RU"/>
        </w:rPr>
        <w:t>развлекательной программой, экскурсией, походом, общественно полезным трудом и др.</w:t>
      </w:r>
    </w:p>
    <w:p w:rsidR="00DE6679" w:rsidRPr="00DE6679" w:rsidRDefault="00DE6679" w:rsidP="00EE64A1">
      <w:pPr>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Внеплановые инструктажи с работниками и с учениками проводятся в случае необходимости (как правило, при нарушении требований нормативных актов об охране труда, которые могут привести или привели к травмам, авариям и т.п.).</w:t>
      </w:r>
    </w:p>
    <w:p w:rsidR="00DE6679" w:rsidRPr="00DE6679" w:rsidRDefault="00DE6679" w:rsidP="00EE64A1">
      <w:pPr>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Результаты проведения инструктажей оформляются в специальном журнале по установленной форме.</w:t>
      </w:r>
    </w:p>
    <w:p w:rsidR="00DE6679" w:rsidRPr="00DE6679" w:rsidRDefault="00DE6679" w:rsidP="00DE6679">
      <w:pPr>
        <w:spacing w:after="0" w:line="240" w:lineRule="auto"/>
        <w:jc w:val="center"/>
        <w:rPr>
          <w:rFonts w:ascii="Arial" w:eastAsia="Times New Roman" w:hAnsi="Arial" w:cs="Arial"/>
          <w:color w:val="000000"/>
          <w:sz w:val="21"/>
          <w:szCs w:val="21"/>
          <w:lang w:eastAsia="ru-RU"/>
        </w:rPr>
      </w:pPr>
    </w:p>
    <w:p w:rsidR="00DE6679" w:rsidRPr="00DE6679" w:rsidRDefault="00DE6679" w:rsidP="000B61A7">
      <w:pPr>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b/>
          <w:bCs/>
          <w:color w:val="000000"/>
          <w:sz w:val="27"/>
          <w:szCs w:val="27"/>
          <w:lang w:eastAsia="ru-RU"/>
        </w:rPr>
        <w:t>6. Основные требования производственной санитарии и личной гигиены</w:t>
      </w:r>
    </w:p>
    <w:p w:rsidR="00DE6679" w:rsidRPr="00DE6679" w:rsidRDefault="00DE6679" w:rsidP="000B61A7">
      <w:pPr>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6.1. Система бытовой внутренней канализации санитарно-бытовых помещений должна поддерживаться в нормальном техническом состоянии, чтобы не допустить образования очагов антисанитарии.</w:t>
      </w:r>
    </w:p>
    <w:p w:rsidR="00DE6679" w:rsidRPr="00DE6679" w:rsidRDefault="00DE6679" w:rsidP="000B61A7">
      <w:pPr>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При использовании санитарно-бытовыми приборами не допускать их укупорки.</w:t>
      </w:r>
    </w:p>
    <w:p w:rsidR="00DE6679" w:rsidRPr="00DE6679" w:rsidRDefault="00DE6679" w:rsidP="000B61A7">
      <w:pPr>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6.2. Работник обязан:</w:t>
      </w:r>
    </w:p>
    <w:p w:rsidR="00DE6679" w:rsidRPr="00DE6679" w:rsidRDefault="00DE6679" w:rsidP="000B61A7">
      <w:pPr>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 соблюдать правила личной гигиены;</w:t>
      </w:r>
    </w:p>
    <w:p w:rsidR="00DE6679" w:rsidRPr="00DE6679" w:rsidRDefault="00DE6679" w:rsidP="000B61A7">
      <w:pPr>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 содержать в порядке и чистоте свое рабочее место, не нарушать санитарные правила в помещениях;</w:t>
      </w:r>
    </w:p>
    <w:p w:rsidR="00DE6679" w:rsidRPr="00DE6679" w:rsidRDefault="00DE6679" w:rsidP="000B61A7">
      <w:pPr>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 xml:space="preserve">6.3. Руководство контролирует исполнением законодательства об организации безопасных условий труда, надлежащих производственных и санитарно-бытовых условий, обеспечение отдельных работников спецодеждой, </w:t>
      </w:r>
      <w:proofErr w:type="spellStart"/>
      <w:r w:rsidRPr="00DE6679">
        <w:rPr>
          <w:rFonts w:ascii="Times New Roman" w:eastAsia="Times New Roman" w:hAnsi="Times New Roman" w:cs="Times New Roman"/>
          <w:color w:val="000000"/>
          <w:sz w:val="27"/>
          <w:szCs w:val="27"/>
          <w:lang w:eastAsia="ru-RU"/>
        </w:rPr>
        <w:t>спецобувью</w:t>
      </w:r>
      <w:proofErr w:type="spellEnd"/>
      <w:r w:rsidRPr="00DE6679">
        <w:rPr>
          <w:rFonts w:ascii="Times New Roman" w:eastAsia="Times New Roman" w:hAnsi="Times New Roman" w:cs="Times New Roman"/>
          <w:color w:val="000000"/>
          <w:sz w:val="27"/>
          <w:szCs w:val="27"/>
          <w:lang w:eastAsia="ru-RU"/>
        </w:rPr>
        <w:t xml:space="preserve"> и другими средствами индивидуальной и коллективной защиты.</w:t>
      </w:r>
    </w:p>
    <w:p w:rsidR="00DE6679" w:rsidRPr="00DE6679" w:rsidRDefault="00DE6679" w:rsidP="00DE6679">
      <w:pPr>
        <w:spacing w:after="0" w:line="240" w:lineRule="auto"/>
        <w:jc w:val="center"/>
        <w:rPr>
          <w:rFonts w:ascii="Arial" w:eastAsia="Times New Roman" w:hAnsi="Arial" w:cs="Arial"/>
          <w:color w:val="000000"/>
          <w:sz w:val="21"/>
          <w:szCs w:val="21"/>
          <w:lang w:eastAsia="ru-RU"/>
        </w:rPr>
      </w:pPr>
    </w:p>
    <w:p w:rsidR="00DE6679" w:rsidRPr="00DE6679" w:rsidRDefault="00DE6679" w:rsidP="00DE6679">
      <w:pPr>
        <w:spacing w:after="0" w:line="240" w:lineRule="auto"/>
        <w:jc w:val="center"/>
        <w:rPr>
          <w:rFonts w:ascii="Arial" w:eastAsia="Times New Roman" w:hAnsi="Arial" w:cs="Arial"/>
          <w:color w:val="000000"/>
          <w:sz w:val="21"/>
          <w:szCs w:val="21"/>
          <w:lang w:eastAsia="ru-RU"/>
        </w:rPr>
      </w:pPr>
      <w:r w:rsidRPr="00DE6679">
        <w:rPr>
          <w:rFonts w:ascii="Times New Roman" w:eastAsia="Times New Roman" w:hAnsi="Times New Roman" w:cs="Times New Roman"/>
          <w:b/>
          <w:bCs/>
          <w:color w:val="000000"/>
          <w:sz w:val="27"/>
          <w:szCs w:val="27"/>
          <w:lang w:eastAsia="ru-RU"/>
        </w:rPr>
        <w:t>7. Требования пожарной безопасности</w:t>
      </w:r>
    </w:p>
    <w:p w:rsidR="00DE6679" w:rsidRPr="00DE6679" w:rsidRDefault="00DE6679" w:rsidP="00DE6679">
      <w:pPr>
        <w:spacing w:after="0" w:line="240" w:lineRule="auto"/>
        <w:jc w:val="center"/>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Для обеспечения пожарной безопасности необходимо строго выполнять и постоянно придерживаться норм и правил пожарной безопасности.</w:t>
      </w:r>
    </w:p>
    <w:p w:rsidR="00DE6679" w:rsidRPr="00DE6679" w:rsidRDefault="00DE6679" w:rsidP="00DE6679">
      <w:pPr>
        <w:spacing w:after="0" w:line="240" w:lineRule="auto"/>
        <w:jc w:val="center"/>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В помещениях запрещается:</w:t>
      </w:r>
    </w:p>
    <w:p w:rsidR="00DE6679" w:rsidRPr="00DE6679" w:rsidRDefault="00DE6679" w:rsidP="00DE6679">
      <w:pPr>
        <w:spacing w:after="0" w:line="240" w:lineRule="auto"/>
        <w:jc w:val="center"/>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7.1. Пользоваться электронагревателями с открытыми элементами для целей отопления, приготовления пищи и тому подобное.</w:t>
      </w:r>
    </w:p>
    <w:p w:rsidR="00DE6679" w:rsidRPr="00DE6679" w:rsidRDefault="00DE6679" w:rsidP="00DE6679">
      <w:pPr>
        <w:spacing w:after="0" w:line="240" w:lineRule="auto"/>
        <w:jc w:val="center"/>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7.2. Курить и применять открытый огонь в служебных и других помещениях.</w:t>
      </w:r>
    </w:p>
    <w:p w:rsidR="00DE6679" w:rsidRPr="00DE6679" w:rsidRDefault="00DE6679" w:rsidP="00DE6679">
      <w:pPr>
        <w:spacing w:after="0" w:line="240" w:lineRule="auto"/>
        <w:jc w:val="center"/>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Выполнение огнеопасных работ осуществлять только с разрешения администрации.</w:t>
      </w:r>
    </w:p>
    <w:p w:rsidR="00DE6679" w:rsidRPr="00DE6679" w:rsidRDefault="00DE6679" w:rsidP="00DE6679">
      <w:pPr>
        <w:spacing w:after="0" w:line="240" w:lineRule="auto"/>
        <w:jc w:val="center"/>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7.3. Самовольно без надобности срывать пломбы на дверце внутренних шкафов с пожарными кранами.</w:t>
      </w:r>
    </w:p>
    <w:p w:rsidR="00DE6679" w:rsidRPr="00DE6679" w:rsidRDefault="00DE6679" w:rsidP="00DE6679">
      <w:pPr>
        <w:spacing w:after="0" w:line="240" w:lineRule="auto"/>
        <w:jc w:val="center"/>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7.4. Пользоваться поврежденными розетками и удлинителями, выключателями и другими электроприборами.</w:t>
      </w:r>
    </w:p>
    <w:p w:rsidR="00DE6679" w:rsidRPr="00DE6679" w:rsidRDefault="00DE6679" w:rsidP="00DE6679">
      <w:pPr>
        <w:spacing w:after="0" w:line="240" w:lineRule="auto"/>
        <w:jc w:val="center"/>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7.5. Оборачивать электролампы и светильники бумагой, тканью и другими легковоспламеняющимися материалами, эксплуатировать их со снятыми колпаками.</w:t>
      </w:r>
    </w:p>
    <w:p w:rsidR="00DE6679" w:rsidRPr="00DE6679" w:rsidRDefault="00DE6679" w:rsidP="000B61A7">
      <w:pPr>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lastRenderedPageBreak/>
        <w:t>7.6. Оставлять без присмотра, при выходе из помещения, включенными в электросеть нагревательные приборы, радиоприемники и тому подобное.</w:t>
      </w:r>
    </w:p>
    <w:p w:rsidR="00DE6679" w:rsidRPr="00DE6679" w:rsidRDefault="00DE6679" w:rsidP="000B61A7">
      <w:pPr>
        <w:spacing w:after="0" w:line="240" w:lineRule="auto"/>
        <w:jc w:val="both"/>
        <w:rPr>
          <w:rFonts w:ascii="Arial" w:eastAsia="Times New Roman" w:hAnsi="Arial" w:cs="Arial"/>
          <w:color w:val="000000"/>
          <w:sz w:val="21"/>
          <w:szCs w:val="21"/>
          <w:lang w:eastAsia="ru-RU"/>
        </w:rPr>
      </w:pPr>
      <w:proofErr w:type="gramStart"/>
      <w:r w:rsidRPr="00DE6679">
        <w:rPr>
          <w:rFonts w:ascii="Times New Roman" w:eastAsia="Times New Roman" w:hAnsi="Times New Roman" w:cs="Times New Roman"/>
          <w:color w:val="000000"/>
          <w:sz w:val="27"/>
          <w:szCs w:val="27"/>
          <w:lang w:eastAsia="ru-RU"/>
        </w:rPr>
        <w:t>Ответственными</w:t>
      </w:r>
      <w:proofErr w:type="gramEnd"/>
      <w:r w:rsidRPr="00DE6679">
        <w:rPr>
          <w:rFonts w:ascii="Times New Roman" w:eastAsia="Times New Roman" w:hAnsi="Times New Roman" w:cs="Times New Roman"/>
          <w:color w:val="000000"/>
          <w:sz w:val="27"/>
          <w:szCs w:val="27"/>
          <w:lang w:eastAsia="ru-RU"/>
        </w:rPr>
        <w:t xml:space="preserve"> за соблюдением норм и правил пожарной безопасности и поддержание надлежащего противопожарного режима в служебных помещениях руководители подразделений учреждения. В общих помещениях - завхоз учреждения.</w:t>
      </w:r>
    </w:p>
    <w:p w:rsidR="00DE6679" w:rsidRPr="00DE6679" w:rsidRDefault="00DE6679" w:rsidP="000B61A7">
      <w:pPr>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Порядок действия в случае пожара.</w:t>
      </w:r>
    </w:p>
    <w:p w:rsidR="00DE6679" w:rsidRPr="00DE6679" w:rsidRDefault="00DE6679" w:rsidP="000B61A7">
      <w:pPr>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В случае возникновения пожара (признаков горения) каждый работник обязан срочно звонить по телефонам 101, сообщать (адрес, указать количество этажей здания, место возникновения пожара, наличие людей, а также свою фамилию).</w:t>
      </w:r>
    </w:p>
    <w:p w:rsidR="00DE6679" w:rsidRPr="00DE6679" w:rsidRDefault="00DE6679" w:rsidP="000B61A7">
      <w:pPr>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Если возможно, принять меры эвакуации людей, тушению пожара имеющимися средствами пожаротушения и сохранности материальных ценностей.</w:t>
      </w:r>
    </w:p>
    <w:p w:rsidR="00DE6679" w:rsidRPr="00DE6679" w:rsidRDefault="00DE6679" w:rsidP="00DE6679">
      <w:pPr>
        <w:spacing w:after="0" w:line="240" w:lineRule="auto"/>
        <w:jc w:val="center"/>
        <w:rPr>
          <w:rFonts w:ascii="Arial" w:eastAsia="Times New Roman" w:hAnsi="Arial" w:cs="Arial"/>
          <w:color w:val="000000"/>
          <w:sz w:val="21"/>
          <w:szCs w:val="21"/>
          <w:lang w:eastAsia="ru-RU"/>
        </w:rPr>
      </w:pPr>
    </w:p>
    <w:p w:rsidR="00DE6679" w:rsidRPr="00DE6679" w:rsidRDefault="00DE6679" w:rsidP="000B61A7">
      <w:pPr>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b/>
          <w:bCs/>
          <w:color w:val="000000"/>
          <w:sz w:val="27"/>
          <w:szCs w:val="27"/>
          <w:lang w:eastAsia="ru-RU"/>
        </w:rPr>
        <w:t>8. Радиационная безопасность. Действия в случае возникновения чрезвычайной ситуации природного или техногенного характера</w:t>
      </w:r>
    </w:p>
    <w:p w:rsidR="00DE6679" w:rsidRPr="00DE6679" w:rsidRDefault="00DE6679" w:rsidP="000B61A7">
      <w:pPr>
        <w:shd w:val="clear" w:color="auto" w:fill="FFFFFF"/>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Радиационная безопасность</w:t>
      </w:r>
      <w:r w:rsidRPr="00DE6679">
        <w:rPr>
          <w:rFonts w:ascii="Arial" w:eastAsia="Times New Roman" w:hAnsi="Arial" w:cs="Arial"/>
          <w:color w:val="000000"/>
          <w:sz w:val="21"/>
          <w:szCs w:val="21"/>
          <w:lang w:eastAsia="ru-RU"/>
        </w:rPr>
        <w:t> </w:t>
      </w:r>
      <w:r w:rsidRPr="00DE6679">
        <w:rPr>
          <w:rFonts w:ascii="Times New Roman" w:eastAsia="Times New Roman" w:hAnsi="Times New Roman" w:cs="Times New Roman"/>
          <w:color w:val="000000"/>
          <w:sz w:val="27"/>
          <w:szCs w:val="27"/>
          <w:lang w:eastAsia="ru-RU"/>
        </w:rPr>
        <w:t> — комплекс научно обоснованных мероприятий по обеспечению защиты человека, популяции в целом и объектов окружающей среды от вредного воздействия </w:t>
      </w:r>
      <w:hyperlink r:id="rId5" w:history="1">
        <w:r w:rsidRPr="00DE6679">
          <w:rPr>
            <w:rFonts w:ascii="Times New Roman" w:eastAsia="Times New Roman" w:hAnsi="Times New Roman" w:cs="Times New Roman"/>
            <w:i/>
            <w:iCs/>
            <w:color w:val="003918"/>
            <w:sz w:val="27"/>
            <w:szCs w:val="27"/>
            <w:lang w:eastAsia="ru-RU"/>
          </w:rPr>
          <w:t>ионизирующих излучений</w:t>
        </w:r>
      </w:hyperlink>
      <w:r w:rsidRPr="00DE6679">
        <w:rPr>
          <w:rFonts w:ascii="Times New Roman" w:eastAsia="Times New Roman" w:hAnsi="Times New Roman" w:cs="Times New Roman"/>
          <w:i/>
          <w:iCs/>
          <w:color w:val="000000"/>
          <w:sz w:val="27"/>
          <w:szCs w:val="27"/>
          <w:lang w:eastAsia="ru-RU"/>
        </w:rPr>
        <w:t>.</w:t>
      </w:r>
    </w:p>
    <w:p w:rsidR="00DE6679" w:rsidRPr="00DE6679" w:rsidRDefault="00DE6679" w:rsidP="000B61A7">
      <w:pPr>
        <w:shd w:val="clear" w:color="auto" w:fill="FFFFFF"/>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Эти мероприятия направлены на создание безопасных условий применения атомной энергии и источников ионизирующих излучений в различных сферах человеческой деятельности.</w:t>
      </w:r>
    </w:p>
    <w:p w:rsidR="00DE6679" w:rsidRPr="00DE6679" w:rsidRDefault="00DE6679" w:rsidP="000B61A7">
      <w:pPr>
        <w:shd w:val="clear" w:color="auto" w:fill="FFFFFF"/>
        <w:spacing w:after="0" w:line="240" w:lineRule="auto"/>
        <w:jc w:val="both"/>
        <w:rPr>
          <w:rFonts w:ascii="Arial" w:eastAsia="Times New Roman" w:hAnsi="Arial" w:cs="Arial"/>
          <w:color w:val="000000"/>
          <w:sz w:val="21"/>
          <w:szCs w:val="21"/>
          <w:lang w:eastAsia="ru-RU"/>
        </w:rPr>
      </w:pPr>
      <w:r w:rsidRPr="00DE6679">
        <w:rPr>
          <w:rFonts w:ascii="Arial" w:eastAsia="Times New Roman" w:hAnsi="Arial" w:cs="Arial"/>
          <w:color w:val="000000"/>
          <w:sz w:val="21"/>
          <w:szCs w:val="21"/>
          <w:lang w:eastAsia="ru-RU"/>
        </w:rPr>
        <w:t>       </w:t>
      </w:r>
      <w:r w:rsidRPr="00DE6679">
        <w:rPr>
          <w:rFonts w:ascii="Times New Roman" w:eastAsia="Times New Roman" w:hAnsi="Times New Roman" w:cs="Times New Roman"/>
          <w:color w:val="000000"/>
          <w:sz w:val="27"/>
          <w:szCs w:val="27"/>
          <w:lang w:eastAsia="ru-RU"/>
        </w:rPr>
        <w:t>Для своевременного принятия решений по защите от воздействия ионизирующих излучений необходимо иметь объективную и исчерпывающую информацию о параметрах радиационной обстановки. Поэтому создание эффективной системы дозиметрического контроля является также одной из существенных задач</w:t>
      </w:r>
      <w:r w:rsidRPr="00DE6679">
        <w:rPr>
          <w:rFonts w:ascii="Arial" w:eastAsia="Times New Roman" w:hAnsi="Arial" w:cs="Arial"/>
          <w:color w:val="000000"/>
          <w:sz w:val="27"/>
          <w:szCs w:val="27"/>
          <w:lang w:eastAsia="ru-RU"/>
        </w:rPr>
        <w:t> </w:t>
      </w:r>
      <w:r w:rsidRPr="00DE6679">
        <w:rPr>
          <w:rFonts w:ascii="Times New Roman" w:eastAsia="Times New Roman" w:hAnsi="Times New Roman" w:cs="Times New Roman"/>
          <w:color w:val="000000"/>
          <w:sz w:val="28"/>
          <w:szCs w:val="28"/>
          <w:lang w:eastAsia="ru-RU"/>
        </w:rPr>
        <w:t xml:space="preserve">радиационной безопасности. Он осуществляется дозиметрической службой учреждения или специально выделенным должностным лицом, а также ведомственными службами с применением соответствующих приборов, методик и расчетных методов. Основной задачей дозиметрической службы является </w:t>
      </w:r>
      <w:proofErr w:type="gramStart"/>
      <w:r w:rsidRPr="00DE6679">
        <w:rPr>
          <w:rFonts w:ascii="Times New Roman" w:eastAsia="Times New Roman" w:hAnsi="Times New Roman" w:cs="Times New Roman"/>
          <w:color w:val="000000"/>
          <w:sz w:val="28"/>
          <w:szCs w:val="28"/>
          <w:lang w:eastAsia="ru-RU"/>
        </w:rPr>
        <w:t>контроль за</w:t>
      </w:r>
      <w:proofErr w:type="gramEnd"/>
      <w:r w:rsidRPr="00DE6679">
        <w:rPr>
          <w:rFonts w:ascii="Times New Roman" w:eastAsia="Times New Roman" w:hAnsi="Times New Roman" w:cs="Times New Roman"/>
          <w:color w:val="000000"/>
          <w:sz w:val="28"/>
          <w:szCs w:val="28"/>
          <w:lang w:eastAsia="ru-RU"/>
        </w:rPr>
        <w:t xml:space="preserve"> соблюдением норм радиационной безопасности и основных санитарных правил работы с источниками ионизирующих излучений, выбор методов и точек контроля в пределах производственных помещений и на прилегающей территории, а также установление его периодичности.</w:t>
      </w:r>
      <w:r w:rsidRPr="00DE6679">
        <w:rPr>
          <w:rFonts w:ascii="Arial" w:eastAsia="Times New Roman" w:hAnsi="Arial" w:cs="Arial"/>
          <w:color w:val="000000"/>
          <w:sz w:val="27"/>
          <w:szCs w:val="27"/>
          <w:lang w:eastAsia="ru-RU"/>
        </w:rPr>
        <w:t>   </w:t>
      </w:r>
    </w:p>
    <w:p w:rsidR="00DE6679" w:rsidRPr="00DE6679" w:rsidRDefault="00DE6679" w:rsidP="000B61A7">
      <w:pPr>
        <w:shd w:val="clear" w:color="auto" w:fill="FFFFFF"/>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 xml:space="preserve">Функциональными задачами системы радиационной безопасности являются: 1) снижение уровня облучения персонала и населения до регламентируемых пределов на основе комплекса проектных, технических, медико-санитарных и организационных мероприятий; 2) создание эффективной системы радиационного контроля, позволяющей оперативно регистрировать повышение уровня облучения персонала и загрязнения объектов окружающей среды, принимать меры по нормализации радиационной обстановки. К техническим мероприятиям относятся: создание передвижных или стационарных защитных ограждений, автоматизация и механизация технологических процессов, очистка воздуха от радиоактивных веществ на выбросе и т.д. Медико-санитарные мероприятия включают установление санитарно-защитных зон, организацию принудительного санитарно-пропускного режима, установление перечня </w:t>
      </w:r>
      <w:r w:rsidRPr="00DE6679">
        <w:rPr>
          <w:rFonts w:ascii="Times New Roman" w:eastAsia="Times New Roman" w:hAnsi="Times New Roman" w:cs="Times New Roman"/>
          <w:color w:val="000000"/>
          <w:sz w:val="27"/>
          <w:szCs w:val="27"/>
          <w:lang w:eastAsia="ru-RU"/>
        </w:rPr>
        <w:lastRenderedPageBreak/>
        <w:t xml:space="preserve">средств индивидуальной и групповой защиты, осуществление </w:t>
      </w:r>
      <w:proofErr w:type="gramStart"/>
      <w:r w:rsidRPr="00DE6679">
        <w:rPr>
          <w:rFonts w:ascii="Times New Roman" w:eastAsia="Times New Roman" w:hAnsi="Times New Roman" w:cs="Times New Roman"/>
          <w:color w:val="000000"/>
          <w:sz w:val="27"/>
          <w:szCs w:val="27"/>
          <w:lang w:eastAsia="ru-RU"/>
        </w:rPr>
        <w:t>контроля за</w:t>
      </w:r>
      <w:proofErr w:type="gramEnd"/>
      <w:r w:rsidRPr="00DE6679">
        <w:rPr>
          <w:rFonts w:ascii="Times New Roman" w:eastAsia="Times New Roman" w:hAnsi="Times New Roman" w:cs="Times New Roman"/>
          <w:color w:val="000000"/>
          <w:sz w:val="27"/>
          <w:szCs w:val="27"/>
          <w:lang w:eastAsia="ru-RU"/>
        </w:rPr>
        <w:t xml:space="preserve"> состоянием здоровья персонала с учетом характера радиационного воздействия. К организационным мероприятиям относится, в первую очередь, обеспечение при работе в условиях повышенного уровня ионизирующих излучений режима труда, исключающего облучение персонала выше допустимых пределов.</w:t>
      </w:r>
    </w:p>
    <w:p w:rsidR="00DE6679" w:rsidRPr="00DE6679" w:rsidRDefault="00DE6679" w:rsidP="000B61A7">
      <w:pPr>
        <w:spacing w:after="0" w:line="240" w:lineRule="auto"/>
        <w:jc w:val="both"/>
        <w:rPr>
          <w:rFonts w:ascii="Arial" w:eastAsia="Times New Roman" w:hAnsi="Arial" w:cs="Arial"/>
          <w:color w:val="000000"/>
          <w:sz w:val="21"/>
          <w:szCs w:val="21"/>
          <w:lang w:eastAsia="ru-RU"/>
        </w:rPr>
      </w:pPr>
    </w:p>
    <w:p w:rsidR="00DE6679" w:rsidRPr="00DE6679" w:rsidRDefault="00DE6679" w:rsidP="000B61A7">
      <w:pPr>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b/>
          <w:bCs/>
          <w:color w:val="000000"/>
          <w:sz w:val="27"/>
          <w:szCs w:val="27"/>
          <w:lang w:eastAsia="ru-RU"/>
        </w:rPr>
        <w:t>9. Безопасность дорожного движения</w:t>
      </w:r>
    </w:p>
    <w:p w:rsidR="00DE6679" w:rsidRPr="00DE6679" w:rsidRDefault="00DE6679" w:rsidP="000B61A7">
      <w:pPr>
        <w:shd w:val="clear" w:color="auto" w:fill="FFFFFF"/>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9.1. Обязанности пешеходов </w:t>
      </w:r>
    </w:p>
    <w:p w:rsidR="00DE6679" w:rsidRPr="00DE6679" w:rsidRDefault="00DE6679" w:rsidP="000B61A7">
      <w:pPr>
        <w:shd w:val="clear" w:color="auto" w:fill="FFFFFF"/>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 пешеходы должны двигаться по тротуарам или пешеходным дорожкам, а при их отсутствии - по обочинам. При отсутствии тротуаров, пешеходных дорожек или обочин, а также в случае невозможности двигаться по ним пешеходы могут двигаться по велосипедной дорожке или идти в один ряд по краю проезжей части (на дорогах с разделительной полосуй;</w:t>
      </w:r>
      <w:r w:rsidRPr="00DE6679">
        <w:rPr>
          <w:rFonts w:ascii="Arial" w:eastAsia="Times New Roman" w:hAnsi="Arial" w:cs="Arial"/>
          <w:color w:val="000000"/>
          <w:sz w:val="21"/>
          <w:szCs w:val="21"/>
          <w:lang w:eastAsia="ru-RU"/>
        </w:rPr>
        <w:t> </w:t>
      </w:r>
      <w:r w:rsidRPr="00DE6679">
        <w:rPr>
          <w:rFonts w:ascii="Times New Roman" w:eastAsia="Times New Roman" w:hAnsi="Times New Roman" w:cs="Times New Roman"/>
          <w:color w:val="000000"/>
          <w:sz w:val="27"/>
          <w:szCs w:val="27"/>
          <w:lang w:eastAsia="ru-RU"/>
        </w:rPr>
        <w:t>по внешнему краю проезжей части). При движении по краю проезжей части пешеходы должны идти навстречу движению транспортных средств;</w:t>
      </w:r>
    </w:p>
    <w:p w:rsidR="00DE6679" w:rsidRPr="00DE6679" w:rsidRDefault="00DE6679" w:rsidP="000B61A7">
      <w:pPr>
        <w:shd w:val="clear" w:color="auto" w:fill="FFFFFF"/>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 xml:space="preserve">-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 Спереди и сзади колонны с левой стороны должны находиться сопровождающие с красными флажками, а в темное время суток и в условиях недостаточной видимости - с включенными фонарями: спереди - белого цвета, сзади - красного. </w:t>
      </w:r>
      <w:proofErr w:type="gramStart"/>
      <w:r w:rsidRPr="00DE6679">
        <w:rPr>
          <w:rFonts w:ascii="Times New Roman" w:eastAsia="Times New Roman" w:hAnsi="Times New Roman" w:cs="Times New Roman"/>
          <w:color w:val="000000"/>
          <w:sz w:val="27"/>
          <w:szCs w:val="27"/>
          <w:lang w:eastAsia="ru-RU"/>
        </w:rPr>
        <w:t>Группы детей разрешается водить только по тротуарам и пешеходным дорожкам, а при их отсутствии - и по обочинам, но лишь в светлое время суток и только в сопровождении взрослых;</w:t>
      </w:r>
      <w:proofErr w:type="gramEnd"/>
    </w:p>
    <w:p w:rsidR="00DE6679" w:rsidRPr="00DE6679" w:rsidRDefault="00DE6679" w:rsidP="000B61A7">
      <w:pPr>
        <w:shd w:val="clear" w:color="auto" w:fill="FFFFFF"/>
        <w:spacing w:after="0" w:line="240" w:lineRule="auto"/>
        <w:jc w:val="both"/>
        <w:rPr>
          <w:rFonts w:ascii="Arial" w:eastAsia="Times New Roman" w:hAnsi="Arial" w:cs="Arial"/>
          <w:color w:val="000000"/>
          <w:sz w:val="21"/>
          <w:szCs w:val="21"/>
          <w:lang w:eastAsia="ru-RU"/>
        </w:rPr>
      </w:pPr>
      <w:proofErr w:type="gramStart"/>
      <w:r w:rsidRPr="00DE6679">
        <w:rPr>
          <w:rFonts w:ascii="Times New Roman" w:eastAsia="Times New Roman" w:hAnsi="Times New Roman" w:cs="Times New Roman"/>
          <w:color w:val="000000"/>
          <w:sz w:val="27"/>
          <w:szCs w:val="27"/>
          <w:lang w:eastAsia="ru-RU"/>
        </w:rPr>
        <w:t>- пешеходы должны пересекать проезжую часть по пешеходным переходам, в том числе по подземным и надземным, а при их отсутствии - на перекрестках по линии тротуаров или обочин.</w:t>
      </w:r>
      <w:proofErr w:type="gramEnd"/>
      <w:r w:rsidRPr="00DE6679">
        <w:rPr>
          <w:rFonts w:ascii="Times New Roman" w:eastAsia="Times New Roman" w:hAnsi="Times New Roman" w:cs="Times New Roman"/>
          <w:color w:val="000000"/>
          <w:sz w:val="27"/>
          <w:szCs w:val="27"/>
          <w:lang w:eastAsia="ru-RU"/>
        </w:rPr>
        <w:t xml:space="preserve"> 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 где она хорошо просматривается в обе стороны;</w:t>
      </w:r>
    </w:p>
    <w:p w:rsidR="00DE6679" w:rsidRPr="00DE6679" w:rsidRDefault="00DE6679" w:rsidP="000B61A7">
      <w:pPr>
        <w:shd w:val="clear" w:color="auto" w:fill="FFFFFF"/>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 в</w:t>
      </w:r>
      <w:r w:rsidRPr="00DE6679">
        <w:rPr>
          <w:rFonts w:ascii="Arial" w:eastAsia="Times New Roman" w:hAnsi="Arial" w:cs="Arial"/>
          <w:color w:val="000000"/>
          <w:sz w:val="21"/>
          <w:szCs w:val="21"/>
          <w:lang w:eastAsia="ru-RU"/>
        </w:rPr>
        <w:t> </w:t>
      </w:r>
      <w:r w:rsidRPr="00DE6679">
        <w:rPr>
          <w:rFonts w:ascii="Times New Roman" w:eastAsia="Times New Roman" w:hAnsi="Times New Roman" w:cs="Times New Roman"/>
          <w:color w:val="000000"/>
          <w:sz w:val="27"/>
          <w:szCs w:val="27"/>
          <w:lang w:eastAsia="ru-RU"/>
        </w:rPr>
        <w:t>местах, где движение регулируется, пешеходы должны руководствоваться сигналами регулировщика или пешеходного светофора, а при его отсутствии - транспортного светофора;</w:t>
      </w:r>
    </w:p>
    <w:p w:rsidR="00DE6679" w:rsidRPr="00DE6679" w:rsidRDefault="00DE6679" w:rsidP="000B61A7">
      <w:pPr>
        <w:shd w:val="clear" w:color="auto" w:fill="FFFFFF"/>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 xml:space="preserve">- при приближении транспортных средств с </w:t>
      </w:r>
      <w:proofErr w:type="gramStart"/>
      <w:r w:rsidRPr="00DE6679">
        <w:rPr>
          <w:rFonts w:ascii="Times New Roman" w:eastAsia="Times New Roman" w:hAnsi="Times New Roman" w:cs="Times New Roman"/>
          <w:color w:val="000000"/>
          <w:sz w:val="27"/>
          <w:szCs w:val="27"/>
          <w:lang w:eastAsia="ru-RU"/>
        </w:rPr>
        <w:t>включенными</w:t>
      </w:r>
      <w:proofErr w:type="gramEnd"/>
      <w:r w:rsidRPr="00DE6679">
        <w:rPr>
          <w:rFonts w:ascii="Times New Roman" w:eastAsia="Times New Roman" w:hAnsi="Times New Roman" w:cs="Times New Roman"/>
          <w:color w:val="000000"/>
          <w:sz w:val="27"/>
          <w:szCs w:val="27"/>
          <w:lang w:eastAsia="ru-RU"/>
        </w:rPr>
        <w:t xml:space="preserve"> синим проблесковым маячком и специальным звуковым сигналом пешеходы обязаны воздержаться от перехода проезжей части, а находящиеся на ней должны уступить дорогу этим транспортным средствам и незамедлительно освободить проезжую часть;</w:t>
      </w:r>
    </w:p>
    <w:p w:rsidR="00DE6679" w:rsidRPr="00DE6679" w:rsidRDefault="00DE6679" w:rsidP="000B61A7">
      <w:pPr>
        <w:shd w:val="clear" w:color="auto" w:fill="FFFFFF"/>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 ожидать маршрутное транспортное средство и такси разрешается только на приподнятых над проезжей частью посадочных площадках, а при их отсутствии - на тротуаре или обочине. В местах остановок маршрутных транспортных средств, не оборудованных приподнятыми посадочными площадками, разрешается выходить на проезжую часть для посадки в транспортное средство лишь после его остановки. После высадки необходимо, не задерживаясь, освободить проезжую часть.</w:t>
      </w:r>
    </w:p>
    <w:p w:rsidR="00DE6679" w:rsidRPr="00DE6679" w:rsidRDefault="00DE6679" w:rsidP="000B61A7">
      <w:pPr>
        <w:shd w:val="clear" w:color="auto" w:fill="FFFFFF"/>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9.2.</w:t>
      </w:r>
      <w:r w:rsidRPr="00DE6679">
        <w:rPr>
          <w:rFonts w:ascii="Arial" w:eastAsia="Times New Roman" w:hAnsi="Arial" w:cs="Arial"/>
          <w:color w:val="000000"/>
          <w:sz w:val="21"/>
          <w:szCs w:val="21"/>
          <w:lang w:eastAsia="ru-RU"/>
        </w:rPr>
        <w:t> </w:t>
      </w:r>
      <w:r w:rsidRPr="00DE6679">
        <w:rPr>
          <w:rFonts w:ascii="Times New Roman" w:eastAsia="Times New Roman" w:hAnsi="Times New Roman" w:cs="Times New Roman"/>
          <w:color w:val="000000"/>
          <w:sz w:val="27"/>
          <w:szCs w:val="27"/>
          <w:lang w:eastAsia="ru-RU"/>
        </w:rPr>
        <w:t>Обязанности пассажиров </w:t>
      </w:r>
    </w:p>
    <w:p w:rsidR="00DE6679" w:rsidRPr="00DE6679" w:rsidRDefault="00DE6679" w:rsidP="000B61A7">
      <w:pPr>
        <w:shd w:val="clear" w:color="auto" w:fill="FFFFFF"/>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Пассажиры обязаны:</w:t>
      </w:r>
    </w:p>
    <w:p w:rsidR="00DE6679" w:rsidRPr="00DE6679" w:rsidRDefault="00DE6679" w:rsidP="000B61A7">
      <w:pPr>
        <w:shd w:val="clear" w:color="auto" w:fill="FFFFFF"/>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w:t>
      </w:r>
      <w:r w:rsidRPr="00DE6679">
        <w:rPr>
          <w:rFonts w:ascii="Arial" w:eastAsia="Times New Roman" w:hAnsi="Arial" w:cs="Arial"/>
          <w:color w:val="000000"/>
          <w:sz w:val="21"/>
          <w:szCs w:val="21"/>
          <w:lang w:eastAsia="ru-RU"/>
        </w:rPr>
        <w:t> </w:t>
      </w:r>
      <w:r w:rsidRPr="00DE6679">
        <w:rPr>
          <w:rFonts w:ascii="Times New Roman" w:eastAsia="Times New Roman" w:hAnsi="Times New Roman" w:cs="Times New Roman"/>
          <w:color w:val="000000"/>
          <w:sz w:val="27"/>
          <w:szCs w:val="27"/>
          <w:lang w:eastAsia="ru-RU"/>
        </w:rPr>
        <w:t>при поездке на транспортном средстве, оборудованном ремнями безоп</w:t>
      </w:r>
      <w:r w:rsidR="000B61A7">
        <w:rPr>
          <w:rFonts w:ascii="Times New Roman" w:eastAsia="Times New Roman" w:hAnsi="Times New Roman" w:cs="Times New Roman"/>
          <w:color w:val="000000"/>
          <w:sz w:val="27"/>
          <w:szCs w:val="27"/>
          <w:lang w:eastAsia="ru-RU"/>
        </w:rPr>
        <w:t>асности, быть пристегнутыми ими</w:t>
      </w:r>
      <w:r w:rsidRPr="00DE6679">
        <w:rPr>
          <w:rFonts w:ascii="Times New Roman" w:eastAsia="Times New Roman" w:hAnsi="Times New Roman" w:cs="Times New Roman"/>
          <w:color w:val="000000"/>
          <w:sz w:val="27"/>
          <w:szCs w:val="27"/>
          <w:lang w:eastAsia="ru-RU"/>
        </w:rPr>
        <w:t>;</w:t>
      </w:r>
    </w:p>
    <w:p w:rsidR="00DE6679" w:rsidRPr="00DE6679" w:rsidRDefault="00DE6679" w:rsidP="000B61A7">
      <w:pPr>
        <w:shd w:val="clear" w:color="auto" w:fill="FFFFFF"/>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lastRenderedPageBreak/>
        <w:t>-</w:t>
      </w:r>
      <w:r w:rsidRPr="00DE6679">
        <w:rPr>
          <w:rFonts w:ascii="Arial" w:eastAsia="Times New Roman" w:hAnsi="Arial" w:cs="Arial"/>
          <w:color w:val="000000"/>
          <w:sz w:val="21"/>
          <w:szCs w:val="21"/>
          <w:lang w:eastAsia="ru-RU"/>
        </w:rPr>
        <w:t> </w:t>
      </w:r>
      <w:r w:rsidRPr="00DE6679">
        <w:rPr>
          <w:rFonts w:ascii="Times New Roman" w:eastAsia="Times New Roman" w:hAnsi="Times New Roman" w:cs="Times New Roman"/>
          <w:color w:val="000000"/>
          <w:sz w:val="27"/>
          <w:szCs w:val="27"/>
          <w:lang w:eastAsia="ru-RU"/>
        </w:rPr>
        <w:t>посадку и высадку производить со стороны тротуара или обочины и только после полной остановки транспортного средства;</w:t>
      </w:r>
    </w:p>
    <w:p w:rsidR="00DE6679" w:rsidRPr="00DE6679" w:rsidRDefault="00DE6679" w:rsidP="000B61A7">
      <w:pPr>
        <w:shd w:val="clear" w:color="auto" w:fill="FFFFFF"/>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Пассажирам запрещается:</w:t>
      </w:r>
    </w:p>
    <w:p w:rsidR="00DE6679" w:rsidRPr="00DE6679" w:rsidRDefault="00DE6679" w:rsidP="000B61A7">
      <w:pPr>
        <w:shd w:val="clear" w:color="auto" w:fill="FFFFFF"/>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w:t>
      </w:r>
      <w:r w:rsidRPr="00DE6679">
        <w:rPr>
          <w:rFonts w:ascii="Arial" w:eastAsia="Times New Roman" w:hAnsi="Arial" w:cs="Arial"/>
          <w:color w:val="000000"/>
          <w:sz w:val="21"/>
          <w:szCs w:val="21"/>
          <w:lang w:eastAsia="ru-RU"/>
        </w:rPr>
        <w:t> </w:t>
      </w:r>
      <w:r w:rsidRPr="00DE6679">
        <w:rPr>
          <w:rFonts w:ascii="Times New Roman" w:eastAsia="Times New Roman" w:hAnsi="Times New Roman" w:cs="Times New Roman"/>
          <w:color w:val="000000"/>
          <w:sz w:val="27"/>
          <w:szCs w:val="27"/>
          <w:lang w:eastAsia="ru-RU"/>
        </w:rPr>
        <w:t>отвлекать водителя от управления транспортным средством во время его движения;</w:t>
      </w:r>
    </w:p>
    <w:p w:rsidR="00DE6679" w:rsidRPr="00DE6679" w:rsidRDefault="00DE6679" w:rsidP="000B61A7">
      <w:pPr>
        <w:shd w:val="clear" w:color="auto" w:fill="FFFFFF"/>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w:t>
      </w:r>
      <w:r w:rsidRPr="00DE6679">
        <w:rPr>
          <w:rFonts w:ascii="Arial" w:eastAsia="Times New Roman" w:hAnsi="Arial" w:cs="Arial"/>
          <w:color w:val="000000"/>
          <w:sz w:val="21"/>
          <w:szCs w:val="21"/>
          <w:lang w:eastAsia="ru-RU"/>
        </w:rPr>
        <w:t> </w:t>
      </w:r>
      <w:r w:rsidRPr="00DE6679">
        <w:rPr>
          <w:rFonts w:ascii="Times New Roman" w:eastAsia="Times New Roman" w:hAnsi="Times New Roman" w:cs="Times New Roman"/>
          <w:color w:val="000000"/>
          <w:sz w:val="27"/>
          <w:szCs w:val="27"/>
          <w:lang w:eastAsia="ru-RU"/>
        </w:rPr>
        <w:t>открывать двери транспортного средства во время его движения.</w:t>
      </w:r>
    </w:p>
    <w:p w:rsidR="00DE6679" w:rsidRPr="00DE6679" w:rsidRDefault="00DE6679" w:rsidP="00DE6679">
      <w:pPr>
        <w:spacing w:after="0" w:line="240" w:lineRule="auto"/>
        <w:jc w:val="center"/>
        <w:rPr>
          <w:rFonts w:ascii="Arial" w:eastAsia="Times New Roman" w:hAnsi="Arial" w:cs="Arial"/>
          <w:color w:val="000000"/>
          <w:sz w:val="21"/>
          <w:szCs w:val="21"/>
          <w:lang w:eastAsia="ru-RU"/>
        </w:rPr>
      </w:pPr>
    </w:p>
    <w:p w:rsidR="00DE6679" w:rsidRPr="00DE6679" w:rsidRDefault="00DE6679" w:rsidP="000B61A7">
      <w:pPr>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b/>
          <w:bCs/>
          <w:color w:val="000000"/>
          <w:sz w:val="27"/>
          <w:szCs w:val="27"/>
          <w:lang w:eastAsia="ru-RU"/>
        </w:rPr>
        <w:t>10. Бытовой травматизм, предупреждения и действия в случае возникновения несчастных случаев в быту</w:t>
      </w:r>
    </w:p>
    <w:p w:rsidR="00DE6679" w:rsidRPr="00DE6679" w:rsidRDefault="00DE6679" w:rsidP="000B61A7">
      <w:pPr>
        <w:shd w:val="clear" w:color="auto" w:fill="FFFFFF"/>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Травматизм – совокупность травм, возникших в определенной группе населения за определенный отрезок времени. Наибольший уровень травматизма отмечается у мужчин в возрасте 20-49 лет, а у женщин - 30-59 лет, причем во всех возрастных группах этот показатель значительно выше у мужчин.</w:t>
      </w:r>
    </w:p>
    <w:p w:rsidR="00DE6679" w:rsidRPr="00DE6679" w:rsidRDefault="00DE6679" w:rsidP="000B61A7">
      <w:pPr>
        <w:shd w:val="clear" w:color="auto" w:fill="FFFFFF"/>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 xml:space="preserve">Бытовые травмы включают несчастные случаи, возникшие вне связи с производственной деятельностью пострадавшего – в доме, квартире, во дворе и т.д. Ведущей причиной этих травм (около трети случаев) является выполнение домашней работы – приготовление пищи, уборка и ремонт помещений и т.д. Среди травм преобладают ушибы, ранения, ожоги и т.п. Наиболее часто повреждают кисть. Около четверти бытовых травм возникает при падении во дворе, в квартире. Реже повреждения получают в различных бытовых эксцессах. В их возникновении значительная роль принадлежит алкогольному опьянению, особенно в праздничные и выходные дни. По статистике, в среднем 25-30% всех травм </w:t>
      </w:r>
      <w:proofErr w:type="gramStart"/>
      <w:r w:rsidRPr="00DE6679">
        <w:rPr>
          <w:rFonts w:ascii="Times New Roman" w:eastAsia="Times New Roman" w:hAnsi="Times New Roman" w:cs="Times New Roman"/>
          <w:color w:val="000000"/>
          <w:sz w:val="27"/>
          <w:szCs w:val="27"/>
          <w:lang w:eastAsia="ru-RU"/>
        </w:rPr>
        <w:t>связаны</w:t>
      </w:r>
      <w:proofErr w:type="gramEnd"/>
      <w:r w:rsidRPr="00DE6679">
        <w:rPr>
          <w:rFonts w:ascii="Times New Roman" w:eastAsia="Times New Roman" w:hAnsi="Times New Roman" w:cs="Times New Roman"/>
          <w:color w:val="000000"/>
          <w:sz w:val="27"/>
          <w:szCs w:val="27"/>
          <w:lang w:eastAsia="ru-RU"/>
        </w:rPr>
        <w:t xml:space="preserve"> с алкоголем.</w:t>
      </w:r>
    </w:p>
    <w:p w:rsidR="00DE6679" w:rsidRPr="00DE6679" w:rsidRDefault="00DE6679" w:rsidP="000B61A7">
      <w:pPr>
        <w:shd w:val="clear" w:color="auto" w:fill="FFFFFF"/>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Бытовые травмы у мужчин встречаются в 3-4 раза чаще, чем у женщин, причем у лиц 18-25 лет, а также у пожилых людей с заторможенными реакциями и ослабленной координацией движения они возникают в 4-5 раз чаще, чем у людей 45-50 лет,</w:t>
      </w:r>
    </w:p>
    <w:p w:rsidR="00DE6679" w:rsidRPr="00DE6679" w:rsidRDefault="00DE6679" w:rsidP="000B61A7">
      <w:pPr>
        <w:shd w:val="clear" w:color="auto" w:fill="FFFFFF"/>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Особую категорию представляет бытовой травматизм детей.</w:t>
      </w:r>
    </w:p>
    <w:p w:rsidR="00DE6679" w:rsidRPr="00DE6679" w:rsidRDefault="00DE6679" w:rsidP="000B61A7">
      <w:pPr>
        <w:shd w:val="clear" w:color="auto" w:fill="FFFFFF"/>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 xml:space="preserve">Наиболее часто дома травмируются дети в возрасте 1-4 года, которые еще не имеют достаточных навыков в обращении с бытовыми приборами, не могут здраво оценить </w:t>
      </w:r>
      <w:proofErr w:type="spellStart"/>
      <w:r w:rsidRPr="00DE6679">
        <w:rPr>
          <w:rFonts w:ascii="Times New Roman" w:eastAsia="Times New Roman" w:hAnsi="Times New Roman" w:cs="Times New Roman"/>
          <w:color w:val="000000"/>
          <w:sz w:val="27"/>
          <w:szCs w:val="27"/>
          <w:lang w:eastAsia="ru-RU"/>
        </w:rPr>
        <w:t>травмоопасную</w:t>
      </w:r>
      <w:proofErr w:type="spellEnd"/>
      <w:r w:rsidRPr="00DE6679">
        <w:rPr>
          <w:rFonts w:ascii="Times New Roman" w:eastAsia="Times New Roman" w:hAnsi="Times New Roman" w:cs="Times New Roman"/>
          <w:color w:val="000000"/>
          <w:sz w:val="27"/>
          <w:szCs w:val="27"/>
          <w:lang w:eastAsia="ru-RU"/>
        </w:rPr>
        <w:t xml:space="preserve"> ситуацию и нуждаются в особом внимании и контроле со стороны родителей</w:t>
      </w:r>
    </w:p>
    <w:p w:rsidR="00DE6679" w:rsidRPr="00DE6679" w:rsidRDefault="00DE6679" w:rsidP="000B61A7">
      <w:pPr>
        <w:shd w:val="clear" w:color="auto" w:fill="FFFFFF"/>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Вообще падения детей составляют около </w:t>
      </w:r>
      <w:r w:rsidRPr="00DE6679">
        <w:rPr>
          <w:rFonts w:ascii="Times New Roman" w:eastAsia="Times New Roman" w:hAnsi="Times New Roman" w:cs="Times New Roman"/>
          <w:color w:val="000000"/>
          <w:sz w:val="27"/>
          <w:szCs w:val="27"/>
          <w:vertAlign w:val="superscript"/>
          <w:lang w:eastAsia="ru-RU"/>
        </w:rPr>
        <w:t>1</w:t>
      </w:r>
      <w:r w:rsidRPr="00DE6679">
        <w:rPr>
          <w:rFonts w:ascii="Times New Roman" w:eastAsia="Times New Roman" w:hAnsi="Times New Roman" w:cs="Times New Roman"/>
          <w:color w:val="000000"/>
          <w:sz w:val="27"/>
          <w:szCs w:val="27"/>
          <w:lang w:eastAsia="ru-RU"/>
        </w:rPr>
        <w:t>/</w:t>
      </w:r>
      <w:r w:rsidRPr="00DE6679">
        <w:rPr>
          <w:rFonts w:ascii="Times New Roman" w:eastAsia="Times New Roman" w:hAnsi="Times New Roman" w:cs="Times New Roman"/>
          <w:color w:val="000000"/>
          <w:sz w:val="27"/>
          <w:szCs w:val="27"/>
          <w:vertAlign w:val="subscript"/>
          <w:lang w:eastAsia="ru-RU"/>
        </w:rPr>
        <w:t>3</w:t>
      </w:r>
      <w:r w:rsidRPr="00DE6679">
        <w:rPr>
          <w:rFonts w:ascii="Times New Roman" w:eastAsia="Times New Roman" w:hAnsi="Times New Roman" w:cs="Times New Roman"/>
          <w:color w:val="000000"/>
          <w:sz w:val="27"/>
          <w:szCs w:val="27"/>
          <w:lang w:eastAsia="ru-RU"/>
        </w:rPr>
        <w:t> всех бытовых травм и в 30% случаев требуют госпитализации. Дети падают из колясок, с кроваток, с рук родителей, нередки падения детей из раскрытых окон, поражения электрическим током, кипятком и т.д.</w:t>
      </w:r>
    </w:p>
    <w:p w:rsidR="00DE6679" w:rsidRPr="00DE6679" w:rsidRDefault="00DE6679" w:rsidP="000B61A7">
      <w:pPr>
        <w:shd w:val="clear" w:color="auto" w:fill="FFFFFF"/>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Около 20% всех травм и несчастных случаев в быту составляют отравления газом, химическими веществами, а также лекарственными препаратами.</w:t>
      </w:r>
    </w:p>
    <w:p w:rsidR="00DE6679" w:rsidRPr="00DE6679" w:rsidRDefault="00DE6679" w:rsidP="000B61A7">
      <w:pPr>
        <w:shd w:val="clear" w:color="auto" w:fill="FFFFFF"/>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В частном секторе, где печи отапливают дровами, углем происходит отравление угарным газом, когда хозяева раньше времени закрывают дымоходы, чтобы «сохранить» тепло, а в результате расплачиваются здоровьем.</w:t>
      </w:r>
    </w:p>
    <w:p w:rsidR="00DE6679" w:rsidRPr="00DE6679" w:rsidRDefault="00DE6679" w:rsidP="000B61A7">
      <w:pPr>
        <w:shd w:val="clear" w:color="auto" w:fill="FFFFFF"/>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 xml:space="preserve">С распространение в быту различного электрического оборудования (телевизоры, холодильники, компьютеры, ноутбуки, электробритвы, </w:t>
      </w:r>
      <w:proofErr w:type="spellStart"/>
      <w:r w:rsidRPr="00DE6679">
        <w:rPr>
          <w:rFonts w:ascii="Times New Roman" w:eastAsia="Times New Roman" w:hAnsi="Times New Roman" w:cs="Times New Roman"/>
          <w:color w:val="000000"/>
          <w:sz w:val="27"/>
          <w:szCs w:val="27"/>
          <w:lang w:eastAsia="ru-RU"/>
        </w:rPr>
        <w:t>электрогазовые</w:t>
      </w:r>
      <w:proofErr w:type="spellEnd"/>
      <w:r w:rsidRPr="00DE6679">
        <w:rPr>
          <w:rFonts w:ascii="Times New Roman" w:eastAsia="Times New Roman" w:hAnsi="Times New Roman" w:cs="Times New Roman"/>
          <w:color w:val="000000"/>
          <w:sz w:val="27"/>
          <w:szCs w:val="27"/>
          <w:lang w:eastAsia="ru-RU"/>
        </w:rPr>
        <w:t xml:space="preserve"> зажигалки, электрокамины, </w:t>
      </w:r>
      <w:proofErr w:type="spellStart"/>
      <w:r w:rsidRPr="00DE6679">
        <w:rPr>
          <w:rFonts w:ascii="Times New Roman" w:eastAsia="Times New Roman" w:hAnsi="Times New Roman" w:cs="Times New Roman"/>
          <w:color w:val="000000"/>
          <w:sz w:val="27"/>
          <w:szCs w:val="27"/>
          <w:lang w:eastAsia="ru-RU"/>
        </w:rPr>
        <w:t>электрофицированные</w:t>
      </w:r>
      <w:proofErr w:type="spellEnd"/>
      <w:r w:rsidRPr="00DE6679">
        <w:rPr>
          <w:rFonts w:ascii="Times New Roman" w:eastAsia="Times New Roman" w:hAnsi="Times New Roman" w:cs="Times New Roman"/>
          <w:color w:val="000000"/>
          <w:sz w:val="27"/>
          <w:szCs w:val="27"/>
          <w:lang w:eastAsia="ru-RU"/>
        </w:rPr>
        <w:t xml:space="preserve"> игрушки и другие электроприборы) - участились случаи бытового </w:t>
      </w:r>
      <w:proofErr w:type="spellStart"/>
      <w:r w:rsidRPr="00DE6679">
        <w:rPr>
          <w:rFonts w:ascii="Times New Roman" w:eastAsia="Times New Roman" w:hAnsi="Times New Roman" w:cs="Times New Roman"/>
          <w:color w:val="000000"/>
          <w:sz w:val="27"/>
          <w:szCs w:val="27"/>
          <w:lang w:eastAsia="ru-RU"/>
        </w:rPr>
        <w:t>электротравматизма</w:t>
      </w:r>
      <w:proofErr w:type="spellEnd"/>
      <w:r w:rsidRPr="00DE6679">
        <w:rPr>
          <w:rFonts w:ascii="Times New Roman" w:eastAsia="Times New Roman" w:hAnsi="Times New Roman" w:cs="Times New Roman"/>
          <w:color w:val="000000"/>
          <w:sz w:val="27"/>
          <w:szCs w:val="27"/>
          <w:lang w:eastAsia="ru-RU"/>
        </w:rPr>
        <w:t>.</w:t>
      </w:r>
    </w:p>
    <w:p w:rsidR="00DE6679" w:rsidRPr="00DE6679" w:rsidRDefault="00DE6679" w:rsidP="000B61A7">
      <w:pPr>
        <w:shd w:val="clear" w:color="auto" w:fill="FFFFFF"/>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lastRenderedPageBreak/>
        <w:t>Чаще всего бытовые травмы происходят по зависящим от нас причинам. Во многом этому способствуют:</w:t>
      </w:r>
    </w:p>
    <w:p w:rsidR="00DE6679" w:rsidRPr="00DE6679" w:rsidRDefault="00DE6679" w:rsidP="000B61A7">
      <w:pPr>
        <w:shd w:val="clear" w:color="auto" w:fill="FFFFFF"/>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Неосторожность, небрежность, поспешность, недостаточная аккуратность, неумелое обращение с горячими жидкостями, огнем, химическими веществами, электрическими и газовыми приборами и т.д.</w:t>
      </w:r>
    </w:p>
    <w:p w:rsidR="00DE6679" w:rsidRPr="00DE6679" w:rsidRDefault="00DE6679" w:rsidP="000B61A7">
      <w:pPr>
        <w:shd w:val="clear" w:color="auto" w:fill="FFFFFF"/>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 xml:space="preserve">У детей к этому присоединяются: отсутствие навыков, знаний, умений, предусмотрительности, </w:t>
      </w:r>
      <w:proofErr w:type="spellStart"/>
      <w:r w:rsidRPr="00DE6679">
        <w:rPr>
          <w:rFonts w:ascii="Times New Roman" w:eastAsia="Times New Roman" w:hAnsi="Times New Roman" w:cs="Times New Roman"/>
          <w:color w:val="000000"/>
          <w:sz w:val="27"/>
          <w:szCs w:val="27"/>
          <w:lang w:eastAsia="ru-RU"/>
        </w:rPr>
        <w:t>гиперактивность</w:t>
      </w:r>
      <w:proofErr w:type="spellEnd"/>
      <w:r w:rsidRPr="00DE6679">
        <w:rPr>
          <w:rFonts w:ascii="Times New Roman" w:eastAsia="Times New Roman" w:hAnsi="Times New Roman" w:cs="Times New Roman"/>
          <w:color w:val="000000"/>
          <w:sz w:val="27"/>
          <w:szCs w:val="27"/>
          <w:lang w:eastAsia="ru-RU"/>
        </w:rPr>
        <w:t>, любопытство, озорство и хулиганство и т.п.</w:t>
      </w:r>
    </w:p>
    <w:p w:rsidR="00DE6679" w:rsidRPr="00DE6679" w:rsidRDefault="00DE6679" w:rsidP="000B61A7">
      <w:pPr>
        <w:shd w:val="clear" w:color="auto" w:fill="FFFFFF"/>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Более 70% бытовых травм и повреждений различной тяжести происходят в результате падений:</w:t>
      </w:r>
    </w:p>
    <w:p w:rsidR="00DE6679" w:rsidRPr="00DE6679" w:rsidRDefault="00DE6679" w:rsidP="000B61A7">
      <w:pPr>
        <w:shd w:val="clear" w:color="auto" w:fill="FFFFFF"/>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На скользком неровном полу на кухне и коридорах, с табуреток, на неосвещенной лестничной клетке, выщербленных ступенях, в непогоду во дворе.</w:t>
      </w:r>
    </w:p>
    <w:p w:rsidR="00DE6679" w:rsidRPr="00DE6679" w:rsidRDefault="00DE6679" w:rsidP="000B61A7">
      <w:pPr>
        <w:shd w:val="clear" w:color="auto" w:fill="FFFFFF"/>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В пожилом возрасте зачастую люди падают из-за головокружения, в результате расстройства мозгового кровообращения, сердечной слабости, переоценки своих физических возможностей.</w:t>
      </w:r>
    </w:p>
    <w:p w:rsidR="00DE6679" w:rsidRPr="00DE6679" w:rsidRDefault="00DE6679" w:rsidP="000B61A7">
      <w:pPr>
        <w:shd w:val="clear" w:color="auto" w:fill="FFFFFF"/>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Особенно опасны травмы головы. При тошноте, рвоте, потере сознания (даже кратковременной), головокружении следует направить пострадавшего в больницу или вызвать врача на дом.</w:t>
      </w:r>
    </w:p>
    <w:p w:rsidR="00DE6679" w:rsidRPr="00DE6679" w:rsidRDefault="00DE6679" w:rsidP="000B61A7">
      <w:pPr>
        <w:shd w:val="clear" w:color="auto" w:fill="FFFFFF"/>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Ранения – очень распространенный вид бытовой травмы. Они могут быть нанесены острым предмето</w:t>
      </w:r>
      <w:proofErr w:type="gramStart"/>
      <w:r w:rsidRPr="00DE6679">
        <w:rPr>
          <w:rFonts w:ascii="Times New Roman" w:eastAsia="Times New Roman" w:hAnsi="Times New Roman" w:cs="Times New Roman"/>
          <w:color w:val="000000"/>
          <w:sz w:val="27"/>
          <w:szCs w:val="27"/>
          <w:lang w:eastAsia="ru-RU"/>
        </w:rPr>
        <w:t>м(</w:t>
      </w:r>
      <w:proofErr w:type="gramEnd"/>
      <w:r w:rsidRPr="00DE6679">
        <w:rPr>
          <w:rFonts w:ascii="Times New Roman" w:eastAsia="Times New Roman" w:hAnsi="Times New Roman" w:cs="Times New Roman"/>
          <w:color w:val="000000"/>
          <w:sz w:val="27"/>
          <w:szCs w:val="27"/>
          <w:lang w:eastAsia="ru-RU"/>
        </w:rPr>
        <w:t>ножом, вилкой, бритвой, ножницами) и другими предметами домашнего обихода. Если ранение поверхностное, то сильного кровотечения обычно не бывает. При глубоких ранениях кровотечение, как правило, сильное и его очень трудно остановить; в этом случае необходимо срочно обратиться за медицинской помощью.</w:t>
      </w:r>
    </w:p>
    <w:p w:rsidR="00DE6679" w:rsidRPr="00DE6679" w:rsidRDefault="00DE6679" w:rsidP="000B61A7">
      <w:pPr>
        <w:shd w:val="clear" w:color="auto" w:fill="FFFFFF"/>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Ожоги можно получить при неосторожном, неумелом обращении с огнем, горячими жидкостями, раскаленными предметами, газовыми и электрическими приборами, печами и при других обстоятельствах, озорстве спичками, неосторожном обращении с пиротехническими средствами.</w:t>
      </w:r>
    </w:p>
    <w:p w:rsidR="00DE6679" w:rsidRPr="00DE6679" w:rsidRDefault="00DE6679" w:rsidP="000B61A7">
      <w:pPr>
        <w:shd w:val="clear" w:color="auto" w:fill="FFFFFF"/>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Предупреждение бытовых травм во многом зависит не только от соответствующих структур, обеспечивающих безопасную жизнь, быт и отдых граждан, но и от самих граждан, от их личной заботы за сохранение собственной жизни и здоровья.</w:t>
      </w:r>
    </w:p>
    <w:p w:rsidR="00DE6679" w:rsidRPr="00DE6679" w:rsidRDefault="00DE6679" w:rsidP="000B61A7">
      <w:pPr>
        <w:shd w:val="clear" w:color="auto" w:fill="FFFFFF"/>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Конечно, дать рекомендации на все случаи жизнь невозможно, но есть ряд аспектов, зная о которых можно уменьшить риск бытовых травм.</w:t>
      </w:r>
    </w:p>
    <w:p w:rsidR="00DE6679" w:rsidRPr="00DE6679" w:rsidRDefault="00DE6679" w:rsidP="000B61A7">
      <w:pPr>
        <w:shd w:val="clear" w:color="auto" w:fill="FFFFFF"/>
        <w:spacing w:after="0" w:line="240" w:lineRule="auto"/>
        <w:jc w:val="both"/>
        <w:rPr>
          <w:rFonts w:ascii="Arial" w:eastAsia="Times New Roman" w:hAnsi="Arial" w:cs="Arial"/>
          <w:color w:val="000000"/>
          <w:sz w:val="21"/>
          <w:szCs w:val="21"/>
          <w:lang w:eastAsia="ru-RU"/>
        </w:rPr>
      </w:pPr>
      <w:proofErr w:type="gramStart"/>
      <w:r w:rsidRPr="00DE6679">
        <w:rPr>
          <w:rFonts w:ascii="Times New Roman" w:eastAsia="Times New Roman" w:hAnsi="Times New Roman" w:cs="Times New Roman"/>
          <w:color w:val="000000"/>
          <w:sz w:val="27"/>
          <w:szCs w:val="27"/>
          <w:lang w:eastAsia="ru-RU"/>
        </w:rPr>
        <w:t>Необходимо</w:t>
      </w:r>
      <w:proofErr w:type="gramEnd"/>
      <w:r w:rsidRPr="00DE6679">
        <w:rPr>
          <w:rFonts w:ascii="Times New Roman" w:eastAsia="Times New Roman" w:hAnsi="Times New Roman" w:cs="Times New Roman"/>
          <w:color w:val="000000"/>
          <w:sz w:val="27"/>
          <w:szCs w:val="27"/>
          <w:lang w:eastAsia="ru-RU"/>
        </w:rPr>
        <w:t xml:space="preserve"> прежде всего:</w:t>
      </w:r>
    </w:p>
    <w:p w:rsidR="00DE6679" w:rsidRPr="00DE6679" w:rsidRDefault="00DE6679" w:rsidP="000B61A7">
      <w:pPr>
        <w:shd w:val="clear" w:color="auto" w:fill="FFFFFF"/>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Консолидация действий органов образования, правопорядка, общественности города в целях предупреждения и снижения всех видов травматизма, в том числе и бытового.</w:t>
      </w:r>
    </w:p>
    <w:p w:rsidR="00DE6679" w:rsidRPr="00DE6679" w:rsidRDefault="00DE6679" w:rsidP="000B61A7">
      <w:pPr>
        <w:shd w:val="clear" w:color="auto" w:fill="FFFFFF"/>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Проведение комплекса практических мероприятий организационно-методической, воспитательной и разъяснительной направленности с различными категориями населения.</w:t>
      </w:r>
    </w:p>
    <w:p w:rsidR="00DE6679" w:rsidRPr="00DE6679" w:rsidRDefault="00DE6679" w:rsidP="000B61A7">
      <w:pPr>
        <w:shd w:val="clear" w:color="auto" w:fill="FFFFFF"/>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Создание в и учебных заведениях сети учебных кабинетов, уголков по безопасности движения, ремонтно-строительных мероприятий и реконструкции улиц и дорог, пешеходных переходов, игровых и спортивных площадок во дворах.</w:t>
      </w:r>
    </w:p>
    <w:p w:rsidR="00DE6679" w:rsidRPr="00DE6679" w:rsidRDefault="00DE6679" w:rsidP="000B61A7">
      <w:pPr>
        <w:shd w:val="clear" w:color="auto" w:fill="FFFFFF"/>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lastRenderedPageBreak/>
        <w:t>Оборудование мест для отдыха и обеспечения безопасности в местах отдыха и купания людей и т.п.</w:t>
      </w:r>
    </w:p>
    <w:p w:rsidR="00DE6679" w:rsidRPr="00DE6679" w:rsidRDefault="00DE6679" w:rsidP="000B61A7">
      <w:pPr>
        <w:shd w:val="clear" w:color="auto" w:fill="FFFFFF"/>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В повседневной жизни:</w:t>
      </w:r>
    </w:p>
    <w:p w:rsidR="00DE6679" w:rsidRPr="00DE6679" w:rsidRDefault="00DE6679" w:rsidP="000B61A7">
      <w:pPr>
        <w:shd w:val="clear" w:color="auto" w:fill="FFFFFF"/>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Следить за исправностью электропроводки и электроприборов.</w:t>
      </w:r>
    </w:p>
    <w:p w:rsidR="00DE6679" w:rsidRPr="00DE6679" w:rsidRDefault="00DE6679" w:rsidP="000B61A7">
      <w:pPr>
        <w:shd w:val="clear" w:color="auto" w:fill="FFFFFF"/>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Строго соблюдать инструкции по пользованию домашней бытовой техникой. Электроплиты должны быть с закрытой спиралью.</w:t>
      </w:r>
    </w:p>
    <w:p w:rsidR="00DE6679" w:rsidRPr="00DE6679" w:rsidRDefault="00DE6679" w:rsidP="000B61A7">
      <w:pPr>
        <w:shd w:val="clear" w:color="auto" w:fill="FFFFFF"/>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Полы в комнате не должны быть скользкими. Правильно подбирать коврики для туалетных комнат, кухонь, где пол покрыт линолеумом или плиткой. Особенно опасны падения для пожилых людей, поэтому людям преклонного возраста следует ходить по квартире в домашней обуви на резиновой подошве.</w:t>
      </w:r>
    </w:p>
    <w:p w:rsidR="00DE6679" w:rsidRPr="00DE6679" w:rsidRDefault="00DE6679" w:rsidP="000B61A7">
      <w:pPr>
        <w:shd w:val="clear" w:color="auto" w:fill="FFFFFF"/>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После каждого пользования газовой плитой закрывать краны на плите и на вводящей трубе. Перед уходом из дома, квартиры проверить, закрыт ли доступ газа.</w:t>
      </w:r>
    </w:p>
    <w:p w:rsidR="00DE6679" w:rsidRPr="00DE6679" w:rsidRDefault="00DE6679" w:rsidP="000B61A7">
      <w:pPr>
        <w:shd w:val="clear" w:color="auto" w:fill="FFFFFF"/>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Научить детей правильному обращению с отопительными приборами и соблюдению правил пожарной безопасности зимой в домах, где нет парового отопления. Недопустимы игры детей со спичками. Все лекарственные средства должны храниться в недоступных для детей местах.</w:t>
      </w:r>
    </w:p>
    <w:p w:rsidR="00DE6679" w:rsidRPr="00DE6679" w:rsidRDefault="00DE6679" w:rsidP="000B61A7">
      <w:pPr>
        <w:shd w:val="clear" w:color="auto" w:fill="FFFFFF"/>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В связи с участившимися случаями аллергических заболеваний, особенно у женщин, связанных с применением моющих и чистящих синтетических средств, исключить хранение бытовой химии на кухне и в местах, доступных детям. Упаковки тщательно закрывать. Стирку, уборку синтетическими средствами лучше делать в резиновых перчатках, особенно при чувствительной коже.</w:t>
      </w:r>
    </w:p>
    <w:p w:rsidR="00DE6679" w:rsidRPr="00DE6679" w:rsidRDefault="00DE6679" w:rsidP="000B61A7">
      <w:pPr>
        <w:shd w:val="clear" w:color="auto" w:fill="FFFFFF"/>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Вести здоровый образ жизни</w:t>
      </w:r>
      <w:r w:rsidRPr="00DE6679">
        <w:rPr>
          <w:rFonts w:ascii="Times New Roman" w:eastAsia="Times New Roman" w:hAnsi="Times New Roman" w:cs="Times New Roman"/>
          <w:b/>
          <w:bCs/>
          <w:color w:val="000000"/>
          <w:sz w:val="27"/>
          <w:szCs w:val="27"/>
          <w:lang w:eastAsia="ru-RU"/>
        </w:rPr>
        <w:t>,</w:t>
      </w:r>
      <w:r w:rsidRPr="00DE6679">
        <w:rPr>
          <w:rFonts w:ascii="Times New Roman" w:eastAsia="Times New Roman" w:hAnsi="Times New Roman" w:cs="Times New Roman"/>
          <w:color w:val="000000"/>
          <w:sz w:val="27"/>
          <w:szCs w:val="27"/>
          <w:lang w:eastAsia="ru-RU"/>
        </w:rPr>
        <w:t> не злоупотреблять алкоголем, помнить о том, что в состоянии опьянения легко получить травму и отравление.</w:t>
      </w:r>
    </w:p>
    <w:p w:rsidR="00DE6679" w:rsidRPr="00DE6679" w:rsidRDefault="00DE6679" w:rsidP="000B61A7">
      <w:pPr>
        <w:spacing w:after="0" w:line="240" w:lineRule="auto"/>
        <w:jc w:val="both"/>
        <w:rPr>
          <w:rFonts w:ascii="Arial" w:eastAsia="Times New Roman" w:hAnsi="Arial" w:cs="Arial"/>
          <w:color w:val="000000"/>
          <w:sz w:val="21"/>
          <w:szCs w:val="21"/>
          <w:lang w:eastAsia="ru-RU"/>
        </w:rPr>
      </w:pPr>
    </w:p>
    <w:p w:rsidR="00DE6679" w:rsidRPr="00DE6679" w:rsidRDefault="00DE6679" w:rsidP="000B61A7">
      <w:pPr>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b/>
          <w:bCs/>
          <w:color w:val="000000"/>
          <w:sz w:val="27"/>
          <w:szCs w:val="27"/>
          <w:lang w:eastAsia="ru-RU"/>
        </w:rPr>
        <w:t>11. Первая доврачебная помощь в случае возникновения несчастных случаев, чрезвычайных ситуаций</w:t>
      </w:r>
    </w:p>
    <w:p w:rsidR="00DE6679" w:rsidRPr="00DE6679" w:rsidRDefault="00DE6679" w:rsidP="000B61A7">
      <w:pPr>
        <w:spacing w:after="0" w:line="240" w:lineRule="auto"/>
        <w:jc w:val="both"/>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 xml:space="preserve">Действия работников при возникновении несчастного случая. Оказание первой </w:t>
      </w:r>
      <w:r w:rsidR="000B61A7">
        <w:rPr>
          <w:rFonts w:ascii="Times New Roman" w:eastAsia="Times New Roman" w:hAnsi="Times New Roman" w:cs="Times New Roman"/>
          <w:color w:val="000000"/>
          <w:sz w:val="27"/>
          <w:szCs w:val="27"/>
          <w:lang w:eastAsia="ru-RU"/>
        </w:rPr>
        <w:t xml:space="preserve">доврачебной </w:t>
      </w:r>
      <w:r w:rsidRPr="00DE6679">
        <w:rPr>
          <w:rFonts w:ascii="Times New Roman" w:eastAsia="Times New Roman" w:hAnsi="Times New Roman" w:cs="Times New Roman"/>
          <w:color w:val="000000"/>
          <w:sz w:val="27"/>
          <w:szCs w:val="27"/>
          <w:lang w:eastAsia="ru-RU"/>
        </w:rPr>
        <w:t xml:space="preserve">помощи </w:t>
      </w:r>
      <w:r w:rsidR="000B61A7">
        <w:rPr>
          <w:rFonts w:ascii="Times New Roman" w:eastAsia="Times New Roman" w:hAnsi="Times New Roman" w:cs="Times New Roman"/>
          <w:color w:val="000000"/>
          <w:sz w:val="27"/>
          <w:szCs w:val="27"/>
          <w:lang w:eastAsia="ru-RU"/>
        </w:rPr>
        <w:t>требуется производить с</w:t>
      </w:r>
      <w:r w:rsidRPr="00DE6679">
        <w:rPr>
          <w:rFonts w:ascii="Times New Roman" w:eastAsia="Times New Roman" w:hAnsi="Times New Roman" w:cs="Times New Roman"/>
          <w:color w:val="000000"/>
          <w:sz w:val="27"/>
          <w:szCs w:val="27"/>
          <w:lang w:eastAsia="ru-RU"/>
        </w:rPr>
        <w:t>о</w:t>
      </w:r>
      <w:r w:rsidR="000B61A7">
        <w:rPr>
          <w:rFonts w:ascii="Times New Roman" w:eastAsia="Times New Roman" w:hAnsi="Times New Roman" w:cs="Times New Roman"/>
          <w:color w:val="000000"/>
          <w:sz w:val="27"/>
          <w:szCs w:val="27"/>
          <w:lang w:eastAsia="ru-RU"/>
        </w:rPr>
        <w:t>гласно обязательному обучению сотрудников специалистами.</w:t>
      </w:r>
      <w:r w:rsidRPr="00DE6679">
        <w:rPr>
          <w:rFonts w:ascii="Times New Roman" w:eastAsia="Times New Roman" w:hAnsi="Times New Roman" w:cs="Times New Roman"/>
          <w:color w:val="000000"/>
          <w:sz w:val="27"/>
          <w:szCs w:val="27"/>
          <w:lang w:eastAsia="ru-RU"/>
        </w:rPr>
        <w:t xml:space="preserve"> </w:t>
      </w:r>
    </w:p>
    <w:p w:rsidR="00DE6679" w:rsidRPr="00DE6679" w:rsidRDefault="00DE6679" w:rsidP="000B61A7">
      <w:pPr>
        <w:spacing w:after="0" w:line="240" w:lineRule="auto"/>
        <w:jc w:val="right"/>
        <w:rPr>
          <w:rFonts w:ascii="Arial" w:eastAsia="Times New Roman" w:hAnsi="Arial" w:cs="Arial"/>
          <w:color w:val="000000"/>
          <w:sz w:val="21"/>
          <w:szCs w:val="21"/>
          <w:lang w:eastAsia="ru-RU"/>
        </w:rPr>
      </w:pPr>
    </w:p>
    <w:p w:rsidR="00DE6679" w:rsidRPr="00DE6679" w:rsidRDefault="00DE6679" w:rsidP="000B61A7">
      <w:pPr>
        <w:spacing w:after="0" w:line="240" w:lineRule="auto"/>
        <w:jc w:val="right"/>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Разработал:</w:t>
      </w:r>
    </w:p>
    <w:p w:rsidR="000B61A7" w:rsidRDefault="00DE6679" w:rsidP="000B61A7">
      <w:pPr>
        <w:spacing w:after="0" w:line="240" w:lineRule="auto"/>
        <w:jc w:val="right"/>
        <w:rPr>
          <w:rFonts w:ascii="Times New Roman" w:eastAsia="Times New Roman" w:hAnsi="Times New Roman" w:cs="Times New Roman"/>
          <w:color w:val="000000"/>
          <w:sz w:val="27"/>
          <w:szCs w:val="27"/>
          <w:lang w:eastAsia="ru-RU"/>
        </w:rPr>
      </w:pPr>
      <w:r w:rsidRPr="00DE6679">
        <w:rPr>
          <w:rFonts w:ascii="Times New Roman" w:eastAsia="Times New Roman" w:hAnsi="Times New Roman" w:cs="Times New Roman"/>
          <w:color w:val="000000"/>
          <w:sz w:val="27"/>
          <w:szCs w:val="27"/>
          <w:lang w:eastAsia="ru-RU"/>
        </w:rPr>
        <w:t>начальник лагеря</w:t>
      </w:r>
    </w:p>
    <w:p w:rsidR="00DE6679" w:rsidRPr="00DE6679" w:rsidRDefault="00DE6679" w:rsidP="000B61A7">
      <w:pPr>
        <w:spacing w:after="0" w:line="240" w:lineRule="auto"/>
        <w:jc w:val="right"/>
        <w:rPr>
          <w:rFonts w:ascii="Arial" w:eastAsia="Times New Roman" w:hAnsi="Arial" w:cs="Arial"/>
          <w:color w:val="000000"/>
          <w:sz w:val="21"/>
          <w:szCs w:val="21"/>
          <w:lang w:eastAsia="ru-RU"/>
        </w:rPr>
      </w:pPr>
      <w:r w:rsidRPr="00DE6679">
        <w:rPr>
          <w:rFonts w:ascii="Times New Roman" w:eastAsia="Times New Roman" w:hAnsi="Times New Roman" w:cs="Times New Roman"/>
          <w:color w:val="000000"/>
          <w:sz w:val="27"/>
          <w:szCs w:val="27"/>
          <w:lang w:eastAsia="ru-RU"/>
        </w:rPr>
        <w:t xml:space="preserve"> </w:t>
      </w:r>
      <w:r w:rsidR="000B61A7">
        <w:rPr>
          <w:rFonts w:ascii="Times New Roman" w:eastAsia="Times New Roman" w:hAnsi="Times New Roman" w:cs="Times New Roman"/>
          <w:color w:val="000000"/>
          <w:sz w:val="27"/>
          <w:szCs w:val="27"/>
          <w:lang w:eastAsia="ru-RU"/>
        </w:rPr>
        <w:t>О.В. Разина</w:t>
      </w:r>
    </w:p>
    <w:p w:rsidR="00156331" w:rsidRDefault="00156331"/>
    <w:sectPr w:rsidR="001563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752"/>
    <w:rsid w:val="000B61A7"/>
    <w:rsid w:val="00156331"/>
    <w:rsid w:val="001D7D9C"/>
    <w:rsid w:val="00A32A86"/>
    <w:rsid w:val="00C10752"/>
    <w:rsid w:val="00DE6679"/>
    <w:rsid w:val="00EE64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28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nfourok.ru/go.html?href=http%3A%2F%2Fznaiu.ru%2Fart%2F400112300.ph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11</Pages>
  <Words>3907</Words>
  <Characters>22275</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Comp_3</dc:creator>
  <cp:keywords/>
  <dc:description/>
  <cp:lastModifiedBy>Comp_3</cp:lastModifiedBy>
  <cp:revision>3</cp:revision>
  <dcterms:created xsi:type="dcterms:W3CDTF">2018-06-25T10:57:00Z</dcterms:created>
  <dcterms:modified xsi:type="dcterms:W3CDTF">2018-06-25T11:34:00Z</dcterms:modified>
</cp:coreProperties>
</file>