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BD9" w:rsidRPr="00E865BA" w:rsidRDefault="000D3BD9" w:rsidP="000D3BD9">
      <w:pPr>
        <w:jc w:val="center"/>
        <w:rPr>
          <w:b/>
        </w:rPr>
      </w:pPr>
      <w:r w:rsidRPr="00E865BA">
        <w:rPr>
          <w:b/>
        </w:rPr>
        <w:t>Муниципальное автономное общеобразовательное учреждение</w:t>
      </w:r>
    </w:p>
    <w:p w:rsidR="000D3BD9" w:rsidRPr="00E865BA" w:rsidRDefault="000D3BD9" w:rsidP="000D3BD9">
      <w:pPr>
        <w:jc w:val="center"/>
        <w:rPr>
          <w:b/>
        </w:rPr>
      </w:pPr>
      <w:r w:rsidRPr="00E865BA">
        <w:rPr>
          <w:b/>
        </w:rPr>
        <w:t xml:space="preserve">«Баженовская средняя общеобразовательная школа № 96» </w:t>
      </w:r>
    </w:p>
    <w:p w:rsidR="000D3BD9" w:rsidRPr="00710035" w:rsidRDefault="000D3BD9" w:rsidP="000D3BD9">
      <w:pPr>
        <w:tabs>
          <w:tab w:val="left" w:pos="705"/>
        </w:tabs>
        <w:rPr>
          <w:sz w:val="28"/>
          <w:szCs w:val="28"/>
        </w:rPr>
      </w:pPr>
    </w:p>
    <w:p w:rsidR="000D3BD9" w:rsidRDefault="000D3BD9" w:rsidP="000D3BD9">
      <w:pPr>
        <w:rPr>
          <w:sz w:val="28"/>
          <w:szCs w:val="28"/>
        </w:rPr>
      </w:pPr>
    </w:p>
    <w:tbl>
      <w:tblPr>
        <w:tblW w:w="34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17"/>
        <w:gridCol w:w="5665"/>
      </w:tblGrid>
      <w:tr w:rsidR="00135B72" w:rsidRPr="00C87DE6" w:rsidTr="00135B72">
        <w:tc>
          <w:tcPr>
            <w:tcW w:w="2245" w:type="pct"/>
          </w:tcPr>
          <w:p w:rsidR="00135B72" w:rsidRPr="004348EC" w:rsidRDefault="00135B72" w:rsidP="000C73AD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Рассмотрено</w:t>
            </w:r>
          </w:p>
          <w:p w:rsidR="00135B72" w:rsidRPr="00C87DE6" w:rsidRDefault="00135B72" w:rsidP="000C73AD">
            <w:pPr>
              <w:tabs>
                <w:tab w:val="left" w:pos="9288"/>
              </w:tabs>
              <w:jc w:val="center"/>
            </w:pPr>
            <w:r>
              <w:t>Школьное методическое объединение учителей</w:t>
            </w:r>
          </w:p>
          <w:p w:rsidR="00135B72" w:rsidRPr="00C87DE6" w:rsidRDefault="00135B72" w:rsidP="000C73AD">
            <w:pPr>
              <w:tabs>
                <w:tab w:val="left" w:pos="9288"/>
              </w:tabs>
              <w:jc w:val="center"/>
            </w:pPr>
          </w:p>
          <w:p w:rsidR="00135B72" w:rsidRPr="00C87DE6" w:rsidRDefault="00135B72" w:rsidP="000C73AD">
            <w:pPr>
              <w:tabs>
                <w:tab w:val="left" w:pos="9288"/>
              </w:tabs>
              <w:jc w:val="center"/>
            </w:pPr>
            <w:r>
              <w:t>Протокол № 2</w:t>
            </w:r>
            <w:r w:rsidRPr="00C87DE6">
              <w:t xml:space="preserve"> от</w:t>
            </w:r>
          </w:p>
          <w:p w:rsidR="00135B72" w:rsidRPr="00C87DE6" w:rsidRDefault="00135B72" w:rsidP="000C73AD">
            <w:pPr>
              <w:tabs>
                <w:tab w:val="left" w:pos="9288"/>
              </w:tabs>
              <w:jc w:val="center"/>
            </w:pPr>
            <w:r>
              <w:t xml:space="preserve">«28» августа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C87DE6">
                <w:t>201</w:t>
              </w:r>
              <w:r>
                <w:t>6</w:t>
              </w:r>
              <w:r w:rsidRPr="00C87DE6">
                <w:t xml:space="preserve"> г</w:t>
              </w:r>
            </w:smartTag>
            <w:r w:rsidRPr="00C87DE6">
              <w:t>.</w:t>
            </w:r>
          </w:p>
          <w:p w:rsidR="00135B72" w:rsidRPr="00C87DE6" w:rsidRDefault="00135B72" w:rsidP="000C73AD">
            <w:pPr>
              <w:tabs>
                <w:tab w:val="left" w:pos="9288"/>
              </w:tabs>
              <w:jc w:val="center"/>
            </w:pPr>
          </w:p>
        </w:tc>
        <w:tc>
          <w:tcPr>
            <w:tcW w:w="2755" w:type="pct"/>
          </w:tcPr>
          <w:p w:rsidR="00135B72" w:rsidRPr="004348EC" w:rsidRDefault="00135B72" w:rsidP="000C73AD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135B72" w:rsidRDefault="00135B72" w:rsidP="000C73AD">
            <w:pPr>
              <w:tabs>
                <w:tab w:val="left" w:pos="9288"/>
              </w:tabs>
              <w:jc w:val="center"/>
            </w:pPr>
            <w:r w:rsidRPr="00C87DE6">
              <w:t xml:space="preserve">Директор </w:t>
            </w:r>
            <w:r>
              <w:t>школы МАОУ «БСОШ №96»</w:t>
            </w:r>
          </w:p>
          <w:p w:rsidR="00135B72" w:rsidRPr="00C87DE6" w:rsidRDefault="00135B72" w:rsidP="000C73AD">
            <w:pPr>
              <w:tabs>
                <w:tab w:val="left" w:pos="9288"/>
              </w:tabs>
              <w:jc w:val="center"/>
            </w:pPr>
          </w:p>
          <w:p w:rsidR="00135B72" w:rsidRPr="00C87DE6" w:rsidRDefault="00135B72" w:rsidP="000C73AD">
            <w:pPr>
              <w:tabs>
                <w:tab w:val="left" w:pos="9288"/>
              </w:tabs>
              <w:jc w:val="center"/>
            </w:pPr>
            <w:r w:rsidRPr="00C87DE6">
              <w:t>_____________</w:t>
            </w:r>
            <w:r>
              <w:t xml:space="preserve"> В.В. Глушкова</w:t>
            </w:r>
          </w:p>
          <w:p w:rsidR="00135B72" w:rsidRPr="00C87DE6" w:rsidRDefault="00135B72" w:rsidP="000C73AD">
            <w:pPr>
              <w:tabs>
                <w:tab w:val="left" w:pos="9288"/>
              </w:tabs>
              <w:jc w:val="center"/>
            </w:pPr>
          </w:p>
          <w:p w:rsidR="00135B72" w:rsidRPr="00C87DE6" w:rsidRDefault="00135B72" w:rsidP="000C73AD">
            <w:pPr>
              <w:tabs>
                <w:tab w:val="left" w:pos="9288"/>
              </w:tabs>
              <w:jc w:val="center"/>
            </w:pPr>
            <w:r>
              <w:t xml:space="preserve">Приказ № 1/125 от 29.08.2016 </w:t>
            </w:r>
            <w:r w:rsidRPr="00C87DE6">
              <w:t>г.</w:t>
            </w:r>
          </w:p>
          <w:p w:rsidR="00135B72" w:rsidRPr="00C87DE6" w:rsidRDefault="00135B72" w:rsidP="000C73AD">
            <w:pPr>
              <w:tabs>
                <w:tab w:val="left" w:pos="9288"/>
              </w:tabs>
              <w:jc w:val="center"/>
            </w:pPr>
          </w:p>
        </w:tc>
      </w:tr>
    </w:tbl>
    <w:p w:rsidR="000D3BD9" w:rsidRDefault="000D3BD9" w:rsidP="000D3BD9">
      <w:pPr>
        <w:rPr>
          <w:sz w:val="28"/>
          <w:szCs w:val="28"/>
        </w:rPr>
      </w:pPr>
    </w:p>
    <w:p w:rsidR="000D3BD9" w:rsidRDefault="000D3BD9" w:rsidP="000D3BD9">
      <w:pPr>
        <w:rPr>
          <w:sz w:val="28"/>
          <w:szCs w:val="28"/>
        </w:rPr>
      </w:pPr>
    </w:p>
    <w:p w:rsidR="000D3BD9" w:rsidRDefault="000D3BD9" w:rsidP="000D3BD9">
      <w:pPr>
        <w:rPr>
          <w:sz w:val="28"/>
          <w:szCs w:val="28"/>
        </w:rPr>
      </w:pPr>
    </w:p>
    <w:p w:rsidR="000D3BD9" w:rsidRDefault="000D3BD9" w:rsidP="000D3BD9">
      <w:pPr>
        <w:rPr>
          <w:sz w:val="28"/>
          <w:szCs w:val="28"/>
        </w:rPr>
      </w:pPr>
    </w:p>
    <w:p w:rsidR="000D3BD9" w:rsidRDefault="000D3BD9" w:rsidP="000D3BD9">
      <w:pPr>
        <w:jc w:val="center"/>
        <w:rPr>
          <w:color w:val="262626"/>
          <w:sz w:val="48"/>
        </w:rPr>
      </w:pPr>
      <w:r>
        <w:rPr>
          <w:color w:val="262626"/>
          <w:sz w:val="48"/>
        </w:rPr>
        <w:t>Рабочая программа</w:t>
      </w:r>
    </w:p>
    <w:p w:rsidR="000D3BD9" w:rsidRDefault="000D3BD9" w:rsidP="000D3BD9">
      <w:pPr>
        <w:jc w:val="center"/>
        <w:rPr>
          <w:color w:val="262626"/>
          <w:sz w:val="28"/>
        </w:rPr>
      </w:pPr>
      <w:r>
        <w:rPr>
          <w:color w:val="262626"/>
          <w:sz w:val="28"/>
        </w:rPr>
        <w:t xml:space="preserve">по общеобразовательному  предмету   «Информационные технологии» </w:t>
      </w:r>
    </w:p>
    <w:p w:rsidR="000D3BD9" w:rsidRDefault="000D3BD9" w:rsidP="000D3BD9">
      <w:pPr>
        <w:jc w:val="center"/>
        <w:rPr>
          <w:color w:val="262626"/>
          <w:sz w:val="28"/>
        </w:rPr>
      </w:pPr>
      <w:r>
        <w:rPr>
          <w:color w:val="262626"/>
          <w:sz w:val="28"/>
        </w:rPr>
        <w:t xml:space="preserve">для учащихся 10-11  классов </w:t>
      </w:r>
    </w:p>
    <w:p w:rsidR="000D3BD9" w:rsidRDefault="000D3BD9" w:rsidP="000D3BD9">
      <w:pPr>
        <w:jc w:val="center"/>
        <w:rPr>
          <w:color w:val="262626"/>
          <w:sz w:val="28"/>
        </w:rPr>
      </w:pPr>
      <w:r>
        <w:rPr>
          <w:color w:val="262626"/>
          <w:sz w:val="28"/>
        </w:rPr>
        <w:t xml:space="preserve">на 2016 - 2017 учебный год </w:t>
      </w:r>
    </w:p>
    <w:p w:rsidR="000D3BD9" w:rsidRDefault="000D3BD9" w:rsidP="000D3BD9">
      <w:pPr>
        <w:jc w:val="center"/>
        <w:rPr>
          <w:b/>
          <w:sz w:val="28"/>
          <w:szCs w:val="28"/>
        </w:rPr>
      </w:pPr>
    </w:p>
    <w:p w:rsidR="000D3BD9" w:rsidRDefault="000D3BD9" w:rsidP="000D3BD9">
      <w:pPr>
        <w:jc w:val="center"/>
        <w:rPr>
          <w:b/>
          <w:sz w:val="28"/>
          <w:szCs w:val="28"/>
        </w:rPr>
      </w:pPr>
    </w:p>
    <w:p w:rsidR="000D3BD9" w:rsidRDefault="000D3BD9" w:rsidP="000D3BD9">
      <w:pPr>
        <w:jc w:val="center"/>
        <w:rPr>
          <w:b/>
          <w:sz w:val="28"/>
          <w:szCs w:val="28"/>
        </w:rPr>
      </w:pPr>
    </w:p>
    <w:p w:rsidR="000D3BD9" w:rsidRDefault="000D3BD9" w:rsidP="000D3BD9">
      <w:pPr>
        <w:jc w:val="center"/>
        <w:rPr>
          <w:b/>
          <w:sz w:val="28"/>
          <w:szCs w:val="28"/>
        </w:rPr>
      </w:pPr>
    </w:p>
    <w:p w:rsidR="000D3BD9" w:rsidRDefault="000D3BD9" w:rsidP="000D3B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  <w:proofErr w:type="spellStart"/>
      <w:r>
        <w:rPr>
          <w:sz w:val="28"/>
          <w:szCs w:val="28"/>
        </w:rPr>
        <w:t>Безверхова</w:t>
      </w:r>
      <w:proofErr w:type="spellEnd"/>
      <w:r>
        <w:rPr>
          <w:sz w:val="28"/>
          <w:szCs w:val="28"/>
        </w:rPr>
        <w:t xml:space="preserve"> Елена Анатольевна</w:t>
      </w:r>
    </w:p>
    <w:p w:rsidR="000D3BD9" w:rsidRDefault="000D3BD9" w:rsidP="000D3BD9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математики и информатики</w:t>
      </w:r>
    </w:p>
    <w:p w:rsidR="000D3BD9" w:rsidRDefault="000D3BD9" w:rsidP="000D3BD9">
      <w:pPr>
        <w:jc w:val="right"/>
        <w:rPr>
          <w:sz w:val="28"/>
          <w:szCs w:val="28"/>
        </w:rPr>
      </w:pPr>
    </w:p>
    <w:p w:rsidR="000D3BD9" w:rsidRDefault="000D3BD9" w:rsidP="000D3BD9">
      <w:pPr>
        <w:jc w:val="right"/>
        <w:rPr>
          <w:sz w:val="28"/>
          <w:szCs w:val="28"/>
        </w:rPr>
      </w:pPr>
    </w:p>
    <w:p w:rsidR="000D3BD9" w:rsidRDefault="000D3BD9" w:rsidP="000D3BD9">
      <w:pPr>
        <w:jc w:val="center"/>
        <w:rPr>
          <w:sz w:val="28"/>
          <w:szCs w:val="28"/>
        </w:rPr>
      </w:pPr>
    </w:p>
    <w:p w:rsidR="000D3BD9" w:rsidRDefault="000D3BD9" w:rsidP="000D3BD9">
      <w:pPr>
        <w:jc w:val="center"/>
        <w:rPr>
          <w:sz w:val="28"/>
          <w:szCs w:val="28"/>
        </w:rPr>
      </w:pPr>
    </w:p>
    <w:p w:rsidR="000D3BD9" w:rsidRDefault="000D3BD9" w:rsidP="000D3BD9">
      <w:pPr>
        <w:jc w:val="center"/>
        <w:rPr>
          <w:sz w:val="28"/>
          <w:szCs w:val="28"/>
        </w:rPr>
      </w:pPr>
    </w:p>
    <w:p w:rsidR="000D3BD9" w:rsidRDefault="000D3BD9" w:rsidP="000D3BD9">
      <w:pPr>
        <w:jc w:val="center"/>
        <w:rPr>
          <w:sz w:val="28"/>
          <w:szCs w:val="28"/>
        </w:rPr>
      </w:pPr>
    </w:p>
    <w:p w:rsidR="000D3BD9" w:rsidRDefault="000D3BD9" w:rsidP="000D3BD9">
      <w:pPr>
        <w:jc w:val="center"/>
        <w:rPr>
          <w:sz w:val="28"/>
          <w:szCs w:val="28"/>
        </w:rPr>
      </w:pPr>
    </w:p>
    <w:p w:rsidR="000D3BD9" w:rsidRPr="00E865BA" w:rsidRDefault="000D3BD9" w:rsidP="000D3BD9">
      <w:pPr>
        <w:jc w:val="center"/>
        <w:rPr>
          <w:b/>
        </w:rPr>
      </w:pPr>
      <w:r w:rsidRPr="00E865BA">
        <w:rPr>
          <w:b/>
        </w:rPr>
        <w:t>2016-2017</w:t>
      </w:r>
    </w:p>
    <w:p w:rsidR="000D3BD9" w:rsidRDefault="000D3BD9" w:rsidP="000D3BD9">
      <w:pPr>
        <w:pStyle w:val="2"/>
        <w:jc w:val="center"/>
      </w:pPr>
      <w:r>
        <w:lastRenderedPageBreak/>
        <w:t>Пояснительная записка</w:t>
      </w:r>
    </w:p>
    <w:p w:rsidR="000D3BD9" w:rsidRDefault="000D3BD9" w:rsidP="000D3BD9">
      <w:pPr>
        <w:ind w:firstLine="708"/>
        <w:jc w:val="both"/>
      </w:pPr>
      <w:r>
        <w:rPr>
          <w:szCs w:val="22"/>
        </w:rPr>
        <w:t xml:space="preserve">Содержание профильного курса «Информационные технологии» как дополнение к базовому курсу «Информатика» соответствует </w:t>
      </w:r>
      <w:r>
        <w:rPr>
          <w:bCs/>
          <w:iCs/>
          <w:szCs w:val="22"/>
        </w:rPr>
        <w:t>утвержденным Министерством образования РФ</w:t>
      </w:r>
      <w:r>
        <w:rPr>
          <w:szCs w:val="22"/>
        </w:rPr>
        <w:t xml:space="preserve"> Стандарту среднего (полного) общего образования по информатике и информационным технологиям и </w:t>
      </w:r>
      <w:r>
        <w:rPr>
          <w:bCs/>
          <w:iCs/>
          <w:szCs w:val="22"/>
        </w:rPr>
        <w:t xml:space="preserve">Примерной программе </w:t>
      </w:r>
      <w:r>
        <w:rPr>
          <w:szCs w:val="22"/>
        </w:rPr>
        <w:t xml:space="preserve">среднего (полного) общего образования по курсу </w:t>
      </w:r>
      <w:r>
        <w:rPr>
          <w:bCs/>
          <w:iCs/>
          <w:szCs w:val="22"/>
        </w:rPr>
        <w:t>«Информатика и ИКТ» на базовом уровне.</w:t>
      </w:r>
      <w:r>
        <w:rPr>
          <w:szCs w:val="22"/>
        </w:rPr>
        <w:t xml:space="preserve"> </w:t>
      </w:r>
      <w:r>
        <w:t>Примерная программа по информатике и информационным технологиям составлена на основе федерального компонента государственного стандарта полного общего образования на базовом уровне (утверждена приказом Минобразования России от 09.03.04 № 1312).</w:t>
      </w:r>
    </w:p>
    <w:p w:rsidR="000D3BD9" w:rsidRPr="00FA7F43" w:rsidRDefault="000D3BD9" w:rsidP="000D3BD9">
      <w:pPr>
        <w:ind w:firstLine="539"/>
        <w:jc w:val="both"/>
      </w:pPr>
      <w:r w:rsidRPr="00C55A2E">
        <w:rPr>
          <w:b/>
          <w:i/>
        </w:rPr>
        <w:t>Основная цель курса</w:t>
      </w:r>
      <w:r w:rsidRPr="00FA7F43">
        <w:t xml:space="preserve"> – освоение учащимися основ информационной технологии в сочетании с фундаментальными принципами информатики.</w:t>
      </w:r>
    </w:p>
    <w:p w:rsidR="000D3BD9" w:rsidRPr="00FA7F43" w:rsidRDefault="000D3BD9" w:rsidP="000D3BD9">
      <w:pPr>
        <w:ind w:firstLine="539"/>
        <w:jc w:val="both"/>
      </w:pPr>
      <w:r w:rsidRPr="00FA7F43">
        <w:t>Программа 10 класса посвящена информационным технологиям, а именно: более глубоко, изучаются технологии работы с такими информационными объектами, как текстовые, графические объекты, электронные таблицы. Изучается компьютер как средство автоматизации информационных процессов.</w:t>
      </w:r>
    </w:p>
    <w:p w:rsidR="000D3BD9" w:rsidRPr="00091BE0" w:rsidRDefault="000D3BD9" w:rsidP="000D3BD9">
      <w:pPr>
        <w:pStyle w:val="23"/>
        <w:spacing w:line="240" w:lineRule="auto"/>
        <w:rPr>
          <w:bCs/>
          <w:i/>
          <w:iCs/>
        </w:rPr>
      </w:pPr>
      <w:r w:rsidRPr="00091BE0">
        <w:rPr>
          <w:bCs/>
          <w:i/>
          <w:iCs/>
        </w:rPr>
        <w:t>Изучение  информационных технологий в старшей школе на базовом уровне направлено на достижение следующих целей:</w:t>
      </w:r>
    </w:p>
    <w:p w:rsidR="000D3BD9" w:rsidRPr="00BA6157" w:rsidRDefault="000D3BD9" w:rsidP="000D3BD9">
      <w:pPr>
        <w:numPr>
          <w:ilvl w:val="0"/>
          <w:numId w:val="26"/>
        </w:numPr>
        <w:jc w:val="both"/>
      </w:pPr>
      <w:r w:rsidRPr="00BA6157">
        <w:rPr>
          <w:b/>
          <w:bCs/>
        </w:rPr>
        <w:t>освоение системы базовых знаний</w:t>
      </w:r>
      <w:r w:rsidRPr="00BA6157"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0D3BD9" w:rsidRPr="00BA6157" w:rsidRDefault="000D3BD9" w:rsidP="000D3BD9">
      <w:pPr>
        <w:numPr>
          <w:ilvl w:val="0"/>
          <w:numId w:val="26"/>
        </w:numPr>
        <w:jc w:val="both"/>
      </w:pPr>
      <w:r w:rsidRPr="00BA6157">
        <w:rPr>
          <w:b/>
          <w:bCs/>
        </w:rPr>
        <w:t>овладение умениями</w:t>
      </w:r>
      <w:r w:rsidRPr="00BA6157"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0D3BD9" w:rsidRPr="00BA6157" w:rsidRDefault="000D3BD9" w:rsidP="000D3BD9">
      <w:pPr>
        <w:numPr>
          <w:ilvl w:val="0"/>
          <w:numId w:val="26"/>
        </w:numPr>
        <w:jc w:val="both"/>
      </w:pPr>
      <w:r w:rsidRPr="00BA6157">
        <w:rPr>
          <w:b/>
          <w:bCs/>
        </w:rPr>
        <w:t>развитие</w:t>
      </w:r>
      <w:r w:rsidRPr="00BA6157"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  <w:r>
        <w:t xml:space="preserve"> развитие алгоритмического мышления</w:t>
      </w:r>
    </w:p>
    <w:p w:rsidR="000D3BD9" w:rsidRPr="00BA6157" w:rsidRDefault="000D3BD9" w:rsidP="000D3BD9">
      <w:pPr>
        <w:numPr>
          <w:ilvl w:val="0"/>
          <w:numId w:val="26"/>
        </w:numPr>
        <w:jc w:val="both"/>
        <w:rPr>
          <w:b/>
          <w:bCs/>
        </w:rPr>
      </w:pPr>
      <w:proofErr w:type="gramStart"/>
      <w:r w:rsidRPr="00BA6157">
        <w:rPr>
          <w:b/>
          <w:bCs/>
        </w:rPr>
        <w:t>приобретение опыта</w:t>
      </w:r>
      <w:r w:rsidRPr="00BA6157">
        <w:t xml:space="preserve"> использования информационных технологий в индивидуальной и коллективной учебной и познавательной, в т</w:t>
      </w:r>
      <w:r>
        <w:t>ом числе проектной деятельности; передачи информационных объектов различного типа с помощью современных программных средств.</w:t>
      </w:r>
      <w:proofErr w:type="gramEnd"/>
    </w:p>
    <w:p w:rsidR="000D3BD9" w:rsidRPr="00091BE0" w:rsidRDefault="000D3BD9" w:rsidP="000D3BD9">
      <w:pPr>
        <w:ind w:firstLine="539"/>
        <w:jc w:val="both"/>
        <w:rPr>
          <w:i/>
        </w:rPr>
      </w:pPr>
      <w:r w:rsidRPr="00091BE0">
        <w:rPr>
          <w:i/>
        </w:rPr>
        <w:t>Программа включает следующие разделы:</w:t>
      </w:r>
    </w:p>
    <w:p w:rsidR="000D3BD9" w:rsidRDefault="000D3BD9" w:rsidP="000D3BD9">
      <w:pPr>
        <w:numPr>
          <w:ilvl w:val="0"/>
          <w:numId w:val="27"/>
        </w:numPr>
        <w:jc w:val="both"/>
        <w:rPr>
          <w:bCs/>
        </w:rPr>
      </w:pPr>
      <w:r>
        <w:rPr>
          <w:bCs/>
        </w:rPr>
        <w:t>Технология создания обработки текстовой информации.</w:t>
      </w:r>
    </w:p>
    <w:p w:rsidR="000D3BD9" w:rsidRPr="005D5700" w:rsidRDefault="000D3BD9" w:rsidP="000D3BD9">
      <w:pPr>
        <w:numPr>
          <w:ilvl w:val="0"/>
          <w:numId w:val="27"/>
        </w:numPr>
        <w:jc w:val="both"/>
        <w:rPr>
          <w:bCs/>
        </w:rPr>
      </w:pPr>
      <w:r>
        <w:rPr>
          <w:bCs/>
        </w:rPr>
        <w:t>Технология создания обработки графической информации.</w:t>
      </w:r>
    </w:p>
    <w:p w:rsidR="000D3BD9" w:rsidRPr="00AF2023" w:rsidRDefault="000D3BD9" w:rsidP="000D3BD9">
      <w:pPr>
        <w:numPr>
          <w:ilvl w:val="0"/>
          <w:numId w:val="27"/>
        </w:numPr>
        <w:jc w:val="both"/>
      </w:pPr>
      <w:r>
        <w:rPr>
          <w:bCs/>
        </w:rPr>
        <w:t>Технология создания обработки числовой информации.</w:t>
      </w:r>
    </w:p>
    <w:p w:rsidR="000D3BD9" w:rsidRPr="00AF2023" w:rsidRDefault="000D3BD9" w:rsidP="000D3BD9">
      <w:pPr>
        <w:numPr>
          <w:ilvl w:val="0"/>
          <w:numId w:val="27"/>
        </w:numPr>
        <w:jc w:val="both"/>
      </w:pPr>
      <w:r>
        <w:rPr>
          <w:bCs/>
        </w:rPr>
        <w:t xml:space="preserve">Технология создания обработки </w:t>
      </w:r>
      <w:proofErr w:type="spellStart"/>
      <w:r>
        <w:rPr>
          <w:bCs/>
        </w:rPr>
        <w:t>мультимедийной</w:t>
      </w:r>
      <w:proofErr w:type="spellEnd"/>
      <w:r>
        <w:rPr>
          <w:bCs/>
        </w:rPr>
        <w:t xml:space="preserve"> информации</w:t>
      </w:r>
      <w:r>
        <w:rPr>
          <w:color w:val="0000FF"/>
        </w:rPr>
        <w:t>.</w:t>
      </w:r>
    </w:p>
    <w:p w:rsidR="000D3BD9" w:rsidRPr="005D5700" w:rsidRDefault="000D3BD9" w:rsidP="000D3BD9">
      <w:pPr>
        <w:numPr>
          <w:ilvl w:val="0"/>
          <w:numId w:val="27"/>
        </w:numPr>
        <w:jc w:val="both"/>
        <w:rPr>
          <w:bCs/>
        </w:rPr>
      </w:pPr>
      <w:r>
        <w:rPr>
          <w:bCs/>
        </w:rPr>
        <w:t>Основы языка разметки гипертекста.</w:t>
      </w:r>
    </w:p>
    <w:p w:rsidR="000D3BD9" w:rsidRDefault="000D3BD9" w:rsidP="000D3BD9">
      <w:pPr>
        <w:ind w:firstLine="539"/>
        <w:jc w:val="both"/>
      </w:pPr>
      <w:r>
        <w:t>Программа предусматривает проведение традиционных уроков, чтение установочных лекций, проведение практических занятий, семинаров, уроков-зачетов в форме защиты проектов.</w:t>
      </w:r>
    </w:p>
    <w:p w:rsidR="000D3BD9" w:rsidRDefault="000D3BD9" w:rsidP="000D3BD9">
      <w:pPr>
        <w:ind w:firstLine="539"/>
        <w:jc w:val="both"/>
      </w:pPr>
      <w:r>
        <w:t xml:space="preserve">При изучении курса для </w:t>
      </w:r>
      <w:proofErr w:type="gramStart"/>
      <w:r>
        <w:t>обучаемых</w:t>
      </w:r>
      <w:proofErr w:type="gramEnd"/>
      <w:r>
        <w:t xml:space="preserve"> предусмотрены большие возможности для самостоятельной работы над проектами.</w:t>
      </w:r>
    </w:p>
    <w:p w:rsidR="000D3BD9" w:rsidRPr="006F3D7F" w:rsidRDefault="000D3BD9" w:rsidP="000D3BD9">
      <w:pPr>
        <w:ind w:firstLine="539"/>
        <w:jc w:val="both"/>
      </w:pPr>
      <w:r>
        <w:t xml:space="preserve">Изучение каждой темы завершается контрольным тестом, который включает теоретические вопросы, и практической работой. </w:t>
      </w:r>
    </w:p>
    <w:p w:rsidR="000D3BD9" w:rsidRDefault="000D3BD9" w:rsidP="000D3BD9">
      <w:pPr>
        <w:ind w:firstLine="539"/>
        <w:jc w:val="both"/>
      </w:pPr>
      <w:r>
        <w:t xml:space="preserve">В качестве методического обеспечения используется учебник </w:t>
      </w:r>
      <w:proofErr w:type="spellStart"/>
      <w:r>
        <w:t>Угринович</w:t>
      </w:r>
      <w:proofErr w:type="spellEnd"/>
      <w:r>
        <w:t xml:space="preserve"> Н.Д. «Информатика и </w:t>
      </w:r>
      <w:proofErr w:type="gramStart"/>
      <w:r>
        <w:t>ИТ</w:t>
      </w:r>
      <w:proofErr w:type="gramEnd"/>
      <w:r>
        <w:t xml:space="preserve">» (10-11), БИНОМ,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., «Практикум по информатике и ИТ», авторов </w:t>
      </w:r>
      <w:proofErr w:type="spellStart"/>
      <w:r>
        <w:t>Угринович</w:t>
      </w:r>
      <w:proofErr w:type="spellEnd"/>
      <w:r>
        <w:t xml:space="preserve"> Н.Д., </w:t>
      </w:r>
      <w:proofErr w:type="spellStart"/>
      <w:r>
        <w:t>Босова</w:t>
      </w:r>
      <w:proofErr w:type="spellEnd"/>
      <w:r>
        <w:t xml:space="preserve"> Л.Л., Михайлова Н.И., БИНОМ,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., учебника </w:t>
      </w:r>
      <w:proofErr w:type="spellStart"/>
      <w:r>
        <w:t>Мачульского</w:t>
      </w:r>
      <w:proofErr w:type="spellEnd"/>
      <w:r>
        <w:t xml:space="preserve"> В.В. «Культура информационной деятельности», центр «Учебная книга», </w:t>
      </w:r>
      <w:smartTag w:uri="urn:schemas-microsoft-com:office:smarttags" w:element="metricconverter">
        <w:smartTagPr>
          <w:attr w:name="ProductID" w:val="2003 г"/>
        </w:smartTagPr>
        <w:r w:rsidRPr="00BF3F7F">
          <w:t>2003 г</w:t>
        </w:r>
      </w:smartTag>
      <w:r w:rsidRPr="00BF3F7F">
        <w:t>., также</w:t>
      </w:r>
      <w:r>
        <w:t xml:space="preserve"> материалы курса, разработанные учителем.  </w:t>
      </w:r>
    </w:p>
    <w:p w:rsidR="000D3BD9" w:rsidRPr="00CD027D" w:rsidRDefault="000D3BD9" w:rsidP="000D3BD9">
      <w:pPr>
        <w:ind w:firstLine="708"/>
        <w:jc w:val="both"/>
      </w:pPr>
      <w:r>
        <w:t xml:space="preserve">Программа </w:t>
      </w:r>
      <w:r w:rsidRPr="00CD027D">
        <w:t xml:space="preserve"> рассчитан</w:t>
      </w:r>
      <w:r>
        <w:t>а</w:t>
      </w:r>
      <w:r w:rsidRPr="00CD027D">
        <w:t xml:space="preserve"> на изучение в </w:t>
      </w:r>
      <w:r>
        <w:t>10-х классах</w:t>
      </w:r>
      <w:r w:rsidRPr="00CD027D">
        <w:t xml:space="preserve"> общеобразовательной средней школы. Его содержание соответствует общему уровню развития и подготовки учащихся данного возраста.</w:t>
      </w:r>
    </w:p>
    <w:p w:rsidR="000D3BD9" w:rsidRPr="00CD027D" w:rsidRDefault="000D3BD9" w:rsidP="000D3BD9">
      <w:pPr>
        <w:ind w:firstLine="539"/>
        <w:jc w:val="both"/>
      </w:pPr>
      <w:r w:rsidRPr="00CD027D">
        <w:lastRenderedPageBreak/>
        <w:t xml:space="preserve">На изучение курса отводится </w:t>
      </w:r>
      <w:r>
        <w:t>34</w:t>
      </w:r>
      <w:r w:rsidRPr="00CD027D">
        <w:t xml:space="preserve"> час</w:t>
      </w:r>
      <w:r>
        <w:t>а (по 1 часу в неделю)</w:t>
      </w:r>
      <w:r w:rsidRPr="00CD027D">
        <w:t>.</w:t>
      </w:r>
      <w:r>
        <w:t xml:space="preserve"> Дополнительное по сравнению с федеральным компонентом количество часов предоставлено за счет школьного и регионального компонентов базисного учебного плана.</w:t>
      </w:r>
    </w:p>
    <w:p w:rsidR="000D3BD9" w:rsidRDefault="000D3BD9" w:rsidP="000D3BD9">
      <w:pPr>
        <w:ind w:firstLine="539"/>
        <w:jc w:val="center"/>
        <w:rPr>
          <w:sz w:val="20"/>
          <w:szCs w:val="20"/>
        </w:rPr>
      </w:pPr>
    </w:p>
    <w:p w:rsidR="000D3BD9" w:rsidRDefault="000D3BD9" w:rsidP="000D3BD9">
      <w:pPr>
        <w:ind w:firstLine="539"/>
        <w:jc w:val="center"/>
        <w:rPr>
          <w:sz w:val="20"/>
          <w:szCs w:val="20"/>
        </w:rPr>
      </w:pPr>
    </w:p>
    <w:p w:rsidR="000D3BD9" w:rsidRPr="00064ED1" w:rsidRDefault="000D3BD9" w:rsidP="000D3BD9">
      <w:pPr>
        <w:ind w:firstLine="539"/>
        <w:jc w:val="center"/>
        <w:rPr>
          <w:b/>
          <w:sz w:val="32"/>
          <w:szCs w:val="32"/>
        </w:rPr>
      </w:pPr>
      <w:r w:rsidRPr="00064ED1">
        <w:rPr>
          <w:b/>
          <w:sz w:val="32"/>
          <w:szCs w:val="32"/>
        </w:rPr>
        <w:t xml:space="preserve">Требования к уровню подготовки </w:t>
      </w:r>
      <w:proofErr w:type="gramStart"/>
      <w:r w:rsidRPr="00064ED1">
        <w:rPr>
          <w:b/>
          <w:sz w:val="32"/>
          <w:szCs w:val="32"/>
        </w:rPr>
        <w:t>обучающихся</w:t>
      </w:r>
      <w:proofErr w:type="gramEnd"/>
    </w:p>
    <w:p w:rsidR="000D3BD9" w:rsidRDefault="000D3BD9" w:rsidP="000D3BD9">
      <w:pPr>
        <w:ind w:firstLine="539"/>
        <w:jc w:val="both"/>
      </w:pPr>
      <w:r>
        <w:t>В результате изучения курса ученики должны:</w:t>
      </w:r>
    </w:p>
    <w:p w:rsidR="000D3BD9" w:rsidRDefault="000D3BD9" w:rsidP="000D3BD9">
      <w:pPr>
        <w:spacing w:line="360" w:lineRule="auto"/>
        <w:ind w:firstLine="539"/>
        <w:jc w:val="both"/>
      </w:pPr>
      <w:r>
        <w:rPr>
          <w:b/>
          <w:bCs/>
        </w:rPr>
        <w:t>знать/понимать</w:t>
      </w:r>
      <w:r>
        <w:t>:</w:t>
      </w:r>
    </w:p>
    <w:p w:rsidR="000D3BD9" w:rsidRDefault="000D3BD9" w:rsidP="000D3BD9">
      <w:pPr>
        <w:numPr>
          <w:ilvl w:val="0"/>
          <w:numId w:val="30"/>
        </w:numPr>
        <w:jc w:val="both"/>
      </w:pPr>
      <w:r>
        <w:t>общую структуру деятельности по созданию компьютерных объектов;</w:t>
      </w:r>
    </w:p>
    <w:p w:rsidR="000D3BD9" w:rsidRDefault="000D3BD9" w:rsidP="000D3BD9">
      <w:pPr>
        <w:numPr>
          <w:ilvl w:val="0"/>
          <w:numId w:val="30"/>
        </w:numPr>
        <w:jc w:val="both"/>
      </w:pPr>
      <w:r>
        <w:t>основные технологии создания, редактирования, оформления, сохранения, передачи информационных объектов различных типов с помощью современных программных средств информационных и коммуникационных технологий;</w:t>
      </w:r>
    </w:p>
    <w:p w:rsidR="000D3BD9" w:rsidRDefault="000D3BD9" w:rsidP="000D3BD9">
      <w:pPr>
        <w:numPr>
          <w:ilvl w:val="0"/>
          <w:numId w:val="30"/>
        </w:numPr>
      </w:pPr>
      <w:r>
        <w:t xml:space="preserve">основные принципы технологии </w:t>
      </w:r>
      <w:r>
        <w:rPr>
          <w:lang w:val="en-US"/>
        </w:rPr>
        <w:t>WWW</w:t>
      </w:r>
      <w:r>
        <w:t>.</w:t>
      </w:r>
    </w:p>
    <w:p w:rsidR="000D3BD9" w:rsidRDefault="000D3BD9" w:rsidP="000D3BD9">
      <w:pPr>
        <w:spacing w:line="360" w:lineRule="auto"/>
        <w:ind w:firstLine="539"/>
        <w:jc w:val="both"/>
        <w:rPr>
          <w:b/>
          <w:bCs/>
        </w:rPr>
      </w:pPr>
      <w:r>
        <w:rPr>
          <w:b/>
          <w:bCs/>
        </w:rPr>
        <w:t>уметь:</w:t>
      </w:r>
    </w:p>
    <w:p w:rsidR="000D3BD9" w:rsidRDefault="000D3BD9" w:rsidP="000D3BD9">
      <w:pPr>
        <w:numPr>
          <w:ilvl w:val="0"/>
          <w:numId w:val="32"/>
        </w:numPr>
        <w:tabs>
          <w:tab w:val="clear" w:pos="1606"/>
          <w:tab w:val="num" w:pos="1260"/>
        </w:tabs>
        <w:ind w:left="1260" w:hanging="552"/>
      </w:pPr>
      <w:r>
        <w:t>иллюстрировать учебные работы с использованием средств информационных технологий;</w:t>
      </w:r>
    </w:p>
    <w:p w:rsidR="000D3BD9" w:rsidRDefault="000D3BD9" w:rsidP="000D3BD9">
      <w:pPr>
        <w:numPr>
          <w:ilvl w:val="0"/>
          <w:numId w:val="32"/>
        </w:numPr>
        <w:tabs>
          <w:tab w:val="clear" w:pos="1606"/>
          <w:tab w:val="num" w:pos="1260"/>
        </w:tabs>
        <w:ind w:left="1260" w:hanging="552"/>
      </w:pPr>
      <w:r>
        <w:t>создавать информационные объекты сложной структуры, в том числе гипертекстовые;</w:t>
      </w:r>
    </w:p>
    <w:p w:rsidR="000D3BD9" w:rsidRDefault="000D3BD9" w:rsidP="000D3BD9">
      <w:pPr>
        <w:numPr>
          <w:ilvl w:val="0"/>
          <w:numId w:val="32"/>
        </w:numPr>
        <w:tabs>
          <w:tab w:val="clear" w:pos="1606"/>
          <w:tab w:val="num" w:pos="1260"/>
        </w:tabs>
        <w:ind w:left="1260" w:hanging="552"/>
      </w:pPr>
      <w:r>
        <w:t>представлять числовую информацию различными способами (таблица, массив, диаграмма)</w:t>
      </w:r>
    </w:p>
    <w:p w:rsidR="000D3BD9" w:rsidRDefault="000D3BD9" w:rsidP="000D3BD9">
      <w:pPr>
        <w:numPr>
          <w:ilvl w:val="0"/>
          <w:numId w:val="32"/>
        </w:numPr>
        <w:tabs>
          <w:tab w:val="clear" w:pos="1606"/>
          <w:tab w:val="num" w:pos="1260"/>
        </w:tabs>
        <w:ind w:left="1260" w:hanging="552"/>
      </w:pPr>
      <w:r>
        <w:t>соблюдать правила техники безопасности и гигиенические рекомендации при использовании средств ИКТ;</w:t>
      </w:r>
    </w:p>
    <w:p w:rsidR="000D3BD9" w:rsidRDefault="000D3BD9" w:rsidP="000D3BD9">
      <w:pPr>
        <w:numPr>
          <w:ilvl w:val="0"/>
          <w:numId w:val="32"/>
        </w:numPr>
        <w:tabs>
          <w:tab w:val="clear" w:pos="1606"/>
          <w:tab w:val="num" w:pos="1260"/>
        </w:tabs>
      </w:pPr>
      <w:r>
        <w:t>обосновывать основные составляющие информационной культуры человека;</w:t>
      </w:r>
    </w:p>
    <w:p w:rsidR="000D3BD9" w:rsidRDefault="000D3BD9" w:rsidP="000D3BD9">
      <w:pPr>
        <w:pStyle w:val="a5"/>
        <w:rPr>
          <w:b/>
          <w:bCs/>
        </w:rPr>
      </w:pPr>
      <w:r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  <w:bCs/>
        </w:rPr>
        <w:t>для</w:t>
      </w:r>
      <w:proofErr w:type="gramEnd"/>
      <w:r>
        <w:rPr>
          <w:b/>
          <w:bCs/>
        </w:rPr>
        <w:t>:</w:t>
      </w:r>
    </w:p>
    <w:p w:rsidR="000D3BD9" w:rsidRDefault="000D3BD9" w:rsidP="000D3BD9">
      <w:pPr>
        <w:numPr>
          <w:ilvl w:val="0"/>
          <w:numId w:val="28"/>
        </w:numPr>
        <w:tabs>
          <w:tab w:val="clear" w:pos="1068"/>
          <w:tab w:val="num" w:pos="1260"/>
        </w:tabs>
        <w:ind w:left="1260" w:hanging="540"/>
        <w:jc w:val="both"/>
      </w:pPr>
      <w:r>
        <w:t>эффективного применения информационных образовательных ресурсов в учебной деятельности, в том числе самообразовании (оформление проектов, рефератов, презентаций);</w:t>
      </w:r>
    </w:p>
    <w:p w:rsidR="000D3BD9" w:rsidRDefault="000D3BD9" w:rsidP="000D3BD9">
      <w:pPr>
        <w:numPr>
          <w:ilvl w:val="0"/>
          <w:numId w:val="28"/>
        </w:numPr>
        <w:tabs>
          <w:tab w:val="clear" w:pos="1068"/>
          <w:tab w:val="num" w:pos="1260"/>
        </w:tabs>
        <w:ind w:left="1260" w:hanging="540"/>
        <w:jc w:val="both"/>
      </w:pPr>
      <w:r>
        <w:t>ориентации в информационном пространстве, работы с распространенными информационными системами;</w:t>
      </w:r>
    </w:p>
    <w:p w:rsidR="000D3BD9" w:rsidRPr="00850049" w:rsidRDefault="000D3BD9" w:rsidP="000D3BD9">
      <w:pPr>
        <w:numPr>
          <w:ilvl w:val="0"/>
          <w:numId w:val="28"/>
        </w:numPr>
        <w:tabs>
          <w:tab w:val="clear" w:pos="1068"/>
          <w:tab w:val="num" w:pos="1260"/>
        </w:tabs>
        <w:ind w:left="1260" w:hanging="540"/>
        <w:jc w:val="both"/>
        <w:rPr>
          <w:sz w:val="20"/>
          <w:szCs w:val="20"/>
        </w:rPr>
      </w:pPr>
      <w:r w:rsidRPr="00836407">
        <w:rPr>
          <w:bCs/>
        </w:rPr>
        <w:t>эффективной организации индивидуального информационного пространства</w:t>
      </w:r>
      <w:r>
        <w:t>.</w:t>
      </w:r>
    </w:p>
    <w:p w:rsidR="000D3BD9" w:rsidRDefault="000D3BD9" w:rsidP="000D3BD9">
      <w:pPr>
        <w:jc w:val="both"/>
      </w:pPr>
    </w:p>
    <w:p w:rsidR="000D3BD9" w:rsidRDefault="000D3BD9" w:rsidP="000D3BD9">
      <w:pPr>
        <w:pStyle w:val="a7"/>
        <w:jc w:val="left"/>
        <w:rPr>
          <w:rFonts w:ascii="Times New Roman" w:hAnsi="Times New Roman" w:cs="Times New Roman"/>
          <w:caps/>
          <w:sz w:val="24"/>
        </w:rPr>
      </w:pPr>
    </w:p>
    <w:p w:rsidR="000D3BD9" w:rsidRDefault="000D3BD9" w:rsidP="000D3BD9">
      <w:pPr>
        <w:pStyle w:val="a7"/>
        <w:jc w:val="left"/>
        <w:rPr>
          <w:rFonts w:ascii="Times New Roman" w:hAnsi="Times New Roman" w:cs="Times New Roman"/>
          <w:caps/>
          <w:sz w:val="24"/>
        </w:rPr>
      </w:pPr>
    </w:p>
    <w:p w:rsidR="000D3BD9" w:rsidRDefault="000D3BD9" w:rsidP="000D3BD9">
      <w:pPr>
        <w:pStyle w:val="a7"/>
        <w:jc w:val="left"/>
        <w:rPr>
          <w:rFonts w:ascii="Times New Roman" w:hAnsi="Times New Roman" w:cs="Times New Roman"/>
          <w:caps/>
          <w:sz w:val="24"/>
        </w:rPr>
      </w:pPr>
    </w:p>
    <w:p w:rsidR="000D3BD9" w:rsidRPr="001B63A8" w:rsidRDefault="000D3BD9" w:rsidP="000D3BD9">
      <w:pPr>
        <w:pStyle w:val="a7"/>
        <w:jc w:val="left"/>
        <w:rPr>
          <w:rFonts w:ascii="Times New Roman" w:hAnsi="Times New Roman" w:cs="Times New Roman"/>
          <w:caps/>
          <w:sz w:val="24"/>
        </w:rPr>
      </w:pPr>
      <w:r w:rsidRPr="001B63A8">
        <w:rPr>
          <w:rFonts w:ascii="Times New Roman" w:hAnsi="Times New Roman" w:cs="Times New Roman"/>
          <w:caps/>
          <w:sz w:val="24"/>
        </w:rPr>
        <w:t xml:space="preserve">Перечень средств ИКТ, необходимых для реализации программы </w:t>
      </w:r>
    </w:p>
    <w:p w:rsidR="000D3BD9" w:rsidRPr="001B63A8" w:rsidRDefault="000D3BD9" w:rsidP="000D3BD9">
      <w:pPr>
        <w:pStyle w:val="a7"/>
        <w:rPr>
          <w:sz w:val="24"/>
        </w:rPr>
      </w:pPr>
    </w:p>
    <w:p w:rsidR="000D3BD9" w:rsidRPr="001B63A8" w:rsidRDefault="000D3BD9" w:rsidP="000D3BD9">
      <w:pPr>
        <w:pStyle w:val="a7"/>
        <w:jc w:val="left"/>
        <w:rPr>
          <w:rFonts w:ascii="Times New Roman" w:hAnsi="Times New Roman" w:cs="Times New Roman"/>
          <w:sz w:val="24"/>
        </w:rPr>
      </w:pPr>
      <w:r w:rsidRPr="001B63A8">
        <w:rPr>
          <w:rFonts w:ascii="Times New Roman" w:hAnsi="Times New Roman" w:cs="Times New Roman"/>
          <w:sz w:val="24"/>
        </w:rPr>
        <w:t>Аппаратные средства</w:t>
      </w:r>
    </w:p>
    <w:p w:rsidR="000D3BD9" w:rsidRPr="001B63A8" w:rsidRDefault="000D3BD9" w:rsidP="000D3BD9">
      <w:pPr>
        <w:pStyle w:val="a7"/>
        <w:ind w:left="360"/>
        <w:rPr>
          <w:sz w:val="24"/>
        </w:rPr>
      </w:pPr>
    </w:p>
    <w:p w:rsidR="000D3BD9" w:rsidRPr="001B63A8" w:rsidRDefault="000D3BD9" w:rsidP="000D3BD9">
      <w:pPr>
        <w:widowControl w:val="0"/>
        <w:numPr>
          <w:ilvl w:val="0"/>
          <w:numId w:val="28"/>
        </w:numPr>
        <w:tabs>
          <w:tab w:val="clear" w:pos="1068"/>
          <w:tab w:val="num" w:pos="780"/>
        </w:tabs>
        <w:autoSpaceDE w:val="0"/>
        <w:autoSpaceDN w:val="0"/>
        <w:adjustRightInd w:val="0"/>
        <w:ind w:left="780"/>
        <w:jc w:val="both"/>
        <w:rPr>
          <w:szCs w:val="26"/>
        </w:rPr>
      </w:pPr>
      <w:r w:rsidRPr="001B63A8">
        <w:rPr>
          <w:b/>
          <w:bCs/>
          <w:szCs w:val="26"/>
        </w:rPr>
        <w:t>Компьютер</w:t>
      </w:r>
    </w:p>
    <w:p w:rsidR="000D3BD9" w:rsidRPr="001B63A8" w:rsidRDefault="000D3BD9" w:rsidP="000D3BD9">
      <w:pPr>
        <w:widowControl w:val="0"/>
        <w:numPr>
          <w:ilvl w:val="0"/>
          <w:numId w:val="28"/>
        </w:numPr>
        <w:tabs>
          <w:tab w:val="clear" w:pos="1068"/>
          <w:tab w:val="num" w:pos="780"/>
        </w:tabs>
        <w:autoSpaceDE w:val="0"/>
        <w:autoSpaceDN w:val="0"/>
        <w:adjustRightInd w:val="0"/>
        <w:ind w:left="780"/>
        <w:jc w:val="both"/>
        <w:rPr>
          <w:szCs w:val="26"/>
        </w:rPr>
      </w:pPr>
      <w:r w:rsidRPr="001B63A8">
        <w:rPr>
          <w:b/>
          <w:bCs/>
          <w:szCs w:val="26"/>
        </w:rPr>
        <w:t xml:space="preserve">Проектор </w:t>
      </w:r>
      <w:r w:rsidRPr="001B63A8">
        <w:rPr>
          <w:szCs w:val="26"/>
        </w:rPr>
        <w:t>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0D3BD9" w:rsidRPr="001B63A8" w:rsidRDefault="000D3BD9" w:rsidP="000D3BD9">
      <w:pPr>
        <w:widowControl w:val="0"/>
        <w:numPr>
          <w:ilvl w:val="0"/>
          <w:numId w:val="28"/>
        </w:numPr>
        <w:tabs>
          <w:tab w:val="clear" w:pos="1068"/>
          <w:tab w:val="num" w:pos="780"/>
        </w:tabs>
        <w:autoSpaceDE w:val="0"/>
        <w:autoSpaceDN w:val="0"/>
        <w:adjustRightInd w:val="0"/>
        <w:ind w:left="780"/>
        <w:jc w:val="both"/>
        <w:rPr>
          <w:szCs w:val="26"/>
        </w:rPr>
      </w:pPr>
      <w:r w:rsidRPr="001B63A8">
        <w:rPr>
          <w:b/>
          <w:bCs/>
          <w:szCs w:val="26"/>
        </w:rPr>
        <w:t>Принтер</w:t>
      </w:r>
      <w:r w:rsidRPr="001B63A8">
        <w:rPr>
          <w:szCs w:val="26"/>
        </w:rPr>
        <w:t xml:space="preserve"> – позволяет фиксировать на бумаге информацию, найденную и созданную учащимися или учителем.</w:t>
      </w:r>
    </w:p>
    <w:p w:rsidR="000D3BD9" w:rsidRPr="001B63A8" w:rsidRDefault="000D3BD9" w:rsidP="000D3BD9">
      <w:pPr>
        <w:widowControl w:val="0"/>
        <w:numPr>
          <w:ilvl w:val="0"/>
          <w:numId w:val="28"/>
        </w:numPr>
        <w:tabs>
          <w:tab w:val="clear" w:pos="1068"/>
          <w:tab w:val="num" w:pos="780"/>
        </w:tabs>
        <w:autoSpaceDE w:val="0"/>
        <w:autoSpaceDN w:val="0"/>
        <w:adjustRightInd w:val="0"/>
        <w:ind w:left="780"/>
        <w:jc w:val="both"/>
        <w:rPr>
          <w:szCs w:val="26"/>
        </w:rPr>
      </w:pPr>
      <w:r w:rsidRPr="001B63A8">
        <w:rPr>
          <w:b/>
          <w:bCs/>
          <w:szCs w:val="26"/>
        </w:rPr>
        <w:t>Устройства вывода звуковой информации</w:t>
      </w:r>
      <w:r w:rsidRPr="001B63A8">
        <w:rPr>
          <w:szCs w:val="26"/>
        </w:rPr>
        <w:t xml:space="preserve"> – наушники для индивидуальной работы со звуковой информацией, колонки для озвучивания всего класса.</w:t>
      </w:r>
    </w:p>
    <w:p w:rsidR="000D3BD9" w:rsidRPr="001B63A8" w:rsidRDefault="000D3BD9" w:rsidP="000D3BD9">
      <w:pPr>
        <w:widowControl w:val="0"/>
        <w:numPr>
          <w:ilvl w:val="0"/>
          <w:numId w:val="28"/>
        </w:numPr>
        <w:tabs>
          <w:tab w:val="clear" w:pos="1068"/>
          <w:tab w:val="num" w:pos="780"/>
        </w:tabs>
        <w:autoSpaceDE w:val="0"/>
        <w:autoSpaceDN w:val="0"/>
        <w:adjustRightInd w:val="0"/>
        <w:ind w:left="780"/>
        <w:jc w:val="both"/>
        <w:rPr>
          <w:szCs w:val="26"/>
        </w:rPr>
      </w:pPr>
      <w:r w:rsidRPr="001B63A8">
        <w:rPr>
          <w:b/>
          <w:bCs/>
          <w:szCs w:val="26"/>
        </w:rPr>
        <w:lastRenderedPageBreak/>
        <w:t xml:space="preserve">Устройства для ручного ввода текстовой информации и манипулирования экранными объектами – </w:t>
      </w:r>
      <w:r w:rsidRPr="001B63A8">
        <w:rPr>
          <w:szCs w:val="26"/>
        </w:rPr>
        <w:t>клавиатура и мышь.</w:t>
      </w:r>
    </w:p>
    <w:p w:rsidR="000D3BD9" w:rsidRPr="001B63A8" w:rsidRDefault="000D3BD9" w:rsidP="000D3BD9">
      <w:pPr>
        <w:widowControl w:val="0"/>
        <w:numPr>
          <w:ilvl w:val="0"/>
          <w:numId w:val="28"/>
        </w:numPr>
        <w:tabs>
          <w:tab w:val="clear" w:pos="1068"/>
          <w:tab w:val="num" w:pos="780"/>
        </w:tabs>
        <w:autoSpaceDE w:val="0"/>
        <w:autoSpaceDN w:val="0"/>
        <w:adjustRightInd w:val="0"/>
        <w:ind w:left="780"/>
        <w:jc w:val="both"/>
        <w:rPr>
          <w:szCs w:val="26"/>
        </w:rPr>
      </w:pPr>
      <w:r w:rsidRPr="001B63A8">
        <w:rPr>
          <w:b/>
          <w:bCs/>
          <w:szCs w:val="26"/>
        </w:rPr>
        <w:t xml:space="preserve">Устройства для записи (ввода) визуальной и звуковой информации: </w:t>
      </w:r>
      <w:r w:rsidRPr="001B63A8">
        <w:rPr>
          <w:szCs w:val="26"/>
        </w:rPr>
        <w:t>сканер; фотоаппарат; видеокамера;– дают возможность непосредственно включать в учебный процесс информационные образы окружающего мира. В комплект с наушниками часто входит индивидуальный микрофон для ввода речи учащегося.</w:t>
      </w:r>
    </w:p>
    <w:p w:rsidR="000D3BD9" w:rsidRPr="00B669A8" w:rsidRDefault="000D3BD9" w:rsidP="000D3BD9">
      <w:pPr>
        <w:pStyle w:val="a7"/>
        <w:jc w:val="left"/>
        <w:rPr>
          <w:color w:val="0000FF"/>
          <w:sz w:val="24"/>
        </w:rPr>
      </w:pPr>
    </w:p>
    <w:p w:rsidR="000D3BD9" w:rsidRPr="001B63A8" w:rsidRDefault="000D3BD9" w:rsidP="000D3BD9">
      <w:pPr>
        <w:pStyle w:val="a7"/>
        <w:jc w:val="left"/>
        <w:rPr>
          <w:rFonts w:ascii="Times New Roman" w:hAnsi="Times New Roman" w:cs="Times New Roman"/>
          <w:sz w:val="24"/>
        </w:rPr>
      </w:pPr>
      <w:r w:rsidRPr="001B63A8">
        <w:rPr>
          <w:rFonts w:ascii="Times New Roman" w:hAnsi="Times New Roman" w:cs="Times New Roman"/>
          <w:sz w:val="24"/>
        </w:rPr>
        <w:t>Программные средства</w:t>
      </w:r>
    </w:p>
    <w:p w:rsidR="000D3BD9" w:rsidRPr="001B63A8" w:rsidRDefault="000D3BD9" w:rsidP="000D3BD9">
      <w:pPr>
        <w:widowControl w:val="0"/>
        <w:numPr>
          <w:ilvl w:val="0"/>
          <w:numId w:val="28"/>
        </w:numPr>
        <w:tabs>
          <w:tab w:val="clear" w:pos="1068"/>
          <w:tab w:val="num" w:pos="780"/>
        </w:tabs>
        <w:autoSpaceDE w:val="0"/>
        <w:autoSpaceDN w:val="0"/>
        <w:adjustRightInd w:val="0"/>
        <w:ind w:left="780"/>
        <w:jc w:val="both"/>
        <w:rPr>
          <w:szCs w:val="26"/>
        </w:rPr>
      </w:pPr>
      <w:r w:rsidRPr="001B63A8">
        <w:rPr>
          <w:szCs w:val="26"/>
        </w:rPr>
        <w:t>Операционная система.</w:t>
      </w:r>
    </w:p>
    <w:p w:rsidR="000D3BD9" w:rsidRPr="001B63A8" w:rsidRDefault="000D3BD9" w:rsidP="000D3BD9">
      <w:pPr>
        <w:widowControl w:val="0"/>
        <w:numPr>
          <w:ilvl w:val="0"/>
          <w:numId w:val="28"/>
        </w:numPr>
        <w:tabs>
          <w:tab w:val="clear" w:pos="1068"/>
          <w:tab w:val="num" w:pos="780"/>
        </w:tabs>
        <w:autoSpaceDE w:val="0"/>
        <w:autoSpaceDN w:val="0"/>
        <w:adjustRightInd w:val="0"/>
        <w:ind w:left="780"/>
        <w:jc w:val="both"/>
        <w:rPr>
          <w:szCs w:val="26"/>
        </w:rPr>
      </w:pPr>
      <w:r w:rsidRPr="001B63A8">
        <w:rPr>
          <w:szCs w:val="26"/>
        </w:rPr>
        <w:t>Файловый менеджер (в составе операционной системы или др.).</w:t>
      </w:r>
    </w:p>
    <w:p w:rsidR="000D3BD9" w:rsidRPr="001B63A8" w:rsidRDefault="000D3BD9" w:rsidP="000D3BD9">
      <w:pPr>
        <w:widowControl w:val="0"/>
        <w:numPr>
          <w:ilvl w:val="0"/>
          <w:numId w:val="28"/>
        </w:numPr>
        <w:tabs>
          <w:tab w:val="clear" w:pos="1068"/>
          <w:tab w:val="num" w:pos="780"/>
        </w:tabs>
        <w:autoSpaceDE w:val="0"/>
        <w:autoSpaceDN w:val="0"/>
        <w:adjustRightInd w:val="0"/>
        <w:ind w:left="780"/>
        <w:jc w:val="both"/>
        <w:rPr>
          <w:szCs w:val="26"/>
        </w:rPr>
      </w:pPr>
      <w:r w:rsidRPr="001B63A8">
        <w:rPr>
          <w:szCs w:val="26"/>
        </w:rPr>
        <w:t>Антивирусная программа.</w:t>
      </w:r>
    </w:p>
    <w:p w:rsidR="000D3BD9" w:rsidRPr="001B63A8" w:rsidRDefault="000D3BD9" w:rsidP="000D3BD9">
      <w:pPr>
        <w:widowControl w:val="0"/>
        <w:numPr>
          <w:ilvl w:val="0"/>
          <w:numId w:val="28"/>
        </w:numPr>
        <w:tabs>
          <w:tab w:val="clear" w:pos="1068"/>
          <w:tab w:val="num" w:pos="780"/>
        </w:tabs>
        <w:autoSpaceDE w:val="0"/>
        <w:autoSpaceDN w:val="0"/>
        <w:adjustRightInd w:val="0"/>
        <w:ind w:left="780"/>
        <w:jc w:val="both"/>
        <w:rPr>
          <w:szCs w:val="26"/>
        </w:rPr>
      </w:pPr>
      <w:r w:rsidRPr="001B63A8">
        <w:rPr>
          <w:szCs w:val="26"/>
        </w:rPr>
        <w:t>Программа-архиватор.</w:t>
      </w:r>
    </w:p>
    <w:p w:rsidR="000D3BD9" w:rsidRPr="001B63A8" w:rsidRDefault="000D3BD9" w:rsidP="000D3BD9">
      <w:pPr>
        <w:widowControl w:val="0"/>
        <w:numPr>
          <w:ilvl w:val="0"/>
          <w:numId w:val="28"/>
        </w:numPr>
        <w:tabs>
          <w:tab w:val="clear" w:pos="1068"/>
          <w:tab w:val="num" w:pos="780"/>
        </w:tabs>
        <w:autoSpaceDE w:val="0"/>
        <w:autoSpaceDN w:val="0"/>
        <w:adjustRightInd w:val="0"/>
        <w:ind w:left="780"/>
        <w:jc w:val="both"/>
        <w:rPr>
          <w:szCs w:val="26"/>
        </w:rPr>
      </w:pPr>
      <w:r w:rsidRPr="001B63A8">
        <w:rPr>
          <w:szCs w:val="26"/>
        </w:rPr>
        <w:t>Клавиатурный тренажер.</w:t>
      </w:r>
    </w:p>
    <w:p w:rsidR="000D3BD9" w:rsidRPr="001B63A8" w:rsidRDefault="000D3BD9" w:rsidP="000D3BD9">
      <w:pPr>
        <w:widowControl w:val="0"/>
        <w:numPr>
          <w:ilvl w:val="0"/>
          <w:numId w:val="28"/>
        </w:numPr>
        <w:tabs>
          <w:tab w:val="clear" w:pos="1068"/>
          <w:tab w:val="num" w:pos="780"/>
        </w:tabs>
        <w:autoSpaceDE w:val="0"/>
        <w:autoSpaceDN w:val="0"/>
        <w:adjustRightInd w:val="0"/>
        <w:ind w:left="780"/>
        <w:jc w:val="both"/>
        <w:rPr>
          <w:szCs w:val="26"/>
        </w:rPr>
      </w:pPr>
      <w:r w:rsidRPr="001B63A8">
        <w:rPr>
          <w:szCs w:val="26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таблицы, базу данных.</w:t>
      </w:r>
    </w:p>
    <w:p w:rsidR="000D3BD9" w:rsidRPr="001B63A8" w:rsidRDefault="000D3BD9" w:rsidP="000D3BD9">
      <w:pPr>
        <w:widowControl w:val="0"/>
        <w:numPr>
          <w:ilvl w:val="0"/>
          <w:numId w:val="28"/>
        </w:numPr>
        <w:tabs>
          <w:tab w:val="clear" w:pos="1068"/>
          <w:tab w:val="num" w:pos="780"/>
        </w:tabs>
        <w:autoSpaceDE w:val="0"/>
        <w:autoSpaceDN w:val="0"/>
        <w:adjustRightInd w:val="0"/>
        <w:ind w:left="780"/>
        <w:jc w:val="both"/>
        <w:rPr>
          <w:szCs w:val="26"/>
        </w:rPr>
      </w:pPr>
      <w:r w:rsidRPr="001B63A8">
        <w:rPr>
          <w:szCs w:val="26"/>
        </w:rPr>
        <w:t xml:space="preserve">Простая </w:t>
      </w:r>
      <w:proofErr w:type="spellStart"/>
      <w:r w:rsidRPr="001B63A8">
        <w:rPr>
          <w:szCs w:val="26"/>
        </w:rPr>
        <w:t>геоинформационная</w:t>
      </w:r>
      <w:proofErr w:type="spellEnd"/>
      <w:r w:rsidRPr="001B63A8">
        <w:rPr>
          <w:szCs w:val="26"/>
        </w:rPr>
        <w:t xml:space="preserve"> система.</w:t>
      </w:r>
    </w:p>
    <w:p w:rsidR="000D3BD9" w:rsidRPr="001B63A8" w:rsidRDefault="000D3BD9" w:rsidP="000D3BD9">
      <w:pPr>
        <w:widowControl w:val="0"/>
        <w:numPr>
          <w:ilvl w:val="0"/>
          <w:numId w:val="28"/>
        </w:numPr>
        <w:tabs>
          <w:tab w:val="clear" w:pos="1068"/>
          <w:tab w:val="num" w:pos="780"/>
        </w:tabs>
        <w:autoSpaceDE w:val="0"/>
        <w:autoSpaceDN w:val="0"/>
        <w:adjustRightInd w:val="0"/>
        <w:ind w:left="780"/>
        <w:jc w:val="both"/>
        <w:rPr>
          <w:szCs w:val="26"/>
        </w:rPr>
      </w:pPr>
      <w:r w:rsidRPr="001B63A8">
        <w:rPr>
          <w:szCs w:val="26"/>
        </w:rPr>
        <w:t>Система автоматизированного проектирования.</w:t>
      </w:r>
    </w:p>
    <w:p w:rsidR="000D3BD9" w:rsidRPr="001B63A8" w:rsidRDefault="000D3BD9" w:rsidP="000D3BD9">
      <w:pPr>
        <w:widowControl w:val="0"/>
        <w:numPr>
          <w:ilvl w:val="0"/>
          <w:numId w:val="28"/>
        </w:numPr>
        <w:tabs>
          <w:tab w:val="clear" w:pos="1068"/>
          <w:tab w:val="num" w:pos="780"/>
        </w:tabs>
        <w:autoSpaceDE w:val="0"/>
        <w:autoSpaceDN w:val="0"/>
        <w:adjustRightInd w:val="0"/>
        <w:ind w:left="780"/>
        <w:jc w:val="both"/>
        <w:rPr>
          <w:szCs w:val="26"/>
        </w:rPr>
      </w:pPr>
      <w:r w:rsidRPr="001B63A8">
        <w:rPr>
          <w:szCs w:val="26"/>
        </w:rPr>
        <w:t xml:space="preserve">Система оптического распознавания текста. </w:t>
      </w:r>
    </w:p>
    <w:p w:rsidR="000D3BD9" w:rsidRPr="001B63A8" w:rsidRDefault="000D3BD9" w:rsidP="000D3BD9">
      <w:pPr>
        <w:widowControl w:val="0"/>
        <w:numPr>
          <w:ilvl w:val="0"/>
          <w:numId w:val="28"/>
        </w:numPr>
        <w:tabs>
          <w:tab w:val="clear" w:pos="1068"/>
          <w:tab w:val="num" w:pos="780"/>
        </w:tabs>
        <w:autoSpaceDE w:val="0"/>
        <w:autoSpaceDN w:val="0"/>
        <w:adjustRightInd w:val="0"/>
        <w:ind w:left="780"/>
        <w:jc w:val="both"/>
        <w:rPr>
          <w:szCs w:val="26"/>
        </w:rPr>
      </w:pPr>
      <w:r w:rsidRPr="001B63A8">
        <w:rPr>
          <w:szCs w:val="26"/>
        </w:rPr>
        <w:t>Мультимедиа проигрыватель (входит в состав операционных систем или др.).</w:t>
      </w:r>
    </w:p>
    <w:p w:rsidR="000D3BD9" w:rsidRPr="001B63A8" w:rsidRDefault="000D3BD9" w:rsidP="000D3BD9">
      <w:pPr>
        <w:widowControl w:val="0"/>
        <w:numPr>
          <w:ilvl w:val="0"/>
          <w:numId w:val="28"/>
        </w:numPr>
        <w:tabs>
          <w:tab w:val="clear" w:pos="1068"/>
          <w:tab w:val="num" w:pos="780"/>
        </w:tabs>
        <w:autoSpaceDE w:val="0"/>
        <w:autoSpaceDN w:val="0"/>
        <w:adjustRightInd w:val="0"/>
        <w:ind w:left="780"/>
        <w:jc w:val="both"/>
        <w:rPr>
          <w:szCs w:val="26"/>
        </w:rPr>
      </w:pPr>
      <w:r w:rsidRPr="001B63A8">
        <w:rPr>
          <w:szCs w:val="26"/>
        </w:rPr>
        <w:t>Система программирования.</w:t>
      </w:r>
    </w:p>
    <w:p w:rsidR="000D3BD9" w:rsidRPr="001B63A8" w:rsidRDefault="000D3BD9" w:rsidP="000D3BD9">
      <w:pPr>
        <w:widowControl w:val="0"/>
        <w:numPr>
          <w:ilvl w:val="0"/>
          <w:numId w:val="28"/>
        </w:numPr>
        <w:tabs>
          <w:tab w:val="clear" w:pos="1068"/>
          <w:tab w:val="num" w:pos="780"/>
        </w:tabs>
        <w:autoSpaceDE w:val="0"/>
        <w:autoSpaceDN w:val="0"/>
        <w:adjustRightInd w:val="0"/>
        <w:ind w:left="780"/>
        <w:jc w:val="both"/>
        <w:rPr>
          <w:szCs w:val="26"/>
        </w:rPr>
      </w:pPr>
      <w:r w:rsidRPr="001B63A8">
        <w:rPr>
          <w:szCs w:val="26"/>
        </w:rPr>
        <w:t>Браузер (входит в состав операционных систем или др.).</w:t>
      </w:r>
    </w:p>
    <w:p w:rsidR="000D3BD9" w:rsidRPr="001B63A8" w:rsidRDefault="000D3BD9" w:rsidP="000D3BD9">
      <w:pPr>
        <w:widowControl w:val="0"/>
        <w:numPr>
          <w:ilvl w:val="0"/>
          <w:numId w:val="28"/>
        </w:numPr>
        <w:tabs>
          <w:tab w:val="clear" w:pos="1068"/>
          <w:tab w:val="num" w:pos="780"/>
        </w:tabs>
        <w:autoSpaceDE w:val="0"/>
        <w:autoSpaceDN w:val="0"/>
        <w:adjustRightInd w:val="0"/>
        <w:ind w:left="780"/>
        <w:jc w:val="both"/>
        <w:rPr>
          <w:szCs w:val="26"/>
        </w:rPr>
      </w:pPr>
      <w:r w:rsidRPr="001B63A8">
        <w:rPr>
          <w:szCs w:val="26"/>
        </w:rPr>
        <w:t xml:space="preserve">Программа интерактивного общения </w:t>
      </w:r>
    </w:p>
    <w:p w:rsidR="000D3BD9" w:rsidRDefault="000D3BD9" w:rsidP="000D3BD9">
      <w:pPr>
        <w:widowControl w:val="0"/>
        <w:numPr>
          <w:ilvl w:val="0"/>
          <w:numId w:val="28"/>
        </w:numPr>
        <w:tabs>
          <w:tab w:val="clear" w:pos="1068"/>
          <w:tab w:val="num" w:pos="780"/>
        </w:tabs>
        <w:autoSpaceDE w:val="0"/>
        <w:autoSpaceDN w:val="0"/>
        <w:adjustRightInd w:val="0"/>
        <w:ind w:left="780"/>
        <w:jc w:val="both"/>
        <w:rPr>
          <w:szCs w:val="26"/>
        </w:rPr>
      </w:pPr>
      <w:r w:rsidRPr="001B63A8">
        <w:rPr>
          <w:szCs w:val="26"/>
        </w:rPr>
        <w:t>Простой редактор Web-страниц</w:t>
      </w:r>
    </w:p>
    <w:p w:rsidR="000D3BD9" w:rsidRDefault="000D3BD9" w:rsidP="000D3BD9">
      <w:pPr>
        <w:widowControl w:val="0"/>
        <w:autoSpaceDE w:val="0"/>
        <w:autoSpaceDN w:val="0"/>
        <w:adjustRightInd w:val="0"/>
        <w:ind w:left="420"/>
        <w:jc w:val="both"/>
        <w:rPr>
          <w:szCs w:val="26"/>
        </w:rPr>
      </w:pPr>
    </w:p>
    <w:p w:rsidR="000D3BD9" w:rsidRDefault="000D3BD9" w:rsidP="000D3BD9">
      <w:pPr>
        <w:widowControl w:val="0"/>
        <w:autoSpaceDE w:val="0"/>
        <w:autoSpaceDN w:val="0"/>
        <w:adjustRightInd w:val="0"/>
        <w:ind w:left="420"/>
        <w:jc w:val="both"/>
        <w:rPr>
          <w:szCs w:val="26"/>
        </w:rPr>
      </w:pPr>
    </w:p>
    <w:p w:rsidR="000D3BD9" w:rsidRDefault="000D3BD9" w:rsidP="000D3BD9">
      <w:pPr>
        <w:widowControl w:val="0"/>
        <w:autoSpaceDE w:val="0"/>
        <w:autoSpaceDN w:val="0"/>
        <w:adjustRightInd w:val="0"/>
        <w:ind w:left="420"/>
        <w:jc w:val="both"/>
      </w:pPr>
    </w:p>
    <w:p w:rsidR="000D3BD9" w:rsidRPr="004773D1" w:rsidRDefault="000D3BD9" w:rsidP="000D3BD9">
      <w:pPr>
        <w:jc w:val="center"/>
        <w:rPr>
          <w:b/>
          <w:sz w:val="28"/>
          <w:szCs w:val="28"/>
        </w:rPr>
      </w:pPr>
      <w:r w:rsidRPr="004773D1">
        <w:rPr>
          <w:b/>
          <w:sz w:val="28"/>
          <w:szCs w:val="28"/>
        </w:rPr>
        <w:t>Список литературы</w:t>
      </w:r>
    </w:p>
    <w:p w:rsidR="000D3BD9" w:rsidRPr="003806FE" w:rsidRDefault="000D3BD9" w:rsidP="000D3BD9">
      <w:pPr>
        <w:jc w:val="center"/>
        <w:rPr>
          <w:rFonts w:ascii="Arial" w:hAnsi="Arial" w:cs="Arial"/>
          <w:b/>
          <w:i/>
        </w:rPr>
      </w:pPr>
      <w:proofErr w:type="gramStart"/>
      <w:r w:rsidRPr="003806FE">
        <w:rPr>
          <w:rFonts w:ascii="Arial" w:hAnsi="Arial" w:cs="Arial"/>
          <w:b/>
          <w:i/>
        </w:rPr>
        <w:t>используемый</w:t>
      </w:r>
      <w:proofErr w:type="gramEnd"/>
      <w:r w:rsidRPr="003806FE">
        <w:rPr>
          <w:rFonts w:ascii="Arial" w:hAnsi="Arial" w:cs="Arial"/>
          <w:b/>
          <w:i/>
        </w:rPr>
        <w:t xml:space="preserve"> педагогом при составлении программы </w:t>
      </w:r>
      <w:r>
        <w:rPr>
          <w:rFonts w:ascii="Arial" w:hAnsi="Arial" w:cs="Arial"/>
          <w:b/>
          <w:i/>
        </w:rPr>
        <w:br/>
      </w:r>
      <w:r w:rsidRPr="003806FE">
        <w:rPr>
          <w:rFonts w:ascii="Arial" w:hAnsi="Arial" w:cs="Arial"/>
          <w:b/>
          <w:i/>
        </w:rPr>
        <w:t>и организации учебного процесса:</w:t>
      </w:r>
    </w:p>
    <w:p w:rsidR="000D3BD9" w:rsidRDefault="000D3BD9" w:rsidP="000D3BD9">
      <w:pPr>
        <w:numPr>
          <w:ilvl w:val="0"/>
          <w:numId w:val="34"/>
        </w:numPr>
        <w:tabs>
          <w:tab w:val="clear" w:pos="1500"/>
          <w:tab w:val="num" w:pos="720"/>
        </w:tabs>
        <w:ind w:left="720"/>
        <w:jc w:val="both"/>
      </w:pPr>
      <w:r>
        <w:t>Образовательный стандарт основного общего образования по информатике и ИКТ / Программы для общеобразовательных учреждений. 2-11 классы. Составитель Бородин М.Н. - М.:БИНОМ, Лаборатория знаний, 2006.</w:t>
      </w:r>
    </w:p>
    <w:p w:rsidR="000D3BD9" w:rsidRDefault="000D3BD9" w:rsidP="000D3BD9">
      <w:pPr>
        <w:numPr>
          <w:ilvl w:val="0"/>
          <w:numId w:val="34"/>
        </w:numPr>
        <w:tabs>
          <w:tab w:val="clear" w:pos="1500"/>
          <w:tab w:val="num" w:pos="720"/>
        </w:tabs>
        <w:ind w:left="720"/>
        <w:jc w:val="both"/>
      </w:pPr>
      <w:r>
        <w:t>Примерная программа основного общего образования по информатике и ИКТ / Программы для общеобразовательных учреждений. 2-11 классы. Составитель Бородин М.Н. - М.:БИНОМ, Лаборатория знаний, 2006.</w:t>
      </w:r>
    </w:p>
    <w:p w:rsidR="000D3BD9" w:rsidRDefault="000D3BD9" w:rsidP="000D3BD9">
      <w:pPr>
        <w:numPr>
          <w:ilvl w:val="0"/>
          <w:numId w:val="33"/>
        </w:numPr>
        <w:jc w:val="both"/>
      </w:pPr>
      <w:r>
        <w:t xml:space="preserve">Информатика и информационные технологии.  10-11: Учебник для 10-11 классов. </w:t>
      </w:r>
      <w:proofErr w:type="spellStart"/>
      <w:r>
        <w:t>Угринович</w:t>
      </w:r>
      <w:proofErr w:type="spellEnd"/>
      <w:r>
        <w:t xml:space="preserve"> Н.Д. – М.:БИНОМ, Лаборатория знаний, 2005</w:t>
      </w:r>
    </w:p>
    <w:p w:rsidR="000D3BD9" w:rsidRDefault="000D3BD9" w:rsidP="000D3BD9">
      <w:pPr>
        <w:numPr>
          <w:ilvl w:val="0"/>
          <w:numId w:val="33"/>
        </w:numPr>
        <w:jc w:val="both"/>
      </w:pPr>
      <w:r>
        <w:t xml:space="preserve">Практикум по информатике и информационным технологиям: Учебное пособие.  </w:t>
      </w:r>
      <w:proofErr w:type="spellStart"/>
      <w:r>
        <w:t>Угринович</w:t>
      </w:r>
      <w:proofErr w:type="spellEnd"/>
      <w:r>
        <w:t xml:space="preserve"> Н.Д. и др. – М</w:t>
      </w:r>
      <w:proofErr w:type="gramStart"/>
      <w:r>
        <w:t>:Б</w:t>
      </w:r>
      <w:proofErr w:type="gramEnd"/>
      <w:r>
        <w:t>ИНОМ. Лаборатория знаний, 2005</w:t>
      </w:r>
    </w:p>
    <w:p w:rsidR="000D3BD9" w:rsidRDefault="000D3BD9" w:rsidP="000D3BD9">
      <w:pPr>
        <w:numPr>
          <w:ilvl w:val="0"/>
          <w:numId w:val="33"/>
        </w:numPr>
        <w:jc w:val="both"/>
      </w:pPr>
      <w:r>
        <w:t>Задачник-практикум по информатике. Учебное пособие для средней школы. Под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едакцией И. Г. Семакина, Е </w:t>
      </w:r>
      <w:proofErr w:type="spellStart"/>
      <w:r>
        <w:t>Хеннера</w:t>
      </w:r>
      <w:proofErr w:type="spellEnd"/>
      <w:r>
        <w:t>: - М.БИНОМ. Лаборатория знаний, 2006.</w:t>
      </w:r>
    </w:p>
    <w:p w:rsidR="000D3BD9" w:rsidRDefault="000D3BD9" w:rsidP="000D3BD9">
      <w:pPr>
        <w:numPr>
          <w:ilvl w:val="0"/>
          <w:numId w:val="33"/>
        </w:numPr>
        <w:jc w:val="both"/>
      </w:pPr>
      <w:r>
        <w:lastRenderedPageBreak/>
        <w:t>Культура информационной деятельности. 7класс:</w:t>
      </w:r>
      <w:r w:rsidRPr="00407CD5">
        <w:t xml:space="preserve"> </w:t>
      </w:r>
      <w:r>
        <w:t xml:space="preserve">Учебное пособие. </w:t>
      </w:r>
      <w:proofErr w:type="spellStart"/>
      <w:r>
        <w:t>Мачульский</w:t>
      </w:r>
      <w:proofErr w:type="spellEnd"/>
      <w:r>
        <w:t xml:space="preserve"> В.В. и др.: - Центр «Учебная книга», Издательство «Ассоциация </w:t>
      </w:r>
      <w:r>
        <w:rPr>
          <w:lang w:val="en-US"/>
        </w:rPr>
        <w:t>XXI</w:t>
      </w:r>
      <w:r>
        <w:t xml:space="preserve"> век», </w:t>
      </w:r>
      <w:smartTag w:uri="urn:schemas-microsoft-com:office:smarttags" w:element="metricconverter">
        <w:smartTagPr>
          <w:attr w:name="ProductID" w:val="2003 г"/>
        </w:smartTagPr>
        <w:r>
          <w:t>2003 г</w:t>
        </w:r>
      </w:smartTag>
      <w:r>
        <w:t>.</w:t>
      </w:r>
    </w:p>
    <w:p w:rsidR="000D3BD9" w:rsidRDefault="000D3BD9" w:rsidP="000D3BD9">
      <w:pPr>
        <w:numPr>
          <w:ilvl w:val="0"/>
          <w:numId w:val="33"/>
        </w:numPr>
        <w:jc w:val="both"/>
      </w:pPr>
      <w:r>
        <w:t>Культура информационной деятельности. 8класс:</w:t>
      </w:r>
      <w:r w:rsidRPr="00407CD5">
        <w:t xml:space="preserve"> </w:t>
      </w:r>
      <w:r>
        <w:t xml:space="preserve">Учебное пособие. </w:t>
      </w:r>
      <w:proofErr w:type="spellStart"/>
      <w:r>
        <w:t>Мачульский</w:t>
      </w:r>
      <w:proofErr w:type="spellEnd"/>
      <w:r>
        <w:t xml:space="preserve"> В.В. и др.: - Центр «Учебная книга», Издательство «Ассоциация </w:t>
      </w:r>
      <w:r>
        <w:rPr>
          <w:lang w:val="en-US"/>
        </w:rPr>
        <w:t>XXI</w:t>
      </w:r>
      <w:r>
        <w:t xml:space="preserve"> век», </w:t>
      </w:r>
      <w:smartTag w:uri="urn:schemas-microsoft-com:office:smarttags" w:element="metricconverter">
        <w:smartTagPr>
          <w:attr w:name="ProductID" w:val="2004 г"/>
        </w:smartTagPr>
        <w:r>
          <w:t>2004 г</w:t>
        </w:r>
      </w:smartTag>
      <w:r>
        <w:t>.</w:t>
      </w:r>
    </w:p>
    <w:p w:rsidR="000D3BD9" w:rsidRDefault="000D3BD9" w:rsidP="000D3BD9">
      <w:pPr>
        <w:numPr>
          <w:ilvl w:val="0"/>
          <w:numId w:val="33"/>
        </w:numPr>
        <w:jc w:val="both"/>
      </w:pPr>
      <w:r>
        <w:t>Культура информационной деятельности. 9класс:</w:t>
      </w:r>
      <w:r w:rsidRPr="00407CD5">
        <w:t xml:space="preserve"> </w:t>
      </w:r>
      <w:r>
        <w:t xml:space="preserve">Учебное пособие. </w:t>
      </w:r>
      <w:proofErr w:type="spellStart"/>
      <w:r>
        <w:t>Мачульский</w:t>
      </w:r>
      <w:proofErr w:type="spellEnd"/>
      <w:r>
        <w:t xml:space="preserve"> В.В. и др.: - Центр «Учебная книга», Издательство «Ассоциация </w:t>
      </w:r>
      <w:r>
        <w:rPr>
          <w:lang w:val="en-US"/>
        </w:rPr>
        <w:t>XXI</w:t>
      </w:r>
      <w:r>
        <w:t xml:space="preserve"> век», </w:t>
      </w:r>
      <w:smartTag w:uri="urn:schemas-microsoft-com:office:smarttags" w:element="metricconverter">
        <w:smartTagPr>
          <w:attr w:name="ProductID" w:val="2005 г"/>
        </w:smartTagPr>
        <w:r>
          <w:t>2005 г</w:t>
        </w:r>
      </w:smartTag>
      <w:r>
        <w:t>.</w:t>
      </w:r>
    </w:p>
    <w:p w:rsidR="000D3BD9" w:rsidRDefault="000D3BD9" w:rsidP="000D3BD9">
      <w:pPr>
        <w:numPr>
          <w:ilvl w:val="0"/>
          <w:numId w:val="33"/>
        </w:numPr>
        <w:jc w:val="both"/>
      </w:pPr>
      <w:r>
        <w:t>Информационная</w:t>
      </w:r>
      <w:r w:rsidRPr="00983A71">
        <w:t xml:space="preserve"> </w:t>
      </w:r>
      <w:r>
        <w:t>культура. 10-11класс (</w:t>
      </w:r>
      <w:r>
        <w:rPr>
          <w:lang w:val="en-US"/>
        </w:rPr>
        <w:t>I</w:t>
      </w:r>
      <w:r>
        <w:t xml:space="preserve"> часть): Учебное пособие для средней школы. Матвеева Т.А. и др.: - Центр «Учебная книга», Издательство «Ассоциация </w:t>
      </w:r>
      <w:r>
        <w:rPr>
          <w:lang w:val="en-US"/>
        </w:rPr>
        <w:t>XXI</w:t>
      </w:r>
      <w:r>
        <w:t xml:space="preserve"> век», </w:t>
      </w:r>
      <w:smartTag w:uri="urn:schemas-microsoft-com:office:smarttags" w:element="metricconverter">
        <w:smartTagPr>
          <w:attr w:name="ProductID" w:val="2006 г"/>
        </w:smartTagPr>
        <w:r>
          <w:t>2006 г</w:t>
        </w:r>
      </w:smartTag>
      <w:r>
        <w:t>.</w:t>
      </w:r>
    </w:p>
    <w:p w:rsidR="000D3BD9" w:rsidRDefault="000D3BD9" w:rsidP="000D3BD9">
      <w:pPr>
        <w:numPr>
          <w:ilvl w:val="0"/>
          <w:numId w:val="33"/>
        </w:numPr>
        <w:jc w:val="both"/>
      </w:pPr>
      <w:r w:rsidRPr="00432326">
        <w:t>Ресурсы Единой коллекции цифровых образовательных ресурсов (</w:t>
      </w:r>
      <w:hyperlink r:id="rId5" w:history="1">
        <w:r w:rsidRPr="00432326">
          <w:rPr>
            <w:rStyle w:val="ad"/>
          </w:rPr>
          <w:t>http://school-collection.edu.ru/</w:t>
        </w:r>
      </w:hyperlink>
      <w:r w:rsidRPr="00432326">
        <w:t>).</w:t>
      </w:r>
    </w:p>
    <w:p w:rsidR="000D3BD9" w:rsidRPr="00432326" w:rsidRDefault="000D3BD9" w:rsidP="000D3BD9">
      <w:pPr>
        <w:numPr>
          <w:ilvl w:val="0"/>
          <w:numId w:val="33"/>
        </w:numPr>
        <w:jc w:val="both"/>
      </w:pPr>
      <w:r>
        <w:t>Федеральный центр информационно-образовательных ресурсов (</w:t>
      </w:r>
      <w:r w:rsidRPr="001922D5">
        <w:t>http://fcior.edu.ru/</w:t>
      </w:r>
      <w:r>
        <w:t>)</w:t>
      </w:r>
    </w:p>
    <w:p w:rsidR="000D3BD9" w:rsidRPr="00F8179D" w:rsidRDefault="000D3BD9" w:rsidP="000D3BD9">
      <w:pPr>
        <w:numPr>
          <w:ilvl w:val="0"/>
          <w:numId w:val="33"/>
        </w:numPr>
        <w:jc w:val="both"/>
        <w:rPr>
          <w:rStyle w:val="ad"/>
        </w:rPr>
      </w:pPr>
      <w:r w:rsidRPr="00432326">
        <w:t xml:space="preserve">Материалы авторской мастерской </w:t>
      </w:r>
      <w:proofErr w:type="spellStart"/>
      <w:r w:rsidRPr="00432326">
        <w:t>Угринович</w:t>
      </w:r>
      <w:proofErr w:type="spellEnd"/>
      <w:r w:rsidRPr="00432326">
        <w:t xml:space="preserve"> Н.Д.. (</w:t>
      </w:r>
      <w:hyperlink r:id="rId6" w:history="1">
        <w:r w:rsidRPr="00C43E67">
          <w:rPr>
            <w:rStyle w:val="ad"/>
          </w:rPr>
          <w:t>http://metodist.lbz.ru/authors/informatika/1/</w:t>
        </w:r>
      </w:hyperlink>
      <w:r w:rsidRPr="00432326">
        <w:rPr>
          <w:rStyle w:val="ad"/>
        </w:rPr>
        <w:t>).</w:t>
      </w:r>
    </w:p>
    <w:p w:rsidR="000D3BD9" w:rsidRDefault="00E628A6" w:rsidP="000D3BD9">
      <w:pPr>
        <w:numPr>
          <w:ilvl w:val="0"/>
          <w:numId w:val="33"/>
        </w:numPr>
        <w:jc w:val="both"/>
        <w:rPr>
          <w:rStyle w:val="FontStyle38"/>
          <w:b w:val="0"/>
        </w:rPr>
      </w:pPr>
      <w:hyperlink r:id="rId7" w:history="1">
        <w:r w:rsidR="000D3BD9" w:rsidRPr="002743FC">
          <w:rPr>
            <w:rStyle w:val="ad"/>
          </w:rPr>
          <w:t>http://kpolyakov.narod.ru</w:t>
        </w:r>
      </w:hyperlink>
      <w:r w:rsidR="000D3BD9" w:rsidRPr="005A2F9D">
        <w:rPr>
          <w:rStyle w:val="FontStyle38"/>
          <w:b w:val="0"/>
          <w:szCs w:val="26"/>
        </w:rPr>
        <w:t xml:space="preserve"> </w:t>
      </w:r>
    </w:p>
    <w:p w:rsidR="000D3BD9" w:rsidRDefault="00E628A6" w:rsidP="000D3BD9">
      <w:pPr>
        <w:numPr>
          <w:ilvl w:val="0"/>
          <w:numId w:val="33"/>
        </w:numPr>
        <w:jc w:val="both"/>
        <w:rPr>
          <w:rStyle w:val="FontStyle38"/>
          <w:b w:val="0"/>
        </w:rPr>
      </w:pPr>
      <w:hyperlink r:id="rId8" w:history="1">
        <w:r w:rsidR="000D3BD9" w:rsidRPr="002743FC">
          <w:rPr>
            <w:rStyle w:val="ad"/>
          </w:rPr>
          <w:t>http://metod-kopilka.ru</w:t>
        </w:r>
      </w:hyperlink>
    </w:p>
    <w:p w:rsidR="000D3BD9" w:rsidRDefault="00E628A6" w:rsidP="000D3BD9">
      <w:pPr>
        <w:numPr>
          <w:ilvl w:val="0"/>
          <w:numId w:val="33"/>
        </w:numPr>
        <w:jc w:val="both"/>
        <w:rPr>
          <w:rStyle w:val="FontStyle38"/>
          <w:b w:val="0"/>
        </w:rPr>
      </w:pPr>
      <w:hyperlink r:id="rId9" w:history="1">
        <w:r w:rsidR="000D3BD9" w:rsidRPr="002743FC">
          <w:rPr>
            <w:rStyle w:val="ad"/>
          </w:rPr>
          <w:t>www.openclass.ru</w:t>
        </w:r>
      </w:hyperlink>
    </w:p>
    <w:p w:rsidR="000D3BD9" w:rsidRDefault="00E628A6" w:rsidP="000D3BD9">
      <w:pPr>
        <w:numPr>
          <w:ilvl w:val="0"/>
          <w:numId w:val="33"/>
        </w:numPr>
        <w:jc w:val="both"/>
        <w:rPr>
          <w:rStyle w:val="FontStyle38"/>
          <w:b w:val="0"/>
        </w:rPr>
      </w:pPr>
      <w:hyperlink r:id="rId10" w:history="1">
        <w:r w:rsidR="000D3BD9" w:rsidRPr="002743FC">
          <w:rPr>
            <w:rStyle w:val="ad"/>
          </w:rPr>
          <w:t>http://festival.1september.ru</w:t>
        </w:r>
      </w:hyperlink>
    </w:p>
    <w:p w:rsidR="000D3BD9" w:rsidRPr="00432326" w:rsidRDefault="000D3BD9" w:rsidP="000D3BD9">
      <w:pPr>
        <w:ind w:left="420"/>
        <w:jc w:val="both"/>
      </w:pPr>
    </w:p>
    <w:p w:rsidR="000D3BD9" w:rsidRDefault="000D3BD9" w:rsidP="000D3BD9">
      <w:pPr>
        <w:ind w:left="420"/>
        <w:jc w:val="both"/>
      </w:pPr>
    </w:p>
    <w:p w:rsidR="000D3BD9" w:rsidRPr="003806FE" w:rsidRDefault="000D3BD9" w:rsidP="000D3BD9">
      <w:pPr>
        <w:ind w:left="780"/>
        <w:jc w:val="center"/>
        <w:rPr>
          <w:rFonts w:ascii="Arial" w:hAnsi="Arial" w:cs="Arial"/>
          <w:b/>
          <w:i/>
        </w:rPr>
      </w:pPr>
      <w:r w:rsidRPr="003806FE">
        <w:rPr>
          <w:rFonts w:ascii="Arial" w:hAnsi="Arial" w:cs="Arial"/>
          <w:b/>
          <w:i/>
        </w:rPr>
        <w:t>для обучающихся:</w:t>
      </w:r>
    </w:p>
    <w:p w:rsidR="000D3BD9" w:rsidRDefault="000D3BD9" w:rsidP="000D3BD9">
      <w:pPr>
        <w:numPr>
          <w:ilvl w:val="0"/>
          <w:numId w:val="33"/>
        </w:numPr>
        <w:jc w:val="both"/>
      </w:pPr>
      <w:r>
        <w:t xml:space="preserve">Информатика и информационные технологии.  10-11: Учебник для 10-11 классов. </w:t>
      </w:r>
      <w:proofErr w:type="spellStart"/>
      <w:r>
        <w:t>Угринович</w:t>
      </w:r>
      <w:proofErr w:type="spellEnd"/>
      <w:r>
        <w:t xml:space="preserve"> Н.Д. – М.:БИНОМ, Лаборатория знаний, 2005</w:t>
      </w:r>
    </w:p>
    <w:p w:rsidR="000D3BD9" w:rsidRDefault="000D3BD9" w:rsidP="000D3BD9">
      <w:pPr>
        <w:numPr>
          <w:ilvl w:val="0"/>
          <w:numId w:val="33"/>
        </w:numPr>
        <w:jc w:val="both"/>
      </w:pPr>
      <w:r>
        <w:t>Культура информационной деятельности. 8класс:</w:t>
      </w:r>
      <w:r w:rsidRPr="00407CD5">
        <w:t xml:space="preserve"> </w:t>
      </w:r>
      <w:r>
        <w:t xml:space="preserve">Учебное пособие. </w:t>
      </w:r>
      <w:proofErr w:type="spellStart"/>
      <w:r>
        <w:t>Мачульский</w:t>
      </w:r>
      <w:proofErr w:type="spellEnd"/>
      <w:r>
        <w:t xml:space="preserve"> В.В. и др.: - Центр «Учебная книга», Издательство «Ассоциация </w:t>
      </w:r>
      <w:r>
        <w:rPr>
          <w:lang w:val="en-US"/>
        </w:rPr>
        <w:t>XXI</w:t>
      </w:r>
      <w:r>
        <w:t xml:space="preserve"> век», </w:t>
      </w:r>
      <w:smartTag w:uri="urn:schemas-microsoft-com:office:smarttags" w:element="metricconverter">
        <w:smartTagPr>
          <w:attr w:name="ProductID" w:val="2004 г"/>
        </w:smartTagPr>
        <w:r>
          <w:t>2004 г</w:t>
        </w:r>
      </w:smartTag>
      <w:r>
        <w:t>.</w:t>
      </w:r>
    </w:p>
    <w:p w:rsidR="000D3BD9" w:rsidRDefault="000D3BD9" w:rsidP="000D3BD9">
      <w:pPr>
        <w:numPr>
          <w:ilvl w:val="0"/>
          <w:numId w:val="33"/>
        </w:numPr>
        <w:jc w:val="both"/>
      </w:pPr>
      <w:r>
        <w:t>Культура информационной деятельности. 9класс:</w:t>
      </w:r>
      <w:r w:rsidRPr="00407CD5">
        <w:t xml:space="preserve"> </w:t>
      </w:r>
      <w:r>
        <w:t xml:space="preserve">Учебное пособие. </w:t>
      </w:r>
      <w:proofErr w:type="spellStart"/>
      <w:r>
        <w:t>Мачульский</w:t>
      </w:r>
      <w:proofErr w:type="spellEnd"/>
      <w:r>
        <w:t xml:space="preserve"> В.В. и др.: - Центр «Учебная книга», Издательство «Ассоциация </w:t>
      </w:r>
      <w:r>
        <w:rPr>
          <w:lang w:val="en-US"/>
        </w:rPr>
        <w:t>XXI</w:t>
      </w:r>
      <w:r>
        <w:t xml:space="preserve"> век», </w:t>
      </w:r>
      <w:smartTag w:uri="urn:schemas-microsoft-com:office:smarttags" w:element="metricconverter">
        <w:smartTagPr>
          <w:attr w:name="ProductID" w:val="2005 г"/>
        </w:smartTagPr>
        <w:r>
          <w:t>2005 г</w:t>
        </w:r>
      </w:smartTag>
      <w:r>
        <w:t>.</w:t>
      </w:r>
    </w:p>
    <w:p w:rsidR="000D3BD9" w:rsidRDefault="000D3BD9" w:rsidP="000D3BD9">
      <w:pPr>
        <w:numPr>
          <w:ilvl w:val="0"/>
          <w:numId w:val="33"/>
        </w:numPr>
        <w:jc w:val="both"/>
      </w:pPr>
      <w:r>
        <w:t>Информационная</w:t>
      </w:r>
      <w:r w:rsidRPr="00983A71">
        <w:t xml:space="preserve"> </w:t>
      </w:r>
      <w:r>
        <w:t>культура. 10-11класс (</w:t>
      </w:r>
      <w:r>
        <w:rPr>
          <w:lang w:val="en-US"/>
        </w:rPr>
        <w:t>I</w:t>
      </w:r>
      <w:r>
        <w:t xml:space="preserve"> часть): Учебное пособие для средней школы. Матвеева Т.А. и др.: - Центр «Учебная книга», Издательство «Ассоциация </w:t>
      </w:r>
      <w:r>
        <w:rPr>
          <w:lang w:val="en-US"/>
        </w:rPr>
        <w:t>XXI</w:t>
      </w:r>
      <w:r>
        <w:t xml:space="preserve"> век», </w:t>
      </w:r>
      <w:smartTag w:uri="urn:schemas-microsoft-com:office:smarttags" w:element="metricconverter">
        <w:smartTagPr>
          <w:attr w:name="ProductID" w:val="2006 г"/>
        </w:smartTagPr>
        <w:r>
          <w:t>2006 г</w:t>
        </w:r>
      </w:smartTag>
      <w:r>
        <w:t>.</w:t>
      </w:r>
    </w:p>
    <w:p w:rsidR="000D3BD9" w:rsidRDefault="000D3BD9" w:rsidP="000D3BD9">
      <w:pPr>
        <w:pStyle w:val="a3"/>
        <w:rPr>
          <w:b/>
          <w:sz w:val="36"/>
          <w:szCs w:val="36"/>
        </w:rPr>
      </w:pPr>
    </w:p>
    <w:p w:rsidR="000D3BD9" w:rsidRDefault="000D3BD9" w:rsidP="000D3BD9">
      <w:pPr>
        <w:pStyle w:val="a3"/>
        <w:rPr>
          <w:b/>
          <w:sz w:val="36"/>
          <w:szCs w:val="36"/>
        </w:rPr>
      </w:pPr>
    </w:p>
    <w:p w:rsidR="000D3BD9" w:rsidRDefault="000D3BD9" w:rsidP="000D3BD9">
      <w:pPr>
        <w:pStyle w:val="a3"/>
        <w:rPr>
          <w:b/>
          <w:sz w:val="36"/>
          <w:szCs w:val="36"/>
        </w:rPr>
      </w:pPr>
    </w:p>
    <w:p w:rsidR="000D3BD9" w:rsidRDefault="000D3BD9" w:rsidP="000D3BD9">
      <w:pPr>
        <w:pStyle w:val="a3"/>
        <w:rPr>
          <w:b/>
          <w:sz w:val="36"/>
          <w:szCs w:val="36"/>
        </w:rPr>
        <w:sectPr w:rsidR="000D3BD9" w:rsidSect="009241D6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0D3BD9" w:rsidRPr="00612574" w:rsidRDefault="000D3BD9" w:rsidP="000D3BD9">
      <w:pPr>
        <w:pStyle w:val="a3"/>
        <w:rPr>
          <w:b/>
          <w:sz w:val="36"/>
          <w:szCs w:val="36"/>
        </w:rPr>
      </w:pPr>
      <w:r w:rsidRPr="00612574">
        <w:rPr>
          <w:b/>
          <w:sz w:val="36"/>
          <w:szCs w:val="36"/>
        </w:rPr>
        <w:lastRenderedPageBreak/>
        <w:t>Календарно - тематический план 10 класс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68"/>
        <w:gridCol w:w="2582"/>
        <w:gridCol w:w="2109"/>
        <w:gridCol w:w="2881"/>
        <w:gridCol w:w="2892"/>
        <w:gridCol w:w="1791"/>
        <w:gridCol w:w="1667"/>
      </w:tblGrid>
      <w:tr w:rsidR="000D3BD9" w:rsidRPr="003C17A0" w:rsidTr="000C73AD">
        <w:trPr>
          <w:cantSplit/>
          <w:tblCellSpacing w:w="15" w:type="dxa"/>
        </w:trPr>
        <w:tc>
          <w:tcPr>
            <w:tcW w:w="7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center"/>
              <w:rPr>
                <w:b/>
              </w:rPr>
            </w:pPr>
            <w:r w:rsidRPr="003C17A0">
              <w:rPr>
                <w:b/>
              </w:rPr>
              <w:t>№</w:t>
            </w:r>
            <w:r w:rsidRPr="003C17A0">
              <w:rPr>
                <w:b/>
              </w:rPr>
              <w:br/>
              <w:t>п./</w:t>
            </w:r>
            <w:proofErr w:type="spellStart"/>
            <w:proofErr w:type="gramStart"/>
            <w:r w:rsidRPr="003C17A0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  <w:rPr>
                <w:b/>
              </w:rPr>
            </w:pPr>
            <w:r w:rsidRPr="003C17A0">
              <w:rPr>
                <w:b/>
              </w:rPr>
              <w:t>Наименование разделов и тем</w:t>
            </w:r>
          </w:p>
        </w:tc>
        <w:tc>
          <w:tcPr>
            <w:tcW w:w="20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  <w:rPr>
                <w:b/>
              </w:rPr>
            </w:pPr>
            <w:r w:rsidRPr="003C17A0">
              <w:rPr>
                <w:b/>
              </w:rPr>
              <w:t>Всего часов</w:t>
            </w:r>
          </w:p>
        </w:tc>
        <w:tc>
          <w:tcPr>
            <w:tcW w:w="91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  <w:rPr>
                <w:b/>
              </w:rPr>
            </w:pPr>
            <w:r w:rsidRPr="003C17A0">
              <w:rPr>
                <w:b/>
              </w:rPr>
              <w:t>Из них</w:t>
            </w:r>
          </w:p>
        </w:tc>
      </w:tr>
      <w:tr w:rsidR="000D3BD9" w:rsidRPr="003C17A0" w:rsidTr="000C73AD">
        <w:trPr>
          <w:cantSplit/>
          <w:tblCellSpacing w:w="15" w:type="dxa"/>
        </w:trPr>
        <w:tc>
          <w:tcPr>
            <w:tcW w:w="7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center"/>
            </w:pPr>
          </w:p>
        </w:tc>
        <w:tc>
          <w:tcPr>
            <w:tcW w:w="2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  <w:tc>
          <w:tcPr>
            <w:tcW w:w="20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  <w:r w:rsidRPr="003C17A0">
              <w:t>Лабораторные и практически</w:t>
            </w:r>
            <w:proofErr w:type="gramStart"/>
            <w:r w:rsidRPr="003C17A0">
              <w:t>е(</w:t>
            </w:r>
            <w:proofErr w:type="gramEnd"/>
            <w:r w:rsidRPr="003C17A0">
              <w:t>тема)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  <w:r w:rsidRPr="003C17A0">
              <w:t>Контрольные и диагностические материал</w:t>
            </w:r>
            <w:proofErr w:type="gramStart"/>
            <w:r w:rsidRPr="003C17A0">
              <w:t>ы(</w:t>
            </w:r>
            <w:proofErr w:type="gramEnd"/>
            <w:r w:rsidRPr="003C17A0">
              <w:t>тема)</w:t>
            </w:r>
          </w:p>
        </w:tc>
        <w:tc>
          <w:tcPr>
            <w:tcW w:w="3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  <w:r w:rsidRPr="003C17A0">
              <w:t>Примечание</w:t>
            </w:r>
          </w:p>
        </w:tc>
      </w:tr>
      <w:tr w:rsidR="000D3BD9" w:rsidRPr="003C17A0" w:rsidTr="000C73AD">
        <w:trPr>
          <w:tblCellSpacing w:w="15" w:type="dxa"/>
        </w:trPr>
        <w:tc>
          <w:tcPr>
            <w:tcW w:w="14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  <w:rPr>
                <w:b/>
                <w:i/>
              </w:rPr>
            </w:pPr>
            <w:r w:rsidRPr="003C17A0">
              <w:rPr>
                <w:b/>
                <w:i/>
                <w:lang w:val="en-US"/>
              </w:rPr>
              <w:t xml:space="preserve">I </w:t>
            </w:r>
            <w:r w:rsidRPr="003C17A0">
              <w:rPr>
                <w:b/>
                <w:i/>
              </w:rPr>
              <w:t>четверть</w:t>
            </w:r>
          </w:p>
        </w:tc>
      </w:tr>
      <w:tr w:rsidR="000D3BD9" w:rsidRPr="003C17A0" w:rsidTr="000C73AD">
        <w:trPr>
          <w:trHeight w:val="644"/>
          <w:tblCellSpacing w:w="15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0D3BD9" w:rsidRPr="001A1D75" w:rsidRDefault="000D3BD9" w:rsidP="000C73AD">
            <w:pPr>
              <w:jc w:val="center"/>
              <w:rPr>
                <w:i/>
              </w:rPr>
            </w:pPr>
            <w:r w:rsidRPr="003C17A0">
              <w:rPr>
                <w:i/>
                <w:lang w:val="en-US"/>
              </w:rPr>
              <w:t>I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0D3BD9" w:rsidRPr="003C17A0" w:rsidRDefault="000D3BD9" w:rsidP="000C73AD">
            <w:pPr>
              <w:jc w:val="both"/>
              <w:rPr>
                <w:i/>
              </w:rPr>
            </w:pPr>
            <w:r>
              <w:rPr>
                <w:i/>
              </w:rPr>
              <w:t>Технология создания и обработки текстовой информации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0D3BD9" w:rsidRPr="003C17A0" w:rsidRDefault="000D3BD9" w:rsidP="000C73AD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0D3BD9" w:rsidRPr="003C17A0" w:rsidRDefault="000D3BD9" w:rsidP="000C73AD">
            <w:pPr>
              <w:jc w:val="both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0D3BD9" w:rsidRPr="003C17A0" w:rsidRDefault="000D3BD9" w:rsidP="000C73AD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0D3BD9" w:rsidRPr="003C17A0" w:rsidRDefault="000D3BD9" w:rsidP="000C73AD">
            <w:pPr>
              <w:jc w:val="both"/>
              <w:rPr>
                <w:i/>
              </w:rPr>
            </w:pPr>
          </w:p>
        </w:tc>
      </w:tr>
      <w:tr w:rsidR="000D3BD9" w:rsidRPr="003C17A0" w:rsidTr="000C73AD">
        <w:trPr>
          <w:trHeight w:val="644"/>
          <w:tblCellSpacing w:w="15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center"/>
            </w:pPr>
            <w:r>
              <w:t>1.1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  <w:r>
              <w:t>Текстовые редакторы и процессоры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center"/>
            </w:pPr>
            <w:r>
              <w:t>1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/>
        </w:tc>
        <w:tc>
          <w:tcPr>
            <w:tcW w:w="3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</w:tr>
      <w:tr w:rsidR="000D3BD9" w:rsidRPr="003C17A0" w:rsidTr="000C73AD">
        <w:trPr>
          <w:trHeight w:val="644"/>
          <w:tblCellSpacing w:w="15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Default="000D3BD9" w:rsidP="000C73AD">
            <w:pPr>
              <w:jc w:val="center"/>
            </w:pPr>
            <w:r>
              <w:t>1.2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Default="000D3BD9" w:rsidP="000C73AD">
            <w:pPr>
              <w:jc w:val="both"/>
            </w:pPr>
            <w:r>
              <w:t xml:space="preserve">Создание документов в </w:t>
            </w:r>
            <w:proofErr w:type="gramStart"/>
            <w:r>
              <w:t>ТР</w:t>
            </w:r>
            <w:proofErr w:type="gramEnd"/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center"/>
            </w:pPr>
            <w:r>
              <w:t>1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  <w:r>
              <w:t xml:space="preserve">Работа1 «Основные принципы работы с </w:t>
            </w:r>
            <w:proofErr w:type="gramStart"/>
            <w:r>
              <w:t>ТР</w:t>
            </w:r>
            <w:proofErr w:type="gramEnd"/>
            <w:r>
              <w:t>»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/>
        </w:tc>
        <w:tc>
          <w:tcPr>
            <w:tcW w:w="3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</w:tr>
      <w:tr w:rsidR="000D3BD9" w:rsidRPr="003C17A0" w:rsidTr="000C73AD">
        <w:trPr>
          <w:trHeight w:val="644"/>
          <w:tblCellSpacing w:w="15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center"/>
            </w:pPr>
            <w:r>
              <w:t>1.3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  <w:r>
              <w:t xml:space="preserve">Форматирование документов в </w:t>
            </w:r>
            <w:proofErr w:type="gramStart"/>
            <w:r>
              <w:t>ТР</w:t>
            </w:r>
            <w:proofErr w:type="gramEnd"/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center"/>
            </w:pPr>
            <w:r>
              <w:t>1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  <w:r>
              <w:t xml:space="preserve">Работа2 «Форматирование документов в </w:t>
            </w:r>
            <w:proofErr w:type="gramStart"/>
            <w:r>
              <w:t>ТР</w:t>
            </w:r>
            <w:proofErr w:type="gramEnd"/>
            <w:r>
              <w:t>»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/>
        </w:tc>
        <w:tc>
          <w:tcPr>
            <w:tcW w:w="3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</w:tr>
      <w:tr w:rsidR="000D3BD9" w:rsidRPr="003C17A0" w:rsidTr="000C73AD">
        <w:trPr>
          <w:trHeight w:val="644"/>
          <w:tblCellSpacing w:w="15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Default="000D3BD9" w:rsidP="000C73AD">
            <w:pPr>
              <w:jc w:val="center"/>
            </w:pPr>
            <w:r>
              <w:t>1.4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Default="000D3BD9" w:rsidP="000C73AD">
            <w:pPr>
              <w:jc w:val="both"/>
            </w:pPr>
            <w:r>
              <w:t>Вставка символов и редактор формул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Default="000D3BD9" w:rsidP="000C73AD">
            <w:pPr>
              <w:jc w:val="center"/>
            </w:pPr>
            <w:r>
              <w:t>1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  <w:r>
              <w:t>Работа3 «Вставка символов и формул»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/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Default="000D3BD9" w:rsidP="000C73AD">
            <w:pPr>
              <w:jc w:val="both"/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</w:tr>
      <w:tr w:rsidR="000D3BD9" w:rsidRPr="003C17A0" w:rsidTr="000C73AD">
        <w:trPr>
          <w:trHeight w:val="644"/>
          <w:tblCellSpacing w:w="15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Default="000D3BD9" w:rsidP="000C73AD">
            <w:pPr>
              <w:jc w:val="center"/>
            </w:pPr>
            <w:r>
              <w:t>1.5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Default="000D3BD9" w:rsidP="000C73AD">
            <w:pPr>
              <w:jc w:val="both"/>
            </w:pPr>
            <w:r>
              <w:t>Таблицы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Default="000D3BD9" w:rsidP="000C73AD">
            <w:pPr>
              <w:jc w:val="center"/>
            </w:pPr>
            <w:r>
              <w:t>1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  <w:r>
              <w:t>Работа</w:t>
            </w:r>
            <w:proofErr w:type="gramStart"/>
            <w:r>
              <w:t>4</w:t>
            </w:r>
            <w:proofErr w:type="gramEnd"/>
            <w:r>
              <w:t xml:space="preserve"> «Таблицы»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/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Default="000D3BD9" w:rsidP="000C73AD">
            <w:pPr>
              <w:jc w:val="both"/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</w:tr>
      <w:tr w:rsidR="000D3BD9" w:rsidRPr="003C17A0" w:rsidTr="000C73AD">
        <w:trPr>
          <w:trHeight w:val="644"/>
          <w:tblCellSpacing w:w="15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Default="000D3BD9" w:rsidP="000C73AD">
            <w:pPr>
              <w:jc w:val="center"/>
            </w:pPr>
            <w:r>
              <w:t>1.6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Default="000D3BD9" w:rsidP="000C73AD">
            <w:pPr>
              <w:jc w:val="both"/>
            </w:pPr>
            <w:r>
              <w:t>Вставка графики в текст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Default="000D3BD9" w:rsidP="000C73AD">
            <w:pPr>
              <w:jc w:val="center"/>
            </w:pPr>
            <w:r>
              <w:t>1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  <w:r>
              <w:t>Работа5 «Графика в тексте»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/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Default="000D3BD9" w:rsidP="000C73AD">
            <w:pPr>
              <w:jc w:val="both"/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</w:tr>
      <w:tr w:rsidR="000D3BD9" w:rsidRPr="003C17A0" w:rsidTr="000C73AD">
        <w:trPr>
          <w:trHeight w:val="644"/>
          <w:tblCellSpacing w:w="15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center"/>
            </w:pPr>
            <w:r>
              <w:t>1.7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  <w:r>
              <w:t>Компьютерные словари и системы компьютерного перевода текстов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center"/>
            </w:pPr>
            <w:r>
              <w:t>1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  <w:r>
              <w:t>Работа</w:t>
            </w:r>
            <w:proofErr w:type="gramStart"/>
            <w:r>
              <w:t>6</w:t>
            </w:r>
            <w:proofErr w:type="gramEnd"/>
            <w:r>
              <w:t xml:space="preserve"> «Работа с компьютерными словарями. Перевод текстов»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/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</w:tr>
      <w:tr w:rsidR="000D3BD9" w:rsidRPr="003C17A0" w:rsidTr="000C73AD">
        <w:trPr>
          <w:trHeight w:val="644"/>
          <w:tblCellSpacing w:w="15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Default="000D3BD9" w:rsidP="000C73AD">
            <w:pPr>
              <w:jc w:val="center"/>
            </w:pPr>
            <w:r>
              <w:t>1.8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  <w:r>
              <w:t>Системы оптического распознавания текстов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center"/>
            </w:pPr>
            <w:r>
              <w:t>1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  <w:r>
              <w:t>Работа</w:t>
            </w:r>
            <w:proofErr w:type="gramStart"/>
            <w:r>
              <w:t>7</w:t>
            </w:r>
            <w:proofErr w:type="gramEnd"/>
            <w:r>
              <w:t xml:space="preserve"> «Сканирование текстов»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/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Default="000D3BD9" w:rsidP="000C73AD">
            <w:pPr>
              <w:jc w:val="both"/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</w:tr>
      <w:tr w:rsidR="000D3BD9" w:rsidRPr="003C17A0" w:rsidTr="000C73AD">
        <w:trPr>
          <w:trHeight w:val="644"/>
          <w:tblCellSpacing w:w="15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Default="000D3BD9" w:rsidP="000C73AD">
            <w:pPr>
              <w:jc w:val="center"/>
            </w:pPr>
            <w:r>
              <w:t>1.9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  <w:r>
              <w:t>Контрольная работа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center"/>
            </w:pPr>
            <w:r>
              <w:t>1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r>
              <w:rPr>
                <w:i/>
              </w:rPr>
              <w:t>«Технология создания и обработки текстовой информации»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Default="000D3BD9" w:rsidP="000C73AD">
            <w:pPr>
              <w:jc w:val="both"/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</w:tr>
      <w:tr w:rsidR="000D3BD9" w:rsidRPr="00EF563A" w:rsidTr="000C73AD">
        <w:trPr>
          <w:trHeight w:val="644"/>
          <w:tblCellSpacing w:w="15" w:type="dxa"/>
        </w:trPr>
        <w:tc>
          <w:tcPr>
            <w:tcW w:w="14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EF563A" w:rsidRDefault="000D3BD9" w:rsidP="000C73AD">
            <w:pPr>
              <w:jc w:val="both"/>
              <w:rPr>
                <w:b/>
                <w:i/>
              </w:rPr>
            </w:pPr>
            <w:r w:rsidRPr="00EF563A">
              <w:rPr>
                <w:b/>
                <w:i/>
                <w:lang w:val="en-US"/>
              </w:rPr>
              <w:lastRenderedPageBreak/>
              <w:t>II</w:t>
            </w:r>
            <w:r w:rsidRPr="00C17B33">
              <w:rPr>
                <w:b/>
                <w:i/>
              </w:rPr>
              <w:t xml:space="preserve"> </w:t>
            </w:r>
            <w:r w:rsidRPr="00EF563A">
              <w:rPr>
                <w:b/>
                <w:i/>
              </w:rPr>
              <w:t>четверть</w:t>
            </w:r>
          </w:p>
        </w:tc>
      </w:tr>
      <w:tr w:rsidR="000D3BD9" w:rsidRPr="003C17A0" w:rsidTr="000C73AD">
        <w:trPr>
          <w:tblCellSpacing w:w="15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0D3BD9" w:rsidRPr="0063463F" w:rsidRDefault="000D3BD9" w:rsidP="000C73AD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II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0D3BD9" w:rsidRPr="008D2D4A" w:rsidRDefault="000D3BD9" w:rsidP="000C73AD">
            <w:pPr>
              <w:jc w:val="both"/>
              <w:rPr>
                <w:i/>
              </w:rPr>
            </w:pPr>
            <w:r>
              <w:rPr>
                <w:i/>
              </w:rPr>
              <w:t>Технология создания и  обработки графической информации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0D3BD9" w:rsidRPr="003C17A0" w:rsidRDefault="000D3BD9" w:rsidP="000C73AD">
            <w:pPr>
              <w:jc w:val="center"/>
              <w:rPr>
                <w:i/>
              </w:rPr>
            </w:pPr>
            <w:r>
              <w:rPr>
                <w:i/>
              </w:rPr>
              <w:t xml:space="preserve">2 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0D3BD9" w:rsidRPr="003C17A0" w:rsidRDefault="000D3BD9" w:rsidP="000C73AD">
            <w:pPr>
              <w:jc w:val="both"/>
              <w:rPr>
                <w:i/>
              </w:rPr>
            </w:pP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0D3BD9" w:rsidRPr="003C17A0" w:rsidRDefault="000D3BD9" w:rsidP="000C73AD">
            <w:pPr>
              <w:rPr>
                <w:i/>
              </w:rPr>
            </w:pP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0D3BD9" w:rsidRPr="003C17A0" w:rsidRDefault="000D3BD9" w:rsidP="000C73AD">
            <w:pPr>
              <w:jc w:val="both"/>
              <w:rPr>
                <w:i/>
              </w:rPr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0D3BD9" w:rsidRPr="003C17A0" w:rsidRDefault="000D3BD9" w:rsidP="000C73AD">
            <w:pPr>
              <w:jc w:val="both"/>
              <w:rPr>
                <w:i/>
              </w:rPr>
            </w:pPr>
          </w:p>
        </w:tc>
      </w:tr>
      <w:tr w:rsidR="000D3BD9" w:rsidRPr="003C17A0" w:rsidTr="000C73AD">
        <w:trPr>
          <w:trHeight w:val="644"/>
          <w:tblCellSpacing w:w="15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1A1D75" w:rsidRDefault="000D3BD9" w:rsidP="000C73AD">
            <w:pPr>
              <w:jc w:val="center"/>
            </w:pPr>
            <w:r>
              <w:rPr>
                <w:lang w:val="en-US"/>
              </w:rPr>
              <w:t>2</w:t>
            </w:r>
            <w:r>
              <w:t>.1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  <w:r>
              <w:t>Растровая графика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center"/>
            </w:pPr>
            <w:r>
              <w:t>1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  <w:r>
              <w:t>Работа</w:t>
            </w:r>
            <w:proofErr w:type="gramStart"/>
            <w:r>
              <w:t>1</w:t>
            </w:r>
            <w:proofErr w:type="gramEnd"/>
            <w:r>
              <w:t xml:space="preserve"> «Работа с растровым графическим редактором»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/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Default="000D3BD9" w:rsidP="000C73AD">
            <w:pPr>
              <w:jc w:val="both"/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</w:tr>
      <w:tr w:rsidR="000D3BD9" w:rsidRPr="003C17A0" w:rsidTr="000C73AD">
        <w:trPr>
          <w:trHeight w:val="644"/>
          <w:tblCellSpacing w:w="15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Default="000D3BD9" w:rsidP="000C73AD">
            <w:pPr>
              <w:jc w:val="center"/>
            </w:pPr>
            <w:r>
              <w:t>2.2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Default="000D3BD9" w:rsidP="000C73AD">
            <w:pPr>
              <w:jc w:val="both"/>
            </w:pPr>
            <w:r>
              <w:t>Векторная графика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center"/>
            </w:pPr>
            <w:r>
              <w:t>1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  <w:r>
              <w:t>Работа</w:t>
            </w:r>
            <w:proofErr w:type="gramStart"/>
            <w:r>
              <w:t>2</w:t>
            </w:r>
            <w:proofErr w:type="gramEnd"/>
            <w:r>
              <w:t xml:space="preserve"> «Работа с векторным графическим редактором»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/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Default="000D3BD9" w:rsidP="000C73AD">
            <w:pPr>
              <w:jc w:val="both"/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</w:tr>
      <w:tr w:rsidR="000D3BD9" w:rsidRPr="003C17A0" w:rsidTr="000C73AD">
        <w:trPr>
          <w:tblCellSpacing w:w="15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0D3BD9" w:rsidRPr="001A1D75" w:rsidRDefault="000D3BD9" w:rsidP="000C73AD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0D3BD9" w:rsidRPr="003C17A0" w:rsidRDefault="000D3BD9" w:rsidP="000C73AD">
            <w:pPr>
              <w:jc w:val="both"/>
              <w:rPr>
                <w:i/>
              </w:rPr>
            </w:pPr>
            <w:r>
              <w:rPr>
                <w:i/>
              </w:rPr>
              <w:t>Технология создания и  обработки числовой информации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0D3BD9" w:rsidRPr="003C17A0" w:rsidRDefault="000D3BD9" w:rsidP="000C73AD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Pr="003C17A0">
              <w:rPr>
                <w:i/>
              </w:rPr>
              <w:t xml:space="preserve"> часов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0D3BD9" w:rsidRPr="003C17A0" w:rsidRDefault="000D3BD9" w:rsidP="000C73AD">
            <w:pPr>
              <w:jc w:val="both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0D3BD9" w:rsidRPr="003C17A0" w:rsidRDefault="000D3BD9" w:rsidP="000C73AD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0D3BD9" w:rsidRPr="003C17A0" w:rsidRDefault="000D3BD9" w:rsidP="000C73AD">
            <w:pPr>
              <w:jc w:val="both"/>
              <w:rPr>
                <w:i/>
              </w:rPr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0D3BD9" w:rsidRPr="003C17A0" w:rsidRDefault="000D3BD9" w:rsidP="000C73AD">
            <w:pPr>
              <w:jc w:val="both"/>
              <w:rPr>
                <w:i/>
              </w:rPr>
            </w:pPr>
          </w:p>
        </w:tc>
      </w:tr>
      <w:tr w:rsidR="000D3BD9" w:rsidRPr="003C17A0" w:rsidTr="000C73AD">
        <w:trPr>
          <w:tblCellSpacing w:w="15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center"/>
            </w:pPr>
            <w:r>
              <w:t>3.1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BB3198" w:rsidRDefault="000D3BD9" w:rsidP="000C73AD">
            <w:pPr>
              <w:jc w:val="both"/>
            </w:pPr>
            <w:r>
              <w:t xml:space="preserve">ЭТ </w:t>
            </w:r>
            <w:r>
              <w:rPr>
                <w:lang w:val="en-US"/>
              </w:rPr>
              <w:t>Excel</w:t>
            </w:r>
            <w:r>
              <w:t>: назначение, структура, типы и формат данных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C65AB5" w:rsidRDefault="000D3BD9" w:rsidP="000C73AD">
            <w:pPr>
              <w:jc w:val="center"/>
            </w:pPr>
            <w:r w:rsidRPr="00C65AB5">
              <w:t>1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  <w:r>
              <w:t>Работа</w:t>
            </w:r>
            <w:proofErr w:type="gramStart"/>
            <w:r>
              <w:t>1</w:t>
            </w:r>
            <w:proofErr w:type="gramEnd"/>
            <w:r>
              <w:t xml:space="preserve"> «Создание ЭТ»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/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</w:tr>
      <w:tr w:rsidR="000D3BD9" w:rsidRPr="003C17A0" w:rsidTr="000C73AD">
        <w:trPr>
          <w:tblCellSpacing w:w="15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center"/>
            </w:pPr>
            <w:r>
              <w:t>3.2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Default="000D3BD9" w:rsidP="000C73AD">
            <w:pPr>
              <w:jc w:val="both"/>
            </w:pPr>
            <w:r w:rsidRPr="00D843DC">
              <w:rPr>
                <w:szCs w:val="22"/>
              </w:rPr>
              <w:t>Относительные и абсолютные ссылки.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C65AB5" w:rsidRDefault="000D3BD9" w:rsidP="000C73AD">
            <w:pPr>
              <w:jc w:val="center"/>
            </w:pPr>
            <w:r w:rsidRPr="00C65AB5">
              <w:t>1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  <w:r>
              <w:t>Работа</w:t>
            </w:r>
            <w:proofErr w:type="gramStart"/>
            <w:r>
              <w:t>2</w:t>
            </w:r>
            <w:proofErr w:type="gramEnd"/>
            <w:r>
              <w:t xml:space="preserve"> «</w:t>
            </w:r>
            <w:r w:rsidRPr="00D843DC">
              <w:rPr>
                <w:szCs w:val="22"/>
              </w:rPr>
              <w:t>Относительные и абсолютные ссылки.</w:t>
            </w:r>
            <w:r>
              <w:t>»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/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</w:tr>
      <w:tr w:rsidR="000D3BD9" w:rsidRPr="003C17A0" w:rsidTr="000C73AD">
        <w:trPr>
          <w:tblCellSpacing w:w="15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center"/>
            </w:pPr>
            <w:r>
              <w:t>3.3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D843DC" w:rsidRDefault="000D3BD9" w:rsidP="000C73AD">
            <w:pPr>
              <w:pStyle w:val="a9"/>
              <w:rPr>
                <w:rFonts w:ascii="Times New Roman" w:hAnsi="Times New Roman" w:cs="Times New Roman"/>
                <w:sz w:val="24"/>
                <w:szCs w:val="22"/>
              </w:rPr>
            </w:pPr>
            <w:r w:rsidRPr="00D843DC">
              <w:rPr>
                <w:rFonts w:ascii="Times New Roman" w:hAnsi="Times New Roman" w:cs="Times New Roman"/>
                <w:sz w:val="24"/>
                <w:szCs w:val="22"/>
              </w:rPr>
              <w:t>Сортировка и поиск данных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.</w:t>
            </w:r>
            <w:r w:rsidRPr="00D843DC">
              <w:rPr>
                <w:rFonts w:ascii="Times New Roman" w:hAnsi="Times New Roman" w:cs="Times New Roman"/>
                <w:sz w:val="24"/>
                <w:szCs w:val="22"/>
              </w:rPr>
              <w:t xml:space="preserve"> Встроенные функции.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C65AB5" w:rsidRDefault="000D3BD9" w:rsidP="000C73AD">
            <w:pPr>
              <w:pStyle w:val="1"/>
              <w:rPr>
                <w:b w:val="0"/>
                <w:bCs w:val="0"/>
                <w:i w:val="0"/>
              </w:rPr>
            </w:pPr>
            <w:r w:rsidRPr="00C65AB5">
              <w:rPr>
                <w:b w:val="0"/>
                <w:bCs w:val="0"/>
                <w:i w:val="0"/>
              </w:rPr>
              <w:t>1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  <w:r>
              <w:t>Работа3 «</w:t>
            </w:r>
            <w:r w:rsidRPr="00D843DC">
              <w:rPr>
                <w:szCs w:val="22"/>
              </w:rPr>
              <w:t>Сортировка и поиск данных</w:t>
            </w:r>
            <w:r>
              <w:rPr>
                <w:szCs w:val="22"/>
              </w:rPr>
              <w:t>.</w:t>
            </w:r>
            <w:r w:rsidRPr="00D843DC">
              <w:rPr>
                <w:szCs w:val="22"/>
              </w:rPr>
              <w:t xml:space="preserve"> </w:t>
            </w:r>
            <w:r>
              <w:rPr>
                <w:szCs w:val="22"/>
              </w:rPr>
              <w:t>Встроенные функции</w:t>
            </w:r>
            <w:r>
              <w:t>»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/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Default="000D3BD9" w:rsidP="000C73AD">
            <w:pPr>
              <w:jc w:val="both"/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</w:tr>
      <w:tr w:rsidR="000D3BD9" w:rsidRPr="003C17A0" w:rsidTr="000C73AD">
        <w:trPr>
          <w:tblCellSpacing w:w="15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center"/>
            </w:pPr>
            <w:r>
              <w:t>3.4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D843DC" w:rsidRDefault="000D3BD9" w:rsidP="000C73AD">
            <w:pPr>
              <w:pStyle w:val="a9"/>
              <w:rPr>
                <w:rFonts w:ascii="Times New Roman" w:hAnsi="Times New Roman" w:cs="Times New Roman"/>
                <w:sz w:val="24"/>
                <w:szCs w:val="22"/>
              </w:rPr>
            </w:pPr>
            <w:r w:rsidRPr="00D843DC">
              <w:rPr>
                <w:rFonts w:ascii="Times New Roman" w:hAnsi="Times New Roman" w:cs="Times New Roman"/>
                <w:sz w:val="24"/>
                <w:szCs w:val="22"/>
              </w:rPr>
              <w:t>Построение графиков функций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.</w:t>
            </w:r>
            <w:r w:rsidRPr="00D843DC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C65AB5" w:rsidRDefault="000D3BD9" w:rsidP="000C73AD">
            <w:pPr>
              <w:pStyle w:val="1"/>
              <w:rPr>
                <w:b w:val="0"/>
                <w:bCs w:val="0"/>
                <w:i w:val="0"/>
              </w:rPr>
            </w:pPr>
            <w:r w:rsidRPr="00C65AB5">
              <w:rPr>
                <w:b w:val="0"/>
                <w:bCs w:val="0"/>
                <w:i w:val="0"/>
              </w:rPr>
              <w:t>1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  <w:r>
              <w:t>Работа</w:t>
            </w:r>
            <w:proofErr w:type="gramStart"/>
            <w:r>
              <w:t>4</w:t>
            </w:r>
            <w:proofErr w:type="gramEnd"/>
            <w:r>
              <w:t xml:space="preserve"> «</w:t>
            </w:r>
            <w:r w:rsidRPr="00D843DC">
              <w:rPr>
                <w:szCs w:val="22"/>
              </w:rPr>
              <w:t>Построение графиков функций</w:t>
            </w:r>
            <w:r>
              <w:rPr>
                <w:szCs w:val="22"/>
              </w:rPr>
              <w:t>.</w:t>
            </w:r>
            <w:r>
              <w:t>»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/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Default="000D3BD9" w:rsidP="000C73AD">
            <w:pPr>
              <w:jc w:val="both"/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</w:tr>
      <w:tr w:rsidR="000D3BD9" w:rsidRPr="003C17A0" w:rsidTr="000C73AD">
        <w:trPr>
          <w:tblCellSpacing w:w="15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center"/>
            </w:pPr>
            <w:r>
              <w:t>3.5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D843DC" w:rsidRDefault="000D3BD9" w:rsidP="000C73AD">
            <w:pPr>
              <w:pStyle w:val="a9"/>
              <w:rPr>
                <w:rFonts w:ascii="Times New Roman" w:hAnsi="Times New Roman" w:cs="Times New Roman"/>
                <w:sz w:val="24"/>
                <w:szCs w:val="22"/>
              </w:rPr>
            </w:pPr>
            <w:r w:rsidRPr="00D843DC">
              <w:rPr>
                <w:rFonts w:ascii="Times New Roman" w:hAnsi="Times New Roman" w:cs="Times New Roman"/>
                <w:sz w:val="24"/>
                <w:szCs w:val="22"/>
              </w:rPr>
              <w:t>Построение диаграмм.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C65AB5" w:rsidRDefault="000D3BD9" w:rsidP="000C73AD">
            <w:pPr>
              <w:pStyle w:val="1"/>
              <w:rPr>
                <w:b w:val="0"/>
                <w:bCs w:val="0"/>
                <w:i w:val="0"/>
              </w:rPr>
            </w:pPr>
            <w:r w:rsidRPr="00C65AB5">
              <w:rPr>
                <w:b w:val="0"/>
                <w:bCs w:val="0"/>
                <w:i w:val="0"/>
              </w:rPr>
              <w:t>1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  <w:r>
              <w:t>Работа5 «</w:t>
            </w:r>
            <w:r w:rsidRPr="00D843DC">
              <w:rPr>
                <w:szCs w:val="22"/>
              </w:rPr>
              <w:t>Построение диаграмм</w:t>
            </w:r>
            <w:r>
              <w:t>»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/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</w:tr>
      <w:tr w:rsidR="000D3BD9" w:rsidRPr="0063463F" w:rsidTr="000C73AD">
        <w:trPr>
          <w:trHeight w:val="386"/>
          <w:tblCellSpacing w:w="15" w:type="dxa"/>
        </w:trPr>
        <w:tc>
          <w:tcPr>
            <w:tcW w:w="14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63463F" w:rsidRDefault="000D3BD9" w:rsidP="000C73AD">
            <w:pPr>
              <w:jc w:val="both"/>
              <w:rPr>
                <w:b/>
                <w:i/>
              </w:rPr>
            </w:pPr>
            <w:r w:rsidRPr="0063463F">
              <w:rPr>
                <w:b/>
                <w:i/>
                <w:lang w:val="en-US"/>
              </w:rPr>
              <w:t>III</w:t>
            </w:r>
            <w:r w:rsidRPr="0004405E">
              <w:rPr>
                <w:b/>
                <w:i/>
              </w:rPr>
              <w:t xml:space="preserve"> </w:t>
            </w:r>
            <w:r w:rsidRPr="0063463F">
              <w:rPr>
                <w:b/>
                <w:i/>
              </w:rPr>
              <w:t>четверть</w:t>
            </w:r>
          </w:p>
        </w:tc>
      </w:tr>
      <w:tr w:rsidR="000D3BD9" w:rsidRPr="003C17A0" w:rsidTr="000C73AD">
        <w:trPr>
          <w:tblCellSpacing w:w="15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center"/>
            </w:pPr>
            <w:r>
              <w:t>3.6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Default="000D3BD9" w:rsidP="000C73AD">
            <w:pPr>
              <w:pStyle w:val="a9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Математические функции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Default="000D3BD9" w:rsidP="000C73AD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  <w:r>
              <w:t>Работа</w:t>
            </w:r>
            <w:proofErr w:type="gramStart"/>
            <w:r>
              <w:t>6</w:t>
            </w:r>
            <w:proofErr w:type="gramEnd"/>
            <w:r>
              <w:t xml:space="preserve"> «</w:t>
            </w:r>
            <w:r>
              <w:rPr>
                <w:szCs w:val="22"/>
              </w:rPr>
              <w:t>Математические функции</w:t>
            </w:r>
            <w:r>
              <w:t>»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/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</w:tr>
      <w:tr w:rsidR="000D3BD9" w:rsidRPr="003C17A0" w:rsidTr="000C73AD">
        <w:trPr>
          <w:tblCellSpacing w:w="15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center"/>
            </w:pPr>
            <w:r>
              <w:t>3.7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Default="000D3BD9" w:rsidP="000C73AD">
            <w:pPr>
              <w:pStyle w:val="a9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Статистические функции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Default="000D3BD9" w:rsidP="000C73AD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  <w:r>
              <w:t>Работа</w:t>
            </w:r>
            <w:proofErr w:type="gramStart"/>
            <w:r>
              <w:t>7</w:t>
            </w:r>
            <w:proofErr w:type="gramEnd"/>
            <w:r>
              <w:t xml:space="preserve"> «</w:t>
            </w:r>
            <w:r>
              <w:rPr>
                <w:szCs w:val="22"/>
              </w:rPr>
              <w:t>Статистические функции»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/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</w:tr>
      <w:tr w:rsidR="000D3BD9" w:rsidRPr="003C17A0" w:rsidTr="000C73AD">
        <w:trPr>
          <w:tblCellSpacing w:w="15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center"/>
            </w:pPr>
            <w:r>
              <w:t>3.8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D843DC" w:rsidRDefault="000D3BD9" w:rsidP="000C73AD">
            <w:pPr>
              <w:pStyle w:val="a9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Условное форматирование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Default="000D3BD9" w:rsidP="000C73AD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  <w:r>
              <w:t xml:space="preserve">Работа8 «Применение условного </w:t>
            </w:r>
            <w:r>
              <w:lastRenderedPageBreak/>
              <w:t>форматирования к решению задач»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/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</w:tr>
      <w:tr w:rsidR="000D3BD9" w:rsidRPr="003C17A0" w:rsidTr="000C73AD">
        <w:trPr>
          <w:tblCellSpacing w:w="15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center"/>
            </w:pPr>
            <w:r>
              <w:lastRenderedPageBreak/>
              <w:t>3.9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D843DC" w:rsidRDefault="000D3BD9" w:rsidP="000C73AD">
            <w:pPr>
              <w:pStyle w:val="a9"/>
              <w:rPr>
                <w:rFonts w:ascii="Times New Roman" w:hAnsi="Times New Roman" w:cs="Times New Roman"/>
                <w:sz w:val="24"/>
                <w:szCs w:val="22"/>
              </w:rPr>
            </w:pPr>
            <w:r w:rsidRPr="00D843DC">
              <w:rPr>
                <w:rFonts w:ascii="Times New Roman" w:hAnsi="Times New Roman" w:cs="Times New Roman"/>
                <w:sz w:val="24"/>
                <w:szCs w:val="22"/>
              </w:rPr>
              <w:t>Решение задач на оптимизацию.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Default="000D3BD9" w:rsidP="000C73AD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  <w:r>
              <w:t>Работа</w:t>
            </w:r>
            <w:proofErr w:type="gramStart"/>
            <w:r>
              <w:t>9</w:t>
            </w:r>
            <w:proofErr w:type="gramEnd"/>
            <w:r>
              <w:rPr>
                <w:szCs w:val="22"/>
              </w:rPr>
              <w:t xml:space="preserve"> «Товары на складе»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/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</w:tr>
      <w:tr w:rsidR="000D3BD9" w:rsidRPr="003C17A0" w:rsidTr="000C73AD">
        <w:trPr>
          <w:tblCellSpacing w:w="15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center"/>
            </w:pPr>
            <w:r>
              <w:t>3.10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D843DC" w:rsidRDefault="000D3BD9" w:rsidP="000C73AD">
            <w:pPr>
              <w:pStyle w:val="a9"/>
              <w:rPr>
                <w:rFonts w:ascii="Times New Roman" w:hAnsi="Times New Roman" w:cs="Times New Roman"/>
                <w:sz w:val="24"/>
                <w:szCs w:val="22"/>
              </w:rPr>
            </w:pPr>
            <w:r w:rsidRPr="00D843DC">
              <w:rPr>
                <w:rFonts w:ascii="Times New Roman" w:hAnsi="Times New Roman" w:cs="Times New Roman"/>
                <w:sz w:val="24"/>
                <w:szCs w:val="22"/>
              </w:rPr>
              <w:t>Решение задач на оптимизацию.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Default="000D3BD9" w:rsidP="000C73AD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  <w:r>
              <w:t xml:space="preserve">Работа10 </w:t>
            </w:r>
            <w:r>
              <w:rPr>
                <w:szCs w:val="22"/>
              </w:rPr>
              <w:t>«Авиаперевозки»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/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</w:tr>
      <w:tr w:rsidR="000D3BD9" w:rsidRPr="003C17A0" w:rsidTr="000C73AD">
        <w:trPr>
          <w:tblCellSpacing w:w="15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center"/>
            </w:pPr>
            <w:r>
              <w:t>3.11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D843DC" w:rsidRDefault="000D3BD9" w:rsidP="000C73AD">
            <w:pPr>
              <w:pStyle w:val="a9"/>
              <w:rPr>
                <w:rFonts w:ascii="Times New Roman" w:hAnsi="Times New Roman" w:cs="Times New Roman"/>
                <w:sz w:val="24"/>
                <w:szCs w:val="22"/>
              </w:rPr>
            </w:pPr>
            <w:r w:rsidRPr="00D843DC">
              <w:rPr>
                <w:rFonts w:ascii="Times New Roman" w:hAnsi="Times New Roman" w:cs="Times New Roman"/>
                <w:sz w:val="24"/>
                <w:szCs w:val="22"/>
              </w:rPr>
              <w:t>Решение задач на оптимизацию.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Default="000D3BD9" w:rsidP="000C73AD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  <w:r>
              <w:t xml:space="preserve">Работа11 </w:t>
            </w:r>
            <w:r>
              <w:rPr>
                <w:szCs w:val="22"/>
              </w:rPr>
              <w:t>«Квартплата»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/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</w:tr>
      <w:tr w:rsidR="000D3BD9" w:rsidRPr="003C17A0" w:rsidTr="000C73AD">
        <w:trPr>
          <w:tblCellSpacing w:w="15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center"/>
            </w:pPr>
            <w:r>
              <w:t>3.12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C65AB5" w:rsidRDefault="000D3BD9" w:rsidP="000C73AD">
            <w:pPr>
              <w:pStyle w:val="a9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2"/>
              </w:rPr>
              <w:t>Контрольная работа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Default="000D3BD9" w:rsidP="000C73AD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r>
              <w:rPr>
                <w:i/>
              </w:rPr>
              <w:t>«Технология создания и  обработки числовой информации»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</w:tr>
      <w:tr w:rsidR="000D3BD9" w:rsidRPr="00FC45E6" w:rsidTr="000C73AD">
        <w:trPr>
          <w:tblCellSpacing w:w="15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0D3BD9" w:rsidRPr="00FC45E6" w:rsidRDefault="000D3BD9" w:rsidP="000C73AD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I</w:t>
            </w:r>
            <w:r w:rsidRPr="00FC45E6">
              <w:rPr>
                <w:i/>
                <w:lang w:val="en-US"/>
              </w:rPr>
              <w:t>V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0D3BD9" w:rsidRPr="00FC45E6" w:rsidRDefault="000D3BD9" w:rsidP="000C73AD">
            <w:pPr>
              <w:jc w:val="both"/>
              <w:rPr>
                <w:i/>
              </w:rPr>
            </w:pPr>
            <w:r>
              <w:rPr>
                <w:i/>
              </w:rPr>
              <w:t xml:space="preserve">Технология создания и  обработки </w:t>
            </w:r>
            <w:proofErr w:type="spellStart"/>
            <w:r>
              <w:rPr>
                <w:i/>
              </w:rPr>
              <w:t>мультимедийной</w:t>
            </w:r>
            <w:proofErr w:type="spellEnd"/>
            <w:r>
              <w:rPr>
                <w:i/>
              </w:rPr>
              <w:t xml:space="preserve"> информации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0D3BD9" w:rsidRPr="00FC45E6" w:rsidRDefault="000D3BD9" w:rsidP="000C73AD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0D3BD9" w:rsidRPr="00FC45E6" w:rsidRDefault="000D3BD9" w:rsidP="000C73AD">
            <w:pPr>
              <w:jc w:val="both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0D3BD9" w:rsidRPr="00FC45E6" w:rsidRDefault="000D3BD9" w:rsidP="000C73AD">
            <w:pPr>
              <w:rPr>
                <w:i/>
              </w:rPr>
            </w:pP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0D3BD9" w:rsidRPr="00FC45E6" w:rsidRDefault="000D3BD9" w:rsidP="000C73AD">
            <w:pPr>
              <w:jc w:val="both"/>
              <w:rPr>
                <w:i/>
              </w:rPr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0D3BD9" w:rsidRPr="00FC45E6" w:rsidRDefault="000D3BD9" w:rsidP="000C73AD">
            <w:pPr>
              <w:jc w:val="both"/>
              <w:rPr>
                <w:i/>
              </w:rPr>
            </w:pPr>
          </w:p>
        </w:tc>
      </w:tr>
      <w:tr w:rsidR="000D3BD9" w:rsidRPr="003C17A0" w:rsidTr="000C73AD">
        <w:trPr>
          <w:tblCellSpacing w:w="15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425415" w:rsidRDefault="000D3BD9" w:rsidP="000C73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B03020" w:rsidRDefault="000D3BD9" w:rsidP="000C73AD">
            <w:pPr>
              <w:pStyle w:val="a9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Презентации </w:t>
            </w:r>
            <w:r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>PowerPoint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Default="000D3BD9" w:rsidP="000C73AD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  <w:r>
              <w:t>Работа</w:t>
            </w:r>
            <w:proofErr w:type="gramStart"/>
            <w:r>
              <w:t>1</w:t>
            </w:r>
            <w:proofErr w:type="gramEnd"/>
            <w:r>
              <w:t xml:space="preserve"> «Создание презентаций»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/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5521BB" w:rsidRDefault="000D3BD9" w:rsidP="000C73AD">
            <w:pPr>
              <w:jc w:val="both"/>
              <w:rPr>
                <w:lang w:val="en-US"/>
              </w:rPr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</w:tr>
      <w:tr w:rsidR="000D3BD9" w:rsidRPr="003C17A0" w:rsidTr="000C73AD">
        <w:trPr>
          <w:tblCellSpacing w:w="15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center"/>
            </w:pPr>
            <w:r>
              <w:rPr>
                <w:lang w:val="en-US"/>
              </w:rPr>
              <w:t>4.2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B461ED" w:rsidRDefault="000D3BD9" w:rsidP="000C73AD">
            <w:pPr>
              <w:pStyle w:val="a9"/>
              <w:rPr>
                <w:rFonts w:ascii="Times New Roman" w:hAnsi="Times New Roman" w:cs="Times New Roman"/>
                <w:sz w:val="24"/>
                <w:szCs w:val="22"/>
              </w:rPr>
            </w:pPr>
            <w:r w:rsidRPr="00B461ED">
              <w:rPr>
                <w:rFonts w:ascii="Times New Roman" w:hAnsi="Times New Roman" w:cs="Times New Roman"/>
                <w:sz w:val="24"/>
                <w:szCs w:val="22"/>
              </w:rPr>
              <w:t>Рисунки и графические примитивы в презентации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Default="000D3BD9" w:rsidP="000C73AD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  <w:r>
              <w:t>Работа</w:t>
            </w:r>
            <w:proofErr w:type="gramStart"/>
            <w:r>
              <w:t>2</w:t>
            </w:r>
            <w:proofErr w:type="gramEnd"/>
            <w:r>
              <w:t xml:space="preserve"> «</w:t>
            </w:r>
            <w:r w:rsidRPr="00B461ED">
              <w:rPr>
                <w:szCs w:val="22"/>
              </w:rPr>
              <w:t>Рисунки и графические примитивы в презентации</w:t>
            </w:r>
            <w:r>
              <w:t>»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/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B03020" w:rsidRDefault="000D3BD9" w:rsidP="000C73AD">
            <w:pPr>
              <w:jc w:val="both"/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</w:tr>
      <w:tr w:rsidR="000D3BD9" w:rsidRPr="003C17A0" w:rsidTr="000C73AD">
        <w:trPr>
          <w:tblCellSpacing w:w="15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Default="000D3BD9" w:rsidP="000C73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B461ED" w:rsidRDefault="000D3BD9" w:rsidP="000C73AD">
            <w:pPr>
              <w:pStyle w:val="a9"/>
              <w:rPr>
                <w:rFonts w:ascii="Times New Roman" w:hAnsi="Times New Roman" w:cs="Times New Roman"/>
                <w:sz w:val="24"/>
                <w:szCs w:val="22"/>
              </w:rPr>
            </w:pPr>
            <w:r w:rsidRPr="00B461ED">
              <w:rPr>
                <w:rFonts w:ascii="Times New Roman" w:hAnsi="Times New Roman" w:cs="Times New Roman"/>
                <w:sz w:val="24"/>
                <w:szCs w:val="22"/>
              </w:rPr>
              <w:t>Дизайн и анимация, интерактивность презентации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Default="000D3BD9" w:rsidP="000C73AD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Default="000D3BD9" w:rsidP="000C73AD">
            <w:pPr>
              <w:jc w:val="both"/>
            </w:pPr>
            <w:r>
              <w:t>Работа3 «</w:t>
            </w:r>
            <w:r w:rsidRPr="00B461ED">
              <w:rPr>
                <w:szCs w:val="22"/>
              </w:rPr>
              <w:t>Дизайн и анимация, интерактивность презентации</w:t>
            </w:r>
            <w:r>
              <w:rPr>
                <w:szCs w:val="22"/>
              </w:rPr>
              <w:t>»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/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B03020" w:rsidRDefault="000D3BD9" w:rsidP="000C73AD">
            <w:pPr>
              <w:jc w:val="both"/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</w:tr>
      <w:tr w:rsidR="000D3BD9" w:rsidRPr="003C17A0" w:rsidTr="000C73AD">
        <w:trPr>
          <w:tblCellSpacing w:w="15" w:type="dxa"/>
        </w:trPr>
        <w:tc>
          <w:tcPr>
            <w:tcW w:w="146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IV</w:t>
            </w:r>
            <w:r w:rsidRPr="003C17A0">
              <w:rPr>
                <w:b/>
                <w:i/>
                <w:lang w:val="en-US"/>
              </w:rPr>
              <w:t xml:space="preserve"> </w:t>
            </w:r>
            <w:r w:rsidRPr="003C17A0">
              <w:rPr>
                <w:b/>
                <w:i/>
              </w:rPr>
              <w:t>четверть</w:t>
            </w:r>
          </w:p>
        </w:tc>
      </w:tr>
      <w:tr w:rsidR="000D3BD9" w:rsidRPr="003C17A0" w:rsidTr="000C73AD">
        <w:trPr>
          <w:tblCellSpacing w:w="15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0618F0" w:rsidRDefault="000D3BD9" w:rsidP="000C73AD">
            <w:pPr>
              <w:jc w:val="center"/>
            </w:pPr>
            <w:r>
              <w:t>4.4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B461ED" w:rsidRDefault="000D3BD9" w:rsidP="000C73AD">
            <w:pPr>
              <w:pStyle w:val="a9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План работы над проектом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Default="000D3BD9" w:rsidP="000C73AD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  <w:r>
              <w:t>Работа</w:t>
            </w:r>
            <w:proofErr w:type="gramStart"/>
            <w:r>
              <w:t>4</w:t>
            </w:r>
            <w:proofErr w:type="gramEnd"/>
            <w:r>
              <w:t xml:space="preserve"> «Разработка плана работы над проектом»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/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</w:tr>
      <w:tr w:rsidR="000D3BD9" w:rsidRPr="003C17A0" w:rsidTr="000C73AD">
        <w:trPr>
          <w:tblCellSpacing w:w="15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0618F0" w:rsidRDefault="000D3BD9" w:rsidP="000C73AD">
            <w:pPr>
              <w:jc w:val="center"/>
            </w:pPr>
            <w:r>
              <w:t>4.5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B461ED" w:rsidRDefault="000D3BD9" w:rsidP="000C73AD">
            <w:pPr>
              <w:pStyle w:val="a9"/>
              <w:rPr>
                <w:rFonts w:ascii="Times New Roman" w:hAnsi="Times New Roman" w:cs="Times New Roman"/>
                <w:sz w:val="24"/>
                <w:szCs w:val="22"/>
              </w:rPr>
            </w:pPr>
            <w:r w:rsidRPr="00B461ED">
              <w:rPr>
                <w:rFonts w:ascii="Times New Roman" w:hAnsi="Times New Roman" w:cs="Times New Roman"/>
                <w:sz w:val="24"/>
                <w:szCs w:val="22"/>
              </w:rPr>
              <w:t>Работа над проектом.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Default="000D3BD9" w:rsidP="000C73AD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  <w:r>
              <w:t>Работа5 «</w:t>
            </w:r>
            <w:r w:rsidRPr="00B461ED">
              <w:rPr>
                <w:szCs w:val="22"/>
              </w:rPr>
              <w:t>Работа над проектом</w:t>
            </w:r>
            <w:r>
              <w:t>»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/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</w:tr>
      <w:tr w:rsidR="000D3BD9" w:rsidRPr="003C17A0" w:rsidTr="000C73AD">
        <w:trPr>
          <w:tblCellSpacing w:w="15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425415" w:rsidRDefault="000D3BD9" w:rsidP="000C73AD">
            <w:pPr>
              <w:jc w:val="center"/>
            </w:pPr>
            <w:r>
              <w:rPr>
                <w:lang w:val="en-US"/>
              </w:rPr>
              <w:t>4.</w:t>
            </w:r>
            <w:r>
              <w:t>6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8963E1" w:rsidRDefault="000D3BD9" w:rsidP="000C73AD">
            <w:pPr>
              <w:pStyle w:val="a9"/>
              <w:jc w:val="center"/>
              <w:rPr>
                <w:rFonts w:ascii="Times New Roman" w:hAnsi="Times New Roman" w:cs="Times New Roman"/>
                <w:i/>
                <w:sz w:val="24"/>
                <w:szCs w:val="22"/>
              </w:rPr>
            </w:pPr>
            <w:r w:rsidRPr="008963E1">
              <w:rPr>
                <w:rFonts w:ascii="Times New Roman" w:hAnsi="Times New Roman" w:cs="Times New Roman"/>
                <w:i/>
                <w:sz w:val="24"/>
                <w:szCs w:val="22"/>
              </w:rPr>
              <w:t>Защита проекта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Default="000D3BD9" w:rsidP="000C73AD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/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</w:tr>
      <w:tr w:rsidR="000D3BD9" w:rsidRPr="00A81333" w:rsidTr="000C73AD">
        <w:trPr>
          <w:tblCellSpacing w:w="15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0D3BD9" w:rsidRPr="008B02FF" w:rsidRDefault="000D3BD9" w:rsidP="000C73AD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V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0D3BD9" w:rsidRPr="00DD2F43" w:rsidRDefault="000D3BD9" w:rsidP="000C73AD">
            <w:pPr>
              <w:jc w:val="both"/>
              <w:rPr>
                <w:i/>
              </w:rPr>
            </w:pPr>
            <w:r>
              <w:rPr>
                <w:i/>
              </w:rPr>
              <w:t>Основы языка разметки гипертекста</w:t>
            </w:r>
            <w:r w:rsidRPr="00DD2F43">
              <w:rPr>
                <w:i/>
              </w:rPr>
              <w:t xml:space="preserve"> 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0D3BD9" w:rsidRPr="00A81333" w:rsidRDefault="000D3BD9" w:rsidP="000C73AD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0D3BD9" w:rsidRPr="00A81333" w:rsidRDefault="000D3BD9" w:rsidP="000C73AD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0D3BD9" w:rsidRPr="00A81333" w:rsidRDefault="000D3BD9" w:rsidP="000C73AD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0D3BD9" w:rsidRPr="00A81333" w:rsidRDefault="000D3BD9" w:rsidP="000C73AD">
            <w:pPr>
              <w:jc w:val="both"/>
              <w:rPr>
                <w:i/>
              </w:rPr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0D3BD9" w:rsidRPr="00A81333" w:rsidRDefault="000D3BD9" w:rsidP="000C73AD">
            <w:pPr>
              <w:jc w:val="both"/>
              <w:rPr>
                <w:i/>
              </w:rPr>
            </w:pPr>
          </w:p>
        </w:tc>
      </w:tr>
      <w:tr w:rsidR="000D3BD9" w:rsidRPr="003C17A0" w:rsidTr="000C73AD">
        <w:trPr>
          <w:tblCellSpacing w:w="15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A81333" w:rsidRDefault="000D3BD9" w:rsidP="000C73AD">
            <w:pPr>
              <w:jc w:val="center"/>
            </w:pPr>
            <w:r>
              <w:t>5.1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BD9" w:rsidRPr="005521BB" w:rsidRDefault="000D3BD9" w:rsidP="000C73AD">
            <w:pPr>
              <w:pStyle w:val="a9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Основные тэги </w:t>
            </w:r>
            <w:r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>HTML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BD9" w:rsidRPr="00EF6F25" w:rsidRDefault="000D3BD9" w:rsidP="000C73AD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B03020" w:rsidRDefault="000D3BD9" w:rsidP="000C73AD">
            <w:pPr>
              <w:jc w:val="both"/>
            </w:pPr>
            <w:r>
              <w:t>Работа</w:t>
            </w:r>
            <w:proofErr w:type="gramStart"/>
            <w:r>
              <w:t>1</w:t>
            </w:r>
            <w:proofErr w:type="gramEnd"/>
            <w:r>
              <w:t xml:space="preserve"> «Создание </w:t>
            </w:r>
            <w:r>
              <w:rPr>
                <w:lang w:val="en-US"/>
              </w:rPr>
              <w:t>Web-</w:t>
            </w:r>
            <w:r>
              <w:lastRenderedPageBreak/>
              <w:t>страницы»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/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Default="000D3BD9" w:rsidP="000C73AD">
            <w:pPr>
              <w:jc w:val="both"/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</w:tr>
      <w:tr w:rsidR="000D3BD9" w:rsidRPr="003C17A0" w:rsidTr="000C73AD">
        <w:trPr>
          <w:tblCellSpacing w:w="15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center"/>
            </w:pPr>
            <w:r>
              <w:lastRenderedPageBreak/>
              <w:t>5.2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BD9" w:rsidRPr="005521BB" w:rsidRDefault="000D3BD9" w:rsidP="000C73AD">
            <w:pPr>
              <w:pStyle w:val="a9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Форматирование </w:t>
            </w:r>
            <w:r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>Web-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страниц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BD9" w:rsidRPr="00EF6F25" w:rsidRDefault="000D3BD9" w:rsidP="000C73AD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  <w:r>
              <w:t>Работа</w:t>
            </w:r>
            <w:proofErr w:type="gramStart"/>
            <w:r>
              <w:t>2</w:t>
            </w:r>
            <w:proofErr w:type="gramEnd"/>
            <w:r>
              <w:t xml:space="preserve"> «</w:t>
            </w:r>
            <w:r>
              <w:rPr>
                <w:szCs w:val="22"/>
              </w:rPr>
              <w:t xml:space="preserve">Форматирование </w:t>
            </w:r>
            <w:r>
              <w:rPr>
                <w:szCs w:val="22"/>
                <w:lang w:val="en-US"/>
              </w:rPr>
              <w:t>Web-</w:t>
            </w:r>
            <w:r>
              <w:rPr>
                <w:szCs w:val="22"/>
              </w:rPr>
              <w:t>страниц</w:t>
            </w:r>
            <w:r>
              <w:t>»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/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Default="000D3BD9" w:rsidP="000C73AD">
            <w:pPr>
              <w:jc w:val="both"/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</w:tr>
      <w:tr w:rsidR="000D3BD9" w:rsidRPr="003C17A0" w:rsidTr="000C73AD">
        <w:trPr>
          <w:tblCellSpacing w:w="15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center"/>
            </w:pPr>
            <w:r>
              <w:t>5.3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BD9" w:rsidRPr="008F4E89" w:rsidRDefault="000D3BD9" w:rsidP="000C73AD">
            <w:pPr>
              <w:pStyle w:val="a9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Создание и форматирование  таблиц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3BD9" w:rsidRDefault="000D3BD9" w:rsidP="000C73AD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  <w:r>
              <w:t>Работа3 «</w:t>
            </w:r>
            <w:r>
              <w:rPr>
                <w:szCs w:val="22"/>
              </w:rPr>
              <w:t>Создание и форматирование  таблиц»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/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Default="000D3BD9" w:rsidP="000C73AD">
            <w:pPr>
              <w:jc w:val="both"/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</w:tr>
      <w:tr w:rsidR="000D3BD9" w:rsidRPr="003C17A0" w:rsidTr="000C73AD">
        <w:trPr>
          <w:tblCellSpacing w:w="15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Default="000D3BD9" w:rsidP="000C73AD">
            <w:pPr>
              <w:jc w:val="center"/>
            </w:pPr>
            <w:r>
              <w:t>5.4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Default="000D3BD9" w:rsidP="000C73AD">
            <w:pPr>
              <w:jc w:val="both"/>
            </w:pPr>
            <w:r>
              <w:t>Вставка изображений и гиперссылок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Default="000D3BD9" w:rsidP="000C73AD">
            <w:pPr>
              <w:jc w:val="center"/>
            </w:pPr>
            <w:r>
              <w:t>1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  <w:r>
              <w:t>Работа</w:t>
            </w:r>
            <w:proofErr w:type="gramStart"/>
            <w:r>
              <w:t>4</w:t>
            </w:r>
            <w:proofErr w:type="gramEnd"/>
            <w:r>
              <w:t xml:space="preserve"> «Вставка изображений и гиперссылок»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Default="000D3BD9" w:rsidP="000C73AD">
            <w:pPr>
              <w:rPr>
                <w:i/>
              </w:rPr>
            </w:pP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Default="000D3BD9" w:rsidP="000C73AD">
            <w:pPr>
              <w:jc w:val="both"/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</w:tr>
      <w:tr w:rsidR="000D3BD9" w:rsidRPr="003C17A0" w:rsidTr="000C73AD">
        <w:trPr>
          <w:tblCellSpacing w:w="15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center"/>
            </w:pPr>
            <w:r>
              <w:t>5.5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  <w:r>
              <w:t>Контрольная работа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center"/>
            </w:pPr>
            <w:r>
              <w:t>1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r>
              <w:rPr>
                <w:i/>
              </w:rPr>
              <w:t>«Основы языка разметки гипертекста»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Default="000D3BD9" w:rsidP="000C73AD">
            <w:pPr>
              <w:jc w:val="both"/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3C17A0" w:rsidRDefault="000D3BD9" w:rsidP="000C73AD">
            <w:pPr>
              <w:jc w:val="both"/>
            </w:pPr>
          </w:p>
        </w:tc>
      </w:tr>
      <w:tr w:rsidR="000D3BD9" w:rsidRPr="00E979E4" w:rsidTr="000C73AD">
        <w:trPr>
          <w:tblCellSpacing w:w="15" w:type="dxa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E979E4" w:rsidRDefault="000D3BD9" w:rsidP="000C73AD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E979E4" w:rsidRDefault="000D3BD9" w:rsidP="000C73AD">
            <w:pPr>
              <w:jc w:val="both"/>
              <w:rPr>
                <w:b/>
              </w:rPr>
            </w:pPr>
            <w:r w:rsidRPr="00E979E4">
              <w:rPr>
                <w:b/>
              </w:rPr>
              <w:t>Итого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E979E4" w:rsidRDefault="000D3BD9" w:rsidP="000C73AD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E979E4" w:rsidRDefault="000D3BD9" w:rsidP="000C73AD">
            <w:pPr>
              <w:jc w:val="both"/>
              <w:rPr>
                <w:b/>
              </w:rPr>
            </w:pP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E979E4" w:rsidRDefault="000D3BD9" w:rsidP="000C73AD">
            <w:pPr>
              <w:rPr>
                <w:b/>
              </w:rPr>
            </w:pP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E979E4" w:rsidRDefault="000D3BD9" w:rsidP="000C73AD">
            <w:pPr>
              <w:jc w:val="both"/>
              <w:rPr>
                <w:b/>
              </w:rPr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3BD9" w:rsidRPr="00E979E4" w:rsidRDefault="000D3BD9" w:rsidP="000C73AD">
            <w:pPr>
              <w:jc w:val="both"/>
              <w:rPr>
                <w:b/>
              </w:rPr>
            </w:pPr>
          </w:p>
        </w:tc>
      </w:tr>
    </w:tbl>
    <w:p w:rsidR="000D3BD9" w:rsidRDefault="000D3BD9" w:rsidP="000D3BD9"/>
    <w:p w:rsidR="000D3BD9" w:rsidRPr="00683EB2" w:rsidRDefault="000D3BD9" w:rsidP="000D3BD9">
      <w:pPr>
        <w:jc w:val="center"/>
        <w:rPr>
          <w:b/>
          <w:sz w:val="28"/>
          <w:szCs w:val="28"/>
        </w:rPr>
      </w:pPr>
      <w:r>
        <w:br w:type="page"/>
      </w:r>
      <w:r w:rsidRPr="00683EB2">
        <w:rPr>
          <w:b/>
          <w:sz w:val="28"/>
          <w:szCs w:val="28"/>
        </w:rPr>
        <w:lastRenderedPageBreak/>
        <w:t xml:space="preserve">Тематическое планирование по информатике и ИКТ </w:t>
      </w:r>
    </w:p>
    <w:p w:rsidR="000D3BD9" w:rsidRPr="00683EB2" w:rsidRDefault="000D3BD9" w:rsidP="000D3BD9">
      <w:pPr>
        <w:jc w:val="center"/>
        <w:rPr>
          <w:b/>
          <w:sz w:val="28"/>
          <w:szCs w:val="28"/>
        </w:rPr>
      </w:pPr>
      <w:r w:rsidRPr="00683EB2">
        <w:rPr>
          <w:b/>
          <w:sz w:val="28"/>
          <w:szCs w:val="28"/>
        </w:rPr>
        <w:t xml:space="preserve">в 11 классе на базовом уровне по программе Н.Д. </w:t>
      </w:r>
      <w:proofErr w:type="spellStart"/>
      <w:r w:rsidRPr="00683EB2">
        <w:rPr>
          <w:b/>
          <w:sz w:val="28"/>
          <w:szCs w:val="28"/>
        </w:rPr>
        <w:t>Угриновича</w:t>
      </w:r>
      <w:proofErr w:type="spellEnd"/>
      <w:r w:rsidRPr="00683EB2">
        <w:rPr>
          <w:b/>
          <w:sz w:val="28"/>
          <w:szCs w:val="28"/>
        </w:rPr>
        <w:t>.</w:t>
      </w:r>
    </w:p>
    <w:tbl>
      <w:tblPr>
        <w:tblW w:w="14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833"/>
        <w:gridCol w:w="4500"/>
        <w:gridCol w:w="4140"/>
      </w:tblGrid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 w:rsidRPr="000C7B08">
              <w:t>№</w:t>
            </w:r>
          </w:p>
        </w:tc>
        <w:tc>
          <w:tcPr>
            <w:tcW w:w="4833" w:type="dxa"/>
          </w:tcPr>
          <w:p w:rsidR="000D3BD9" w:rsidRPr="000C7B08" w:rsidRDefault="000D3BD9" w:rsidP="000C73AD">
            <w:r w:rsidRPr="000C7B08">
              <w:t>Тема урока</w:t>
            </w:r>
          </w:p>
        </w:tc>
        <w:tc>
          <w:tcPr>
            <w:tcW w:w="4500" w:type="dxa"/>
          </w:tcPr>
          <w:p w:rsidR="000D3BD9" w:rsidRPr="000C7B08" w:rsidRDefault="000D3BD9" w:rsidP="000C73AD"/>
        </w:tc>
        <w:tc>
          <w:tcPr>
            <w:tcW w:w="4140" w:type="dxa"/>
          </w:tcPr>
          <w:p w:rsidR="000D3BD9" w:rsidRPr="000C7B08" w:rsidRDefault="000D3BD9" w:rsidP="000C73AD"/>
        </w:tc>
      </w:tr>
      <w:tr w:rsidR="000D3BD9" w:rsidRPr="000C7B08" w:rsidTr="000C73AD">
        <w:tc>
          <w:tcPr>
            <w:tcW w:w="14148" w:type="dxa"/>
            <w:gridSpan w:val="4"/>
          </w:tcPr>
          <w:p w:rsidR="000D3BD9" w:rsidRPr="000C7B08" w:rsidRDefault="000D3BD9" w:rsidP="000C73AD">
            <w:pPr>
              <w:jc w:val="center"/>
              <w:rPr>
                <w:b/>
              </w:rPr>
            </w:pPr>
            <w:r w:rsidRPr="000C7B08">
              <w:rPr>
                <w:b/>
              </w:rPr>
              <w:t>Тема: «</w:t>
            </w:r>
            <w:r>
              <w:rPr>
                <w:b/>
              </w:rPr>
              <w:t>Основы логического устройства компьютера</w:t>
            </w:r>
            <w:r w:rsidRPr="000C7B08">
              <w:rPr>
                <w:b/>
              </w:rPr>
              <w:t>»</w:t>
            </w:r>
          </w:p>
          <w:p w:rsidR="000D3BD9" w:rsidRPr="000C7B08" w:rsidRDefault="000D3BD9" w:rsidP="000C73AD">
            <w:pPr>
              <w:jc w:val="center"/>
              <w:rPr>
                <w:b/>
              </w:rPr>
            </w:pPr>
            <w:r>
              <w:rPr>
                <w:b/>
              </w:rPr>
              <w:t>(7 часов</w:t>
            </w:r>
            <w:r w:rsidRPr="000C7B08">
              <w:rPr>
                <w:b/>
              </w:rPr>
              <w:t>)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1</w:t>
            </w:r>
          </w:p>
        </w:tc>
        <w:tc>
          <w:tcPr>
            <w:tcW w:w="4833" w:type="dxa"/>
          </w:tcPr>
          <w:p w:rsidR="000D3BD9" w:rsidRPr="000C7B08" w:rsidRDefault="000D3BD9" w:rsidP="000C73AD">
            <w:r>
              <w:t>Математическая логика: основные понятия</w:t>
            </w:r>
          </w:p>
        </w:tc>
        <w:tc>
          <w:tcPr>
            <w:tcW w:w="4500" w:type="dxa"/>
          </w:tcPr>
          <w:p w:rsidR="000D3BD9" w:rsidRPr="000C7B08" w:rsidRDefault="000D3BD9" w:rsidP="000C73AD">
            <w:proofErr w:type="gramStart"/>
            <w:r>
              <w:t>Математическая логика, высказывания, логическая постоянная, логическая переменная, логическая функция, конъюнкция, дизъюнкция, инверсия</w:t>
            </w:r>
            <w:proofErr w:type="gramEnd"/>
          </w:p>
        </w:tc>
        <w:tc>
          <w:tcPr>
            <w:tcW w:w="4140" w:type="dxa"/>
          </w:tcPr>
          <w:p w:rsidR="000D3BD9" w:rsidRPr="00D956BC" w:rsidRDefault="000D3BD9" w:rsidP="000C73AD">
            <w:pPr>
              <w:jc w:val="both"/>
              <w:rPr>
                <w:i/>
              </w:rPr>
            </w:pPr>
            <w:r w:rsidRPr="00D956BC">
              <w:rPr>
                <w:i/>
              </w:rPr>
              <w:t xml:space="preserve">знать: </w:t>
            </w:r>
          </w:p>
          <w:p w:rsidR="000D3BD9" w:rsidRPr="000C7B08" w:rsidRDefault="000D3BD9" w:rsidP="000C73AD">
            <w:proofErr w:type="gramStart"/>
            <w:r>
              <w:t>что такое математическая логика, высказывания, логическая постоянная, логическая переменная, логическая функция, конъюнкция, дизъюнкция, инверсия</w:t>
            </w:r>
            <w:proofErr w:type="gramEnd"/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2</w:t>
            </w:r>
          </w:p>
        </w:tc>
        <w:tc>
          <w:tcPr>
            <w:tcW w:w="4833" w:type="dxa"/>
          </w:tcPr>
          <w:p w:rsidR="000D3BD9" w:rsidRPr="000C7B08" w:rsidRDefault="000D3BD9" w:rsidP="000C73AD">
            <w:r>
              <w:t>Логические операции</w:t>
            </w:r>
          </w:p>
        </w:tc>
        <w:tc>
          <w:tcPr>
            <w:tcW w:w="4500" w:type="dxa"/>
          </w:tcPr>
          <w:p w:rsidR="000D3BD9" w:rsidRPr="000C7B08" w:rsidRDefault="000D3BD9" w:rsidP="000C73AD">
            <w:r>
              <w:t>Логические операции: конъюнкция, дизъюнкция, инверсия</w:t>
            </w:r>
          </w:p>
        </w:tc>
        <w:tc>
          <w:tcPr>
            <w:tcW w:w="4140" w:type="dxa"/>
          </w:tcPr>
          <w:p w:rsidR="000D3BD9" w:rsidRDefault="000D3BD9" w:rsidP="000C73AD">
            <w:r w:rsidRPr="00D956BC">
              <w:rPr>
                <w:i/>
              </w:rPr>
              <w:t>знать:</w:t>
            </w:r>
            <w:r>
              <w:rPr>
                <w:i/>
              </w:rPr>
              <w:t xml:space="preserve"> </w:t>
            </w:r>
            <w:r w:rsidRPr="00ED02CE">
              <w:t>основные</w:t>
            </w:r>
            <w:r>
              <w:rPr>
                <w:i/>
              </w:rPr>
              <w:t xml:space="preserve"> </w:t>
            </w:r>
            <w:r>
              <w:t>логические операции (конъюнкция, дизъюнкция, инверсия)</w:t>
            </w:r>
          </w:p>
          <w:p w:rsidR="000D3BD9" w:rsidRPr="000C7B08" w:rsidRDefault="000D3BD9" w:rsidP="000C73AD">
            <w:r w:rsidRPr="0041389E">
              <w:rPr>
                <w:i/>
              </w:rPr>
              <w:t>уметь</w:t>
            </w:r>
            <w:r>
              <w:t>: их применять для решения задач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3</w:t>
            </w:r>
          </w:p>
        </w:tc>
        <w:tc>
          <w:tcPr>
            <w:tcW w:w="4833" w:type="dxa"/>
          </w:tcPr>
          <w:p w:rsidR="000D3BD9" w:rsidRPr="000C7B08" w:rsidRDefault="000D3BD9" w:rsidP="000C73AD">
            <w:r>
              <w:t>Таблицы истинности</w:t>
            </w:r>
          </w:p>
        </w:tc>
        <w:tc>
          <w:tcPr>
            <w:tcW w:w="4500" w:type="dxa"/>
          </w:tcPr>
          <w:p w:rsidR="000D3BD9" w:rsidRPr="000C7B08" w:rsidRDefault="000D3BD9" w:rsidP="000C73AD">
            <w:r>
              <w:t>Таблицы истинности, правила составления таблиц истинности, их заполнение и применение для решения задач</w:t>
            </w:r>
          </w:p>
        </w:tc>
        <w:tc>
          <w:tcPr>
            <w:tcW w:w="4140" w:type="dxa"/>
          </w:tcPr>
          <w:p w:rsidR="000D3BD9" w:rsidRDefault="000D3BD9" w:rsidP="000C73AD">
            <w:r w:rsidRPr="00D956BC">
              <w:rPr>
                <w:i/>
              </w:rPr>
              <w:t>знать:</w:t>
            </w:r>
            <w:r>
              <w:rPr>
                <w:i/>
              </w:rPr>
              <w:t xml:space="preserve"> </w:t>
            </w:r>
            <w:r>
              <w:t>правила составления таблиц истинности</w:t>
            </w:r>
          </w:p>
          <w:p w:rsidR="000D3BD9" w:rsidRPr="000C7B08" w:rsidRDefault="000D3BD9" w:rsidP="000C73AD">
            <w:r w:rsidRPr="0041389E">
              <w:rPr>
                <w:i/>
              </w:rPr>
              <w:t>уметь</w:t>
            </w:r>
            <w:r>
              <w:t>: их заполнять и применять для решения задач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4</w:t>
            </w:r>
          </w:p>
        </w:tc>
        <w:tc>
          <w:tcPr>
            <w:tcW w:w="4833" w:type="dxa"/>
          </w:tcPr>
          <w:p w:rsidR="000D3BD9" w:rsidRPr="000C7B08" w:rsidRDefault="000D3BD9" w:rsidP="000C73AD">
            <w:r>
              <w:t xml:space="preserve">Импликация и </w:t>
            </w:r>
            <w:proofErr w:type="spellStart"/>
            <w:r>
              <w:t>эквиваленция</w:t>
            </w:r>
            <w:proofErr w:type="spellEnd"/>
          </w:p>
        </w:tc>
        <w:tc>
          <w:tcPr>
            <w:tcW w:w="4500" w:type="dxa"/>
          </w:tcPr>
          <w:p w:rsidR="000D3BD9" w:rsidRPr="000C7B08" w:rsidRDefault="000D3BD9" w:rsidP="000C73AD">
            <w:r>
              <w:t xml:space="preserve">Логические операции: импликация и </w:t>
            </w:r>
            <w:proofErr w:type="spellStart"/>
            <w:r>
              <w:t>эквиваленция</w:t>
            </w:r>
            <w:proofErr w:type="spellEnd"/>
          </w:p>
        </w:tc>
        <w:tc>
          <w:tcPr>
            <w:tcW w:w="4140" w:type="dxa"/>
          </w:tcPr>
          <w:p w:rsidR="000D3BD9" w:rsidRDefault="000D3BD9" w:rsidP="000C73AD">
            <w:r w:rsidRPr="00D956BC">
              <w:rPr>
                <w:i/>
              </w:rPr>
              <w:t>знать:</w:t>
            </w:r>
            <w:r>
              <w:rPr>
                <w:i/>
              </w:rPr>
              <w:t xml:space="preserve">  </w:t>
            </w:r>
            <w:r>
              <w:t xml:space="preserve">логические операции (импликация и </w:t>
            </w:r>
            <w:proofErr w:type="spellStart"/>
            <w:r>
              <w:t>эквиваленция</w:t>
            </w:r>
            <w:proofErr w:type="spellEnd"/>
            <w:r>
              <w:t>)</w:t>
            </w:r>
          </w:p>
          <w:p w:rsidR="000D3BD9" w:rsidRPr="000C7B08" w:rsidRDefault="000D3BD9" w:rsidP="000C73AD">
            <w:r w:rsidRPr="0041389E">
              <w:rPr>
                <w:i/>
              </w:rPr>
              <w:t xml:space="preserve"> уметь</w:t>
            </w:r>
            <w:r>
              <w:t>: их применять для решения задач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5</w:t>
            </w:r>
          </w:p>
        </w:tc>
        <w:tc>
          <w:tcPr>
            <w:tcW w:w="4833" w:type="dxa"/>
          </w:tcPr>
          <w:p w:rsidR="000D3BD9" w:rsidRPr="000C7B08" w:rsidRDefault="000D3BD9" w:rsidP="000C73AD">
            <w:r>
              <w:t>Основные логические законы</w:t>
            </w:r>
          </w:p>
        </w:tc>
        <w:tc>
          <w:tcPr>
            <w:tcW w:w="4500" w:type="dxa"/>
          </w:tcPr>
          <w:p w:rsidR="000D3BD9" w:rsidRPr="000C7B08" w:rsidRDefault="000D3BD9" w:rsidP="000C73AD"/>
        </w:tc>
        <w:tc>
          <w:tcPr>
            <w:tcW w:w="4140" w:type="dxa"/>
          </w:tcPr>
          <w:p w:rsidR="000D3BD9" w:rsidRPr="000C7B08" w:rsidRDefault="000D3BD9" w:rsidP="000C73AD"/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6</w:t>
            </w:r>
          </w:p>
        </w:tc>
        <w:tc>
          <w:tcPr>
            <w:tcW w:w="4833" w:type="dxa"/>
          </w:tcPr>
          <w:p w:rsidR="000D3BD9" w:rsidRPr="000C7B08" w:rsidRDefault="000D3BD9" w:rsidP="000C73AD">
            <w:r>
              <w:t>Логические основы устройства ПК</w:t>
            </w:r>
          </w:p>
        </w:tc>
        <w:tc>
          <w:tcPr>
            <w:tcW w:w="4500" w:type="dxa"/>
          </w:tcPr>
          <w:p w:rsidR="000D3BD9" w:rsidRPr="000C7B08" w:rsidRDefault="000D3BD9" w:rsidP="000C73AD">
            <w:r>
              <w:t xml:space="preserve">Логические схемы, </w:t>
            </w:r>
            <w:proofErr w:type="spellStart"/>
            <w:r>
              <w:t>конъюнктор</w:t>
            </w:r>
            <w:proofErr w:type="spellEnd"/>
            <w:r>
              <w:t xml:space="preserve">, </w:t>
            </w:r>
            <w:proofErr w:type="spellStart"/>
            <w:r>
              <w:t>дизъюнктор</w:t>
            </w:r>
            <w:proofErr w:type="spellEnd"/>
            <w:r>
              <w:t>, инвертор, вентиль, правила построения логических схем</w:t>
            </w:r>
          </w:p>
        </w:tc>
        <w:tc>
          <w:tcPr>
            <w:tcW w:w="4140" w:type="dxa"/>
          </w:tcPr>
          <w:p w:rsidR="000D3BD9" w:rsidRPr="00D956BC" w:rsidRDefault="000D3BD9" w:rsidP="000C73AD">
            <w:pPr>
              <w:jc w:val="both"/>
              <w:rPr>
                <w:i/>
              </w:rPr>
            </w:pPr>
            <w:r w:rsidRPr="00D956BC">
              <w:rPr>
                <w:i/>
              </w:rPr>
              <w:t xml:space="preserve">знать: </w:t>
            </w:r>
          </w:p>
          <w:p w:rsidR="000D3BD9" w:rsidRDefault="000D3BD9" w:rsidP="000C73AD">
            <w:r>
              <w:t xml:space="preserve">что такое </w:t>
            </w:r>
            <w:proofErr w:type="spellStart"/>
            <w:r>
              <w:t>конъюнктор</w:t>
            </w:r>
            <w:proofErr w:type="spellEnd"/>
            <w:r>
              <w:t xml:space="preserve">, </w:t>
            </w:r>
            <w:proofErr w:type="spellStart"/>
            <w:r>
              <w:t>дизъюнктор</w:t>
            </w:r>
            <w:proofErr w:type="spellEnd"/>
            <w:r>
              <w:t>, инвертор, вентиль, правила построения логических схем</w:t>
            </w:r>
          </w:p>
          <w:p w:rsidR="000D3BD9" w:rsidRPr="000C7B08" w:rsidRDefault="000D3BD9" w:rsidP="000C73AD">
            <w:r w:rsidRPr="0041389E">
              <w:rPr>
                <w:i/>
              </w:rPr>
              <w:t>уметь</w:t>
            </w:r>
            <w:r>
              <w:t>: строить логические схемы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7</w:t>
            </w:r>
          </w:p>
        </w:tc>
        <w:tc>
          <w:tcPr>
            <w:tcW w:w="4833" w:type="dxa"/>
          </w:tcPr>
          <w:p w:rsidR="000D3BD9" w:rsidRPr="00C87D3B" w:rsidRDefault="000D3BD9" w:rsidP="000C73AD">
            <w:r w:rsidRPr="00C87D3B">
              <w:t>Контрольная работа «Основы логического устройства компьютера»</w:t>
            </w:r>
          </w:p>
        </w:tc>
        <w:tc>
          <w:tcPr>
            <w:tcW w:w="4500" w:type="dxa"/>
          </w:tcPr>
          <w:p w:rsidR="000D3BD9" w:rsidRPr="000C7B08" w:rsidRDefault="000D3BD9" w:rsidP="000C73AD"/>
        </w:tc>
        <w:tc>
          <w:tcPr>
            <w:tcW w:w="4140" w:type="dxa"/>
          </w:tcPr>
          <w:p w:rsidR="000D3BD9" w:rsidRPr="000C7B08" w:rsidRDefault="000D3BD9" w:rsidP="000C73AD"/>
        </w:tc>
      </w:tr>
      <w:tr w:rsidR="000D3BD9" w:rsidRPr="000C7B08" w:rsidTr="000C73AD">
        <w:tc>
          <w:tcPr>
            <w:tcW w:w="14148" w:type="dxa"/>
            <w:gridSpan w:val="4"/>
          </w:tcPr>
          <w:p w:rsidR="000D3BD9" w:rsidRPr="000C7B08" w:rsidRDefault="000D3BD9" w:rsidP="000C73AD">
            <w:pPr>
              <w:rPr>
                <w:b/>
              </w:rPr>
            </w:pPr>
            <w:r w:rsidRPr="000C7B08">
              <w:rPr>
                <w:b/>
              </w:rPr>
              <w:t>Тема: Базы данных. Системы управления базами данных. (</w:t>
            </w:r>
            <w:r>
              <w:rPr>
                <w:b/>
              </w:rPr>
              <w:t>5</w:t>
            </w:r>
            <w:r w:rsidRPr="000C7B08">
              <w:rPr>
                <w:b/>
              </w:rPr>
              <w:t xml:space="preserve"> часов)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8</w:t>
            </w:r>
          </w:p>
        </w:tc>
        <w:tc>
          <w:tcPr>
            <w:tcW w:w="4833" w:type="dxa"/>
          </w:tcPr>
          <w:p w:rsidR="000D3BD9" w:rsidRPr="000C7B08" w:rsidRDefault="000D3BD9" w:rsidP="000C73AD">
            <w:r w:rsidRPr="000C7B08">
              <w:t>Системы управления базами данных.</w:t>
            </w:r>
          </w:p>
        </w:tc>
        <w:tc>
          <w:tcPr>
            <w:tcW w:w="4500" w:type="dxa"/>
          </w:tcPr>
          <w:p w:rsidR="000D3BD9" w:rsidRPr="000C7B08" w:rsidRDefault="000D3BD9" w:rsidP="000C73AD">
            <w:r w:rsidRPr="00D956BC">
              <w:t>Определение информационной системы, техническая база ИС, состав ИС, области применения ИС</w:t>
            </w:r>
          </w:p>
        </w:tc>
        <w:tc>
          <w:tcPr>
            <w:tcW w:w="4140" w:type="dxa"/>
          </w:tcPr>
          <w:p w:rsidR="000D3BD9" w:rsidRPr="000C7B08" w:rsidRDefault="000D3BD9" w:rsidP="000C73AD">
            <w:r w:rsidRPr="00D956BC">
              <w:rPr>
                <w:i/>
              </w:rPr>
              <w:t>знать</w:t>
            </w:r>
            <w:r w:rsidRPr="00D956BC">
              <w:t>: - определение информационной системы, области применения информационных систем,  состав информационных систем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lastRenderedPageBreak/>
              <w:t>9</w:t>
            </w:r>
          </w:p>
        </w:tc>
        <w:tc>
          <w:tcPr>
            <w:tcW w:w="4833" w:type="dxa"/>
          </w:tcPr>
          <w:p w:rsidR="000D3BD9" w:rsidRPr="000C7B08" w:rsidRDefault="000D3BD9" w:rsidP="000C73AD">
            <w:r w:rsidRPr="000C7B08">
              <w:t>Табличные базы данных</w:t>
            </w:r>
          </w:p>
        </w:tc>
        <w:tc>
          <w:tcPr>
            <w:tcW w:w="4500" w:type="dxa"/>
          </w:tcPr>
          <w:p w:rsidR="000D3BD9" w:rsidRPr="00D956BC" w:rsidRDefault="000D3BD9" w:rsidP="000C73AD">
            <w:r w:rsidRPr="00D956BC">
              <w:t>Табличная форма модели данных, отношения и связи, схема базы данных</w:t>
            </w:r>
          </w:p>
        </w:tc>
        <w:tc>
          <w:tcPr>
            <w:tcW w:w="4140" w:type="dxa"/>
          </w:tcPr>
          <w:p w:rsidR="000D3BD9" w:rsidRPr="00D956BC" w:rsidRDefault="000D3BD9" w:rsidP="000C73AD">
            <w:pPr>
              <w:jc w:val="both"/>
              <w:rPr>
                <w:i/>
              </w:rPr>
            </w:pPr>
            <w:r w:rsidRPr="00D956BC">
              <w:rPr>
                <w:i/>
              </w:rPr>
              <w:t xml:space="preserve">знать: </w:t>
            </w:r>
          </w:p>
          <w:p w:rsidR="000D3BD9" w:rsidRPr="00D956BC" w:rsidRDefault="000D3BD9" w:rsidP="000C73AD">
            <w:r w:rsidRPr="00D956BC">
              <w:t>- основы организации многотабличной БД</w:t>
            </w:r>
          </w:p>
          <w:p w:rsidR="000D3BD9" w:rsidRPr="00D956BC" w:rsidRDefault="000D3BD9" w:rsidP="000C73AD">
            <w:r w:rsidRPr="00D956BC">
              <w:t>- что такое схема БД</w:t>
            </w:r>
          </w:p>
          <w:p w:rsidR="000D3BD9" w:rsidRPr="00D956BC" w:rsidRDefault="000D3BD9" w:rsidP="000C73AD">
            <w:pPr>
              <w:jc w:val="both"/>
              <w:rPr>
                <w:i/>
              </w:rPr>
            </w:pPr>
            <w:r w:rsidRPr="00D956BC">
              <w:t>- что такое целостность данных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10</w:t>
            </w:r>
          </w:p>
        </w:tc>
        <w:tc>
          <w:tcPr>
            <w:tcW w:w="4833" w:type="dxa"/>
          </w:tcPr>
          <w:p w:rsidR="000D3BD9" w:rsidRPr="000C7B08" w:rsidRDefault="000D3BD9" w:rsidP="000C73AD">
            <w:r w:rsidRPr="000C7B08">
              <w:t>Иерархические базы данных.</w:t>
            </w:r>
          </w:p>
        </w:tc>
        <w:tc>
          <w:tcPr>
            <w:tcW w:w="4500" w:type="dxa"/>
          </w:tcPr>
          <w:p w:rsidR="000D3BD9" w:rsidRPr="007E0B66" w:rsidRDefault="000D3BD9" w:rsidP="000C73AD">
            <w:r w:rsidRPr="000C7B08">
              <w:t>Иерархические базы данных</w:t>
            </w:r>
            <w:r>
              <w:t>,  древовидная структура, их преимущества и  недостатки, примеры</w:t>
            </w:r>
            <w:r w:rsidRPr="007E0B66">
              <w:t xml:space="preserve"> </w:t>
            </w:r>
          </w:p>
        </w:tc>
        <w:tc>
          <w:tcPr>
            <w:tcW w:w="4140" w:type="dxa"/>
          </w:tcPr>
          <w:p w:rsidR="000D3BD9" w:rsidRPr="00D956BC" w:rsidRDefault="000D3BD9" w:rsidP="000C73AD">
            <w:pPr>
              <w:jc w:val="both"/>
              <w:rPr>
                <w:i/>
              </w:rPr>
            </w:pPr>
            <w:r w:rsidRPr="00D956BC">
              <w:rPr>
                <w:i/>
              </w:rPr>
              <w:t xml:space="preserve">знать: </w:t>
            </w:r>
          </w:p>
          <w:p w:rsidR="000D3BD9" w:rsidRPr="000C7B08" w:rsidRDefault="000D3BD9" w:rsidP="000C73AD">
            <w:r>
              <w:t>что такое</w:t>
            </w:r>
            <w:r w:rsidRPr="000C7B08">
              <w:t xml:space="preserve"> </w:t>
            </w:r>
            <w:r>
              <w:t>и</w:t>
            </w:r>
            <w:r w:rsidRPr="000C7B08">
              <w:t>ерархические базы данных</w:t>
            </w:r>
            <w:r>
              <w:t>,  древовидная структура, их преимущества и  недостатки, примеры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11</w:t>
            </w:r>
          </w:p>
        </w:tc>
        <w:tc>
          <w:tcPr>
            <w:tcW w:w="4833" w:type="dxa"/>
          </w:tcPr>
          <w:p w:rsidR="000D3BD9" w:rsidRPr="000C7B08" w:rsidRDefault="000D3BD9" w:rsidP="000C73AD">
            <w:r w:rsidRPr="000C7B08">
              <w:t>Сетевые базы данных.</w:t>
            </w:r>
          </w:p>
        </w:tc>
        <w:tc>
          <w:tcPr>
            <w:tcW w:w="4500" w:type="dxa"/>
          </w:tcPr>
          <w:p w:rsidR="000D3BD9" w:rsidRPr="007E0B66" w:rsidRDefault="000D3BD9" w:rsidP="000C73AD">
            <w:r w:rsidRPr="000C7B08">
              <w:t>Сетевые базы данных</w:t>
            </w:r>
            <w:r>
              <w:t xml:space="preserve">, </w:t>
            </w:r>
            <w:r w:rsidRPr="007E0B66">
              <w:t xml:space="preserve">элемент, </w:t>
            </w:r>
            <w:r>
              <w:t>примеры</w:t>
            </w:r>
          </w:p>
        </w:tc>
        <w:tc>
          <w:tcPr>
            <w:tcW w:w="4140" w:type="dxa"/>
          </w:tcPr>
          <w:p w:rsidR="000D3BD9" w:rsidRPr="00D956BC" w:rsidRDefault="000D3BD9" w:rsidP="000C73AD">
            <w:pPr>
              <w:jc w:val="both"/>
              <w:rPr>
                <w:i/>
              </w:rPr>
            </w:pPr>
            <w:r w:rsidRPr="00D956BC">
              <w:rPr>
                <w:i/>
              </w:rPr>
              <w:t xml:space="preserve">знать: </w:t>
            </w:r>
          </w:p>
          <w:p w:rsidR="000D3BD9" w:rsidRPr="000C7B08" w:rsidRDefault="000D3BD9" w:rsidP="000C73AD">
            <w:r>
              <w:t>что такое</w:t>
            </w:r>
            <w:r w:rsidRPr="000C7B08">
              <w:t xml:space="preserve"> </w:t>
            </w:r>
            <w:r>
              <w:t>с</w:t>
            </w:r>
            <w:r w:rsidRPr="000C7B08">
              <w:t>етевые базы данных</w:t>
            </w:r>
            <w:r>
              <w:t>, примеры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12</w:t>
            </w:r>
          </w:p>
        </w:tc>
        <w:tc>
          <w:tcPr>
            <w:tcW w:w="4833" w:type="dxa"/>
          </w:tcPr>
          <w:p w:rsidR="000D3BD9" w:rsidRPr="000C7B08" w:rsidRDefault="000D3BD9" w:rsidP="000C73AD">
            <w:r w:rsidRPr="000C7B08">
              <w:t>Контроль знаний</w:t>
            </w:r>
            <w:r>
              <w:t xml:space="preserve"> и умений по теме «</w:t>
            </w:r>
            <w:r w:rsidRPr="000C7B08">
              <w:t>Системы управления базами данных» (тестирование)</w:t>
            </w:r>
          </w:p>
        </w:tc>
        <w:tc>
          <w:tcPr>
            <w:tcW w:w="4500" w:type="dxa"/>
          </w:tcPr>
          <w:p w:rsidR="000D3BD9" w:rsidRPr="000C7B08" w:rsidRDefault="000D3BD9" w:rsidP="000C73AD"/>
        </w:tc>
        <w:tc>
          <w:tcPr>
            <w:tcW w:w="4140" w:type="dxa"/>
          </w:tcPr>
          <w:p w:rsidR="000D3BD9" w:rsidRPr="000C7B08" w:rsidRDefault="000D3BD9" w:rsidP="000C73AD"/>
        </w:tc>
      </w:tr>
      <w:tr w:rsidR="000D3BD9" w:rsidRPr="000C7B08" w:rsidTr="000C73AD">
        <w:tc>
          <w:tcPr>
            <w:tcW w:w="14148" w:type="dxa"/>
            <w:gridSpan w:val="4"/>
          </w:tcPr>
          <w:p w:rsidR="000D3BD9" w:rsidRPr="000C7B08" w:rsidRDefault="000D3BD9" w:rsidP="000C73AD">
            <w:pPr>
              <w:jc w:val="center"/>
              <w:rPr>
                <w:b/>
              </w:rPr>
            </w:pPr>
            <w:r w:rsidRPr="000C7B08">
              <w:rPr>
                <w:b/>
              </w:rPr>
              <w:t>Тема: «Компьютер как средство автоматизации информационных процессов»</w:t>
            </w:r>
          </w:p>
          <w:p w:rsidR="000D3BD9" w:rsidRPr="000C7B08" w:rsidRDefault="000D3BD9" w:rsidP="000C73AD">
            <w:pPr>
              <w:jc w:val="center"/>
              <w:rPr>
                <w:b/>
              </w:rPr>
            </w:pPr>
            <w:r>
              <w:rPr>
                <w:b/>
              </w:rPr>
              <w:t>(4 часа)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13</w:t>
            </w:r>
          </w:p>
        </w:tc>
        <w:tc>
          <w:tcPr>
            <w:tcW w:w="4833" w:type="dxa"/>
          </w:tcPr>
          <w:p w:rsidR="000D3BD9" w:rsidRPr="000C7B08" w:rsidRDefault="000D3BD9" w:rsidP="000C73AD">
            <w:r>
              <w:t>Аппаратное и программное обеспечение компьютера</w:t>
            </w:r>
          </w:p>
        </w:tc>
        <w:tc>
          <w:tcPr>
            <w:tcW w:w="4500" w:type="dxa"/>
          </w:tcPr>
          <w:p w:rsidR="000D3BD9" w:rsidRPr="000C7B08" w:rsidRDefault="000D3BD9" w:rsidP="000C73AD">
            <w:r>
              <w:t>Аппаратное и программное обеспечение компьютера</w:t>
            </w:r>
          </w:p>
        </w:tc>
        <w:tc>
          <w:tcPr>
            <w:tcW w:w="4140" w:type="dxa"/>
          </w:tcPr>
          <w:p w:rsidR="000D3BD9" w:rsidRPr="00D956BC" w:rsidRDefault="000D3BD9" w:rsidP="000C73AD">
            <w:pPr>
              <w:jc w:val="both"/>
              <w:rPr>
                <w:i/>
              </w:rPr>
            </w:pPr>
            <w:r w:rsidRPr="00D956BC">
              <w:rPr>
                <w:i/>
              </w:rPr>
              <w:t xml:space="preserve">знать: </w:t>
            </w:r>
            <w:r>
              <w:rPr>
                <w:i/>
              </w:rPr>
              <w:t>а</w:t>
            </w:r>
            <w:r>
              <w:t>ппаратное и программное обеспечение компьютера</w:t>
            </w:r>
          </w:p>
          <w:p w:rsidR="000D3BD9" w:rsidRPr="000C7B08" w:rsidRDefault="000D3BD9" w:rsidP="000C73AD"/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14</w:t>
            </w:r>
          </w:p>
        </w:tc>
        <w:tc>
          <w:tcPr>
            <w:tcW w:w="4833" w:type="dxa"/>
          </w:tcPr>
          <w:p w:rsidR="000D3BD9" w:rsidRPr="000C7B08" w:rsidRDefault="000D3BD9" w:rsidP="000C73AD">
            <w:r w:rsidRPr="000C7B08">
              <w:t>Архитектура персонального компьютера.</w:t>
            </w:r>
          </w:p>
        </w:tc>
        <w:tc>
          <w:tcPr>
            <w:tcW w:w="4500" w:type="dxa"/>
          </w:tcPr>
          <w:p w:rsidR="000D3BD9" w:rsidRPr="000C7B08" w:rsidRDefault="000D3BD9" w:rsidP="000C73AD">
            <w:r w:rsidRPr="00D956BC">
              <w:t>Однопроцессорная архитектура ЭВМ, использование периферийных процессоров, архитектура персонального компьютера</w:t>
            </w:r>
          </w:p>
        </w:tc>
        <w:tc>
          <w:tcPr>
            <w:tcW w:w="4140" w:type="dxa"/>
          </w:tcPr>
          <w:p w:rsidR="000D3BD9" w:rsidRPr="000C7B08" w:rsidRDefault="000D3BD9" w:rsidP="000C73AD">
            <w:r w:rsidRPr="00D956BC">
              <w:rPr>
                <w:i/>
              </w:rPr>
              <w:t>знать:</w:t>
            </w:r>
            <w:r>
              <w:rPr>
                <w:i/>
              </w:rPr>
              <w:t xml:space="preserve"> </w:t>
            </w:r>
            <w:r w:rsidRPr="00912E98">
              <w:t>что такое</w:t>
            </w:r>
            <w:r>
              <w:rPr>
                <w:i/>
              </w:rPr>
              <w:t xml:space="preserve"> </w:t>
            </w:r>
            <w:r>
              <w:t>а</w:t>
            </w:r>
            <w:r w:rsidRPr="000C7B08">
              <w:t>рхитектура персонального компьютера</w:t>
            </w:r>
            <w:r>
              <w:t>, принципы построения ПК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15</w:t>
            </w:r>
          </w:p>
        </w:tc>
        <w:tc>
          <w:tcPr>
            <w:tcW w:w="4833" w:type="dxa"/>
          </w:tcPr>
          <w:p w:rsidR="000D3BD9" w:rsidRPr="000C7B08" w:rsidRDefault="000D3BD9" w:rsidP="000C73AD">
            <w:r>
              <w:t>Операционные системы: основные характеристики</w:t>
            </w:r>
          </w:p>
        </w:tc>
        <w:tc>
          <w:tcPr>
            <w:tcW w:w="4500" w:type="dxa"/>
          </w:tcPr>
          <w:p w:rsidR="000D3BD9" w:rsidRPr="000C7B08" w:rsidRDefault="000D3BD9" w:rsidP="000C73AD">
            <w:r>
              <w:t>Операционные системы, их назначение и состав, загрузка операционной системы</w:t>
            </w:r>
          </w:p>
        </w:tc>
        <w:tc>
          <w:tcPr>
            <w:tcW w:w="4140" w:type="dxa"/>
          </w:tcPr>
          <w:p w:rsidR="000D3BD9" w:rsidRPr="00912E98" w:rsidRDefault="000D3BD9" w:rsidP="000C73AD">
            <w:r w:rsidRPr="00D956BC">
              <w:rPr>
                <w:i/>
              </w:rPr>
              <w:t>знать:</w:t>
            </w:r>
            <w:r>
              <w:rPr>
                <w:i/>
              </w:rPr>
              <w:t xml:space="preserve"> </w:t>
            </w:r>
            <w:r w:rsidRPr="00912E98">
              <w:t>что такое</w:t>
            </w:r>
            <w:r>
              <w:t xml:space="preserve"> операционные системы, их назначение и состав, загрузка операционной системы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16</w:t>
            </w:r>
          </w:p>
        </w:tc>
        <w:tc>
          <w:tcPr>
            <w:tcW w:w="4833" w:type="dxa"/>
          </w:tcPr>
          <w:p w:rsidR="000D3BD9" w:rsidRPr="000C7B08" w:rsidRDefault="000D3BD9" w:rsidP="000C73AD">
            <w:r w:rsidRPr="000C7B08">
              <w:t>Контроль знаний и умений по теме «Компьютер как средство автоматизации информационных процессов» (тестирование)</w:t>
            </w:r>
          </w:p>
        </w:tc>
        <w:tc>
          <w:tcPr>
            <w:tcW w:w="4500" w:type="dxa"/>
          </w:tcPr>
          <w:p w:rsidR="000D3BD9" w:rsidRPr="000C7B08" w:rsidRDefault="000D3BD9" w:rsidP="000C73AD"/>
        </w:tc>
        <w:tc>
          <w:tcPr>
            <w:tcW w:w="4140" w:type="dxa"/>
          </w:tcPr>
          <w:p w:rsidR="000D3BD9" w:rsidRPr="000C7B08" w:rsidRDefault="000D3BD9" w:rsidP="000C73AD"/>
        </w:tc>
      </w:tr>
      <w:tr w:rsidR="000D3BD9" w:rsidRPr="000C7B08" w:rsidTr="000C73AD">
        <w:tc>
          <w:tcPr>
            <w:tcW w:w="14148" w:type="dxa"/>
            <w:gridSpan w:val="4"/>
          </w:tcPr>
          <w:p w:rsidR="000D3BD9" w:rsidRPr="000C7B08" w:rsidRDefault="000D3BD9" w:rsidP="000C73AD">
            <w:pPr>
              <w:rPr>
                <w:b/>
              </w:rPr>
            </w:pPr>
            <w:r w:rsidRPr="000C7B08">
              <w:rPr>
                <w:b/>
              </w:rPr>
              <w:t>Тема 2:</w:t>
            </w:r>
            <w:r>
              <w:rPr>
                <w:b/>
              </w:rPr>
              <w:t xml:space="preserve"> Информационные модели и системы (</w:t>
            </w:r>
            <w:r w:rsidRPr="000C7B08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0C7B08">
              <w:rPr>
                <w:b/>
              </w:rPr>
              <w:t>часов)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17</w:t>
            </w:r>
          </w:p>
        </w:tc>
        <w:tc>
          <w:tcPr>
            <w:tcW w:w="4833" w:type="dxa"/>
          </w:tcPr>
          <w:p w:rsidR="000D3BD9" w:rsidRPr="000C7B08" w:rsidRDefault="000D3BD9" w:rsidP="000C73AD">
            <w:r>
              <w:t>Информационные модели: назначение и виды</w:t>
            </w:r>
          </w:p>
        </w:tc>
        <w:tc>
          <w:tcPr>
            <w:tcW w:w="4500" w:type="dxa"/>
          </w:tcPr>
          <w:p w:rsidR="000D3BD9" w:rsidRPr="00D956BC" w:rsidRDefault="000D3BD9" w:rsidP="000C73AD">
            <w:r w:rsidRPr="00D956BC">
              <w:t>Модель, виды моделей, компьютерная информационная модель, этапы построения компьютерной информационной модели.</w:t>
            </w:r>
          </w:p>
        </w:tc>
        <w:tc>
          <w:tcPr>
            <w:tcW w:w="4140" w:type="dxa"/>
          </w:tcPr>
          <w:p w:rsidR="000D3BD9" w:rsidRPr="00D956BC" w:rsidRDefault="000D3BD9" w:rsidP="000C73AD">
            <w:pPr>
              <w:jc w:val="both"/>
              <w:rPr>
                <w:i/>
              </w:rPr>
            </w:pPr>
            <w:r w:rsidRPr="00D956BC">
              <w:rPr>
                <w:i/>
              </w:rPr>
              <w:t xml:space="preserve">знать: </w:t>
            </w:r>
          </w:p>
          <w:p w:rsidR="000D3BD9" w:rsidRPr="00D956BC" w:rsidRDefault="000D3BD9" w:rsidP="000C73AD">
            <w:r w:rsidRPr="00D956BC">
              <w:t>- понятие модели</w:t>
            </w:r>
          </w:p>
          <w:p w:rsidR="000D3BD9" w:rsidRPr="00D956BC" w:rsidRDefault="000D3BD9" w:rsidP="000C73AD">
            <w:r w:rsidRPr="00D956BC">
              <w:t>- понятие информационной модели</w:t>
            </w:r>
          </w:p>
          <w:p w:rsidR="000D3BD9" w:rsidRPr="00D956BC" w:rsidRDefault="000D3BD9" w:rsidP="000C73AD">
            <w:r w:rsidRPr="00D956BC">
              <w:t>- этапы построения компьютерной информационной модели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lastRenderedPageBreak/>
              <w:t>18</w:t>
            </w:r>
          </w:p>
        </w:tc>
        <w:tc>
          <w:tcPr>
            <w:tcW w:w="4833" w:type="dxa"/>
          </w:tcPr>
          <w:p w:rsidR="000D3BD9" w:rsidRPr="000C7B08" w:rsidRDefault="000D3BD9" w:rsidP="000C73AD">
            <w:r w:rsidRPr="000C7B08">
              <w:t>Системный подход в моделировании</w:t>
            </w:r>
          </w:p>
        </w:tc>
        <w:tc>
          <w:tcPr>
            <w:tcW w:w="4500" w:type="dxa"/>
          </w:tcPr>
          <w:p w:rsidR="000D3BD9" w:rsidRPr="00D956BC" w:rsidRDefault="000D3BD9" w:rsidP="000C73AD">
            <w:r w:rsidRPr="00D956BC">
              <w:t>Величины и зависимости между ними, математические модели, табличные и графические модели, виды зависимостей, способы отображения зависимостей</w:t>
            </w:r>
          </w:p>
        </w:tc>
        <w:tc>
          <w:tcPr>
            <w:tcW w:w="4140" w:type="dxa"/>
          </w:tcPr>
          <w:p w:rsidR="000D3BD9" w:rsidRPr="00D956BC" w:rsidRDefault="000D3BD9" w:rsidP="000C73AD">
            <w:r w:rsidRPr="00D956BC">
              <w:t>- понятия: величина, имя величины, тип величины, значение величины</w:t>
            </w:r>
          </w:p>
          <w:p w:rsidR="000D3BD9" w:rsidRPr="00D956BC" w:rsidRDefault="000D3BD9" w:rsidP="000C73AD">
            <w:r w:rsidRPr="00D956BC">
              <w:t>- что такое математическая модель</w:t>
            </w:r>
          </w:p>
          <w:p w:rsidR="000D3BD9" w:rsidRPr="00D956BC" w:rsidRDefault="000D3BD9" w:rsidP="000C73AD">
            <w:pPr>
              <w:rPr>
                <w:i/>
              </w:rPr>
            </w:pPr>
            <w:r w:rsidRPr="00D956BC">
              <w:t>- формы представления зависимостей между величинами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19</w:t>
            </w:r>
          </w:p>
        </w:tc>
        <w:tc>
          <w:tcPr>
            <w:tcW w:w="4833" w:type="dxa"/>
          </w:tcPr>
          <w:p w:rsidR="000D3BD9" w:rsidRPr="000C7B08" w:rsidRDefault="000D3BD9" w:rsidP="000C73AD">
            <w:r w:rsidRPr="000C7B08">
              <w:t>Формы представления моделей</w:t>
            </w:r>
          </w:p>
        </w:tc>
        <w:tc>
          <w:tcPr>
            <w:tcW w:w="4500" w:type="dxa"/>
          </w:tcPr>
          <w:p w:rsidR="000D3BD9" w:rsidRPr="000C7B08" w:rsidRDefault="000D3BD9" w:rsidP="000C73AD">
            <w:r w:rsidRPr="000C7B08">
              <w:t>Формы представления моделей</w:t>
            </w:r>
          </w:p>
        </w:tc>
        <w:tc>
          <w:tcPr>
            <w:tcW w:w="4140" w:type="dxa"/>
          </w:tcPr>
          <w:p w:rsidR="000D3BD9" w:rsidRPr="000C7B08" w:rsidRDefault="000D3BD9" w:rsidP="000C73AD">
            <w:r w:rsidRPr="009522C1">
              <w:rPr>
                <w:i/>
              </w:rPr>
              <w:t>Знать</w:t>
            </w:r>
            <w:r w:rsidRPr="000C7B08">
              <w:t xml:space="preserve"> </w:t>
            </w:r>
            <w:r>
              <w:t>ф</w:t>
            </w:r>
            <w:r w:rsidRPr="000C7B08">
              <w:t>ормы представления моделей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20</w:t>
            </w:r>
          </w:p>
        </w:tc>
        <w:tc>
          <w:tcPr>
            <w:tcW w:w="4833" w:type="dxa"/>
          </w:tcPr>
          <w:p w:rsidR="000D3BD9" w:rsidRPr="000C7B08" w:rsidRDefault="000D3BD9" w:rsidP="000C73AD">
            <w:r w:rsidRPr="000C7B08">
              <w:t>Формализация</w:t>
            </w:r>
            <w:r>
              <w:t xml:space="preserve"> задач из различных предметных областей</w:t>
            </w:r>
            <w:r w:rsidRPr="000C7B08">
              <w:t xml:space="preserve">. </w:t>
            </w:r>
          </w:p>
        </w:tc>
        <w:tc>
          <w:tcPr>
            <w:tcW w:w="4500" w:type="dxa"/>
          </w:tcPr>
          <w:p w:rsidR="000D3BD9" w:rsidRPr="000C7B08" w:rsidRDefault="000D3BD9" w:rsidP="000C73AD">
            <w:r w:rsidRPr="000C7B08">
              <w:t>Формализация</w:t>
            </w:r>
            <w:r>
              <w:t xml:space="preserve"> задачи, моделирование процесса, примеры формализации задач из различных предметных областей</w:t>
            </w:r>
            <w:r w:rsidRPr="000C7B08">
              <w:t>.</w:t>
            </w:r>
          </w:p>
        </w:tc>
        <w:tc>
          <w:tcPr>
            <w:tcW w:w="4140" w:type="dxa"/>
          </w:tcPr>
          <w:p w:rsidR="000D3BD9" w:rsidRPr="000C7B08" w:rsidRDefault="000D3BD9" w:rsidP="000C73AD">
            <w:r w:rsidRPr="009522C1">
              <w:rPr>
                <w:i/>
              </w:rPr>
              <w:t>Знать</w:t>
            </w:r>
            <w:r>
              <w:rPr>
                <w:i/>
              </w:rPr>
              <w:t xml:space="preserve"> </w:t>
            </w:r>
            <w:r w:rsidRPr="009522C1">
              <w:t>что такое</w:t>
            </w:r>
            <w:r>
              <w:t xml:space="preserve"> 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ф</w:t>
            </w:r>
            <w:r w:rsidRPr="000C7B08">
              <w:t>рмализация</w:t>
            </w:r>
            <w:proofErr w:type="spellEnd"/>
            <w:r>
              <w:t xml:space="preserve"> задачи, моделирование процесса, примеры формализации задач из различных предметных областей</w:t>
            </w:r>
          </w:p>
        </w:tc>
      </w:tr>
      <w:tr w:rsidR="000D3BD9" w:rsidRPr="00ED02CE" w:rsidTr="000C73AD">
        <w:tc>
          <w:tcPr>
            <w:tcW w:w="675" w:type="dxa"/>
          </w:tcPr>
          <w:p w:rsidR="000D3BD9" w:rsidRPr="00ED02CE" w:rsidRDefault="000D3BD9" w:rsidP="000C73AD">
            <w:r w:rsidRPr="00ED02CE">
              <w:t>21</w:t>
            </w:r>
          </w:p>
        </w:tc>
        <w:tc>
          <w:tcPr>
            <w:tcW w:w="4833" w:type="dxa"/>
          </w:tcPr>
          <w:p w:rsidR="000D3BD9" w:rsidRPr="00ED02CE" w:rsidRDefault="000D3BD9" w:rsidP="000C73AD">
            <w:r w:rsidRPr="00ED02CE">
              <w:t>Основные этапы разработки и исследования моделей на компьютере.</w:t>
            </w:r>
          </w:p>
        </w:tc>
        <w:tc>
          <w:tcPr>
            <w:tcW w:w="4500" w:type="dxa"/>
          </w:tcPr>
          <w:p w:rsidR="000D3BD9" w:rsidRPr="00ED02CE" w:rsidRDefault="000D3BD9" w:rsidP="000C73AD">
            <w:r w:rsidRPr="00ED02CE">
              <w:t>Постановка задачи, формализация, алгоритмизация, программирование, отладка и тестирование</w:t>
            </w:r>
          </w:p>
        </w:tc>
        <w:tc>
          <w:tcPr>
            <w:tcW w:w="4140" w:type="dxa"/>
          </w:tcPr>
          <w:p w:rsidR="000D3BD9" w:rsidRPr="00ED02CE" w:rsidRDefault="000D3BD9" w:rsidP="000C73AD">
            <w:r w:rsidRPr="009522C1">
              <w:rPr>
                <w:i/>
              </w:rPr>
              <w:t>Знать</w:t>
            </w:r>
            <w:r w:rsidRPr="00ED02CE">
              <w:t xml:space="preserve"> этапы разработки и исследования моделей на компьютере.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22</w:t>
            </w:r>
          </w:p>
        </w:tc>
        <w:tc>
          <w:tcPr>
            <w:tcW w:w="4833" w:type="dxa"/>
          </w:tcPr>
          <w:p w:rsidR="000D3BD9" w:rsidRPr="000C7B08" w:rsidRDefault="000D3BD9" w:rsidP="000C73AD">
            <w:r w:rsidRPr="000C7B08">
              <w:t>Контроль знаний и умений по теме «Моделирование и формализация» (тестирование)</w:t>
            </w:r>
          </w:p>
        </w:tc>
        <w:tc>
          <w:tcPr>
            <w:tcW w:w="4500" w:type="dxa"/>
          </w:tcPr>
          <w:p w:rsidR="000D3BD9" w:rsidRPr="000C7B08" w:rsidRDefault="000D3BD9" w:rsidP="000C73AD"/>
        </w:tc>
        <w:tc>
          <w:tcPr>
            <w:tcW w:w="4140" w:type="dxa"/>
          </w:tcPr>
          <w:p w:rsidR="000D3BD9" w:rsidRPr="000C7B08" w:rsidRDefault="000D3BD9" w:rsidP="000C73AD"/>
        </w:tc>
      </w:tr>
      <w:tr w:rsidR="000D3BD9" w:rsidRPr="000C7B08" w:rsidTr="000C73AD">
        <w:tc>
          <w:tcPr>
            <w:tcW w:w="14148" w:type="dxa"/>
            <w:gridSpan w:val="4"/>
          </w:tcPr>
          <w:p w:rsidR="000D3BD9" w:rsidRPr="000C7B08" w:rsidRDefault="000D3BD9" w:rsidP="000C73AD">
            <w:pPr>
              <w:rPr>
                <w:b/>
              </w:rPr>
            </w:pPr>
            <w:r w:rsidRPr="000C7B08">
              <w:rPr>
                <w:b/>
              </w:rPr>
              <w:t xml:space="preserve">Тема: </w:t>
            </w:r>
            <w:r>
              <w:rPr>
                <w:b/>
              </w:rPr>
              <w:t>Основы социальной информатики</w:t>
            </w:r>
            <w:r w:rsidRPr="000C7B08">
              <w:rPr>
                <w:b/>
              </w:rPr>
              <w:t xml:space="preserve"> (6 часов)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23</w:t>
            </w:r>
          </w:p>
        </w:tc>
        <w:tc>
          <w:tcPr>
            <w:tcW w:w="4833" w:type="dxa"/>
          </w:tcPr>
          <w:p w:rsidR="000D3BD9" w:rsidRPr="00C0140E" w:rsidRDefault="000D3BD9" w:rsidP="000C73AD">
            <w:r w:rsidRPr="00C0140E">
              <w:t>Информационные ресурсы</w:t>
            </w:r>
          </w:p>
        </w:tc>
        <w:tc>
          <w:tcPr>
            <w:tcW w:w="4500" w:type="dxa"/>
          </w:tcPr>
          <w:p w:rsidR="000D3BD9" w:rsidRPr="00D956BC" w:rsidRDefault="000D3BD9" w:rsidP="000C73AD">
            <w:r w:rsidRPr="00D956BC">
              <w:t>Информационные ресурсы, национальные информационные ресурсы, рынок информационных ресурсов и услуг.</w:t>
            </w:r>
          </w:p>
          <w:p w:rsidR="000D3BD9" w:rsidRPr="00D956BC" w:rsidRDefault="000D3BD9" w:rsidP="000C73AD"/>
        </w:tc>
        <w:tc>
          <w:tcPr>
            <w:tcW w:w="4140" w:type="dxa"/>
          </w:tcPr>
          <w:p w:rsidR="000D3BD9" w:rsidRPr="00D956BC" w:rsidRDefault="000D3BD9" w:rsidP="000C73AD">
            <w:pPr>
              <w:jc w:val="both"/>
              <w:rPr>
                <w:i/>
              </w:rPr>
            </w:pPr>
            <w:r w:rsidRPr="00D956BC">
              <w:rPr>
                <w:i/>
              </w:rPr>
              <w:t xml:space="preserve">знать: </w:t>
            </w:r>
          </w:p>
          <w:p w:rsidR="000D3BD9" w:rsidRPr="00D956BC" w:rsidRDefault="000D3BD9" w:rsidP="000C73AD">
            <w:r w:rsidRPr="00D956BC">
              <w:t>- что такое информационные ресурсы общества</w:t>
            </w:r>
          </w:p>
          <w:p w:rsidR="000D3BD9" w:rsidRPr="00D956BC" w:rsidRDefault="000D3BD9" w:rsidP="000C73AD">
            <w:r w:rsidRPr="00D956BC">
              <w:t>- из чего складывается рынок информационных ресурсов</w:t>
            </w:r>
          </w:p>
          <w:p w:rsidR="000D3BD9" w:rsidRPr="00D956BC" w:rsidRDefault="000D3BD9" w:rsidP="000C73AD">
            <w:r w:rsidRPr="00D956BC">
              <w:t>- что относится к информационным услугам</w:t>
            </w:r>
          </w:p>
          <w:p w:rsidR="000D3BD9" w:rsidRPr="00D956BC" w:rsidRDefault="000D3BD9" w:rsidP="000C73AD"/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24</w:t>
            </w:r>
          </w:p>
        </w:tc>
        <w:tc>
          <w:tcPr>
            <w:tcW w:w="4833" w:type="dxa"/>
          </w:tcPr>
          <w:p w:rsidR="000D3BD9" w:rsidRPr="000C7B08" w:rsidRDefault="000D3BD9" w:rsidP="000C73AD">
            <w:r>
              <w:t>Основные этапы становления информационного общества</w:t>
            </w:r>
          </w:p>
        </w:tc>
        <w:tc>
          <w:tcPr>
            <w:tcW w:w="4500" w:type="dxa"/>
          </w:tcPr>
          <w:p w:rsidR="000D3BD9" w:rsidRPr="00D956BC" w:rsidRDefault="000D3BD9" w:rsidP="000C73AD">
            <w:r w:rsidRPr="00D956BC">
              <w:t>Основные черты информационного общества</w:t>
            </w:r>
          </w:p>
        </w:tc>
        <w:tc>
          <w:tcPr>
            <w:tcW w:w="4140" w:type="dxa"/>
          </w:tcPr>
          <w:p w:rsidR="000D3BD9" w:rsidRPr="00D956BC" w:rsidRDefault="000D3BD9" w:rsidP="000C73AD">
            <w:pPr>
              <w:jc w:val="both"/>
              <w:rPr>
                <w:i/>
              </w:rPr>
            </w:pPr>
            <w:r w:rsidRPr="00D956BC">
              <w:rPr>
                <w:i/>
              </w:rPr>
              <w:t xml:space="preserve">знать: </w:t>
            </w:r>
          </w:p>
          <w:p w:rsidR="000D3BD9" w:rsidRPr="00D956BC" w:rsidRDefault="000D3BD9" w:rsidP="000C73AD">
            <w:r w:rsidRPr="00D956BC">
              <w:t>- в чем состоят основные черты информационного общества</w:t>
            </w:r>
          </w:p>
          <w:p w:rsidR="000D3BD9" w:rsidRPr="00D956BC" w:rsidRDefault="000D3BD9" w:rsidP="000C73AD">
            <w:r w:rsidRPr="00D956BC">
              <w:t>- причины информационного кризиса и пути его преодоления</w:t>
            </w:r>
          </w:p>
          <w:p w:rsidR="000D3BD9" w:rsidRPr="00D956BC" w:rsidRDefault="000D3BD9" w:rsidP="000C73AD">
            <w:pPr>
              <w:jc w:val="both"/>
              <w:rPr>
                <w:i/>
              </w:rPr>
            </w:pPr>
            <w:r w:rsidRPr="00D956BC">
              <w:t>- какие изменения в быту, в сфере образования будут происходить с формированием информационного общества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25</w:t>
            </w:r>
          </w:p>
        </w:tc>
        <w:tc>
          <w:tcPr>
            <w:tcW w:w="4833" w:type="dxa"/>
          </w:tcPr>
          <w:p w:rsidR="000D3BD9" w:rsidRPr="000C7B08" w:rsidRDefault="000D3BD9" w:rsidP="000C73AD">
            <w:r w:rsidRPr="000C7B08">
              <w:t>Право в Интернете.</w:t>
            </w:r>
          </w:p>
        </w:tc>
        <w:tc>
          <w:tcPr>
            <w:tcW w:w="4500" w:type="dxa"/>
          </w:tcPr>
          <w:p w:rsidR="000D3BD9" w:rsidRPr="00D956BC" w:rsidRDefault="000D3BD9" w:rsidP="000C73AD">
            <w:r w:rsidRPr="00D956BC">
              <w:t xml:space="preserve">Федеральные законы «О правовой охране программ для ЭВМ и баз данных»,  «Об информации, информационных технологиях и защите </w:t>
            </w:r>
            <w:r w:rsidRPr="00D956BC">
              <w:lastRenderedPageBreak/>
              <w:t>информации», «Об обеспечении доступа к информации о деятельности государственных органов и органов местного самоуправления » «О персональных данных», «Об электронной подписи»</w:t>
            </w:r>
          </w:p>
          <w:p w:rsidR="000D3BD9" w:rsidRPr="00D956BC" w:rsidRDefault="000D3BD9" w:rsidP="000C73AD">
            <w:r w:rsidRPr="00D956BC">
              <w:t>Доктрина информационной безопасности ПФ, объекты информационной безопасности РФ, национальные интересы РФ, методы обеспечения информационной безопасности, проблема информационного неравенства</w:t>
            </w:r>
          </w:p>
        </w:tc>
        <w:tc>
          <w:tcPr>
            <w:tcW w:w="4140" w:type="dxa"/>
          </w:tcPr>
          <w:p w:rsidR="000D3BD9" w:rsidRPr="00D956BC" w:rsidRDefault="000D3BD9" w:rsidP="000C73AD">
            <w:pPr>
              <w:jc w:val="both"/>
              <w:rPr>
                <w:i/>
              </w:rPr>
            </w:pPr>
            <w:r w:rsidRPr="00D956BC">
              <w:rPr>
                <w:i/>
              </w:rPr>
              <w:lastRenderedPageBreak/>
              <w:t>знать:</w:t>
            </w:r>
          </w:p>
          <w:p w:rsidR="000D3BD9" w:rsidRPr="00D956BC" w:rsidRDefault="000D3BD9" w:rsidP="000C73AD">
            <w:r w:rsidRPr="00D956BC">
              <w:t>- основные законодательные акты в информационной сфере</w:t>
            </w:r>
          </w:p>
          <w:p w:rsidR="000D3BD9" w:rsidRPr="00D956BC" w:rsidRDefault="000D3BD9" w:rsidP="000C73AD">
            <w:r w:rsidRPr="00D956BC">
              <w:t xml:space="preserve">- суть Доктрины информационной </w:t>
            </w:r>
            <w:r w:rsidRPr="00D956BC">
              <w:lastRenderedPageBreak/>
              <w:t>безопасности Российской Федерации</w:t>
            </w:r>
          </w:p>
          <w:p w:rsidR="000D3BD9" w:rsidRPr="00D956BC" w:rsidRDefault="000D3BD9" w:rsidP="000C73AD">
            <w:pPr>
              <w:jc w:val="both"/>
              <w:rPr>
                <w:i/>
              </w:rPr>
            </w:pPr>
            <w:r w:rsidRPr="00D956BC">
              <w:rPr>
                <w:i/>
              </w:rPr>
              <w:t>Учащиеся должны уметь:</w:t>
            </w:r>
          </w:p>
          <w:p w:rsidR="000D3BD9" w:rsidRPr="00D956BC" w:rsidRDefault="000D3BD9" w:rsidP="000C73AD">
            <w:r w:rsidRPr="00D956BC">
              <w:t>- соблюдать основные правовые и этические нормы в информационной сфере деятельности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lastRenderedPageBreak/>
              <w:t>26</w:t>
            </w:r>
          </w:p>
        </w:tc>
        <w:tc>
          <w:tcPr>
            <w:tcW w:w="4833" w:type="dxa"/>
          </w:tcPr>
          <w:p w:rsidR="000D3BD9" w:rsidRPr="000C7B08" w:rsidRDefault="000D3BD9" w:rsidP="000C73AD">
            <w:r w:rsidRPr="000C7B08">
              <w:t>Перспективы развития информационных и коммуникационных технологий.</w:t>
            </w:r>
          </w:p>
        </w:tc>
        <w:tc>
          <w:tcPr>
            <w:tcW w:w="4500" w:type="dxa"/>
          </w:tcPr>
          <w:p w:rsidR="000D3BD9" w:rsidRPr="000C7B08" w:rsidRDefault="000D3BD9" w:rsidP="000C73AD">
            <w:r w:rsidRPr="000C7B08">
              <w:t>Перспективы развития информационных и коммуникационных технологий</w:t>
            </w:r>
          </w:p>
        </w:tc>
        <w:tc>
          <w:tcPr>
            <w:tcW w:w="4140" w:type="dxa"/>
          </w:tcPr>
          <w:p w:rsidR="000D3BD9" w:rsidRPr="00D956BC" w:rsidRDefault="000D3BD9" w:rsidP="000C73AD">
            <w:pPr>
              <w:jc w:val="both"/>
              <w:rPr>
                <w:i/>
              </w:rPr>
            </w:pPr>
            <w:r w:rsidRPr="00D956BC">
              <w:rPr>
                <w:i/>
              </w:rPr>
              <w:t xml:space="preserve">знать: </w:t>
            </w:r>
            <w:r>
              <w:rPr>
                <w:i/>
              </w:rPr>
              <w:t>п</w:t>
            </w:r>
            <w:r w:rsidRPr="000C7B08">
              <w:t>ерспективы развития информационных и коммуникационных технологий</w:t>
            </w:r>
          </w:p>
          <w:p w:rsidR="000D3BD9" w:rsidRPr="000C7B08" w:rsidRDefault="000D3BD9" w:rsidP="000C73AD"/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27</w:t>
            </w:r>
          </w:p>
        </w:tc>
        <w:tc>
          <w:tcPr>
            <w:tcW w:w="4833" w:type="dxa"/>
          </w:tcPr>
          <w:p w:rsidR="000D3BD9" w:rsidRPr="000C7B08" w:rsidRDefault="000D3BD9" w:rsidP="000C73AD"/>
        </w:tc>
        <w:tc>
          <w:tcPr>
            <w:tcW w:w="4500" w:type="dxa"/>
          </w:tcPr>
          <w:p w:rsidR="000D3BD9" w:rsidRPr="00D956BC" w:rsidRDefault="000D3BD9" w:rsidP="000C73AD">
            <w:r w:rsidRPr="00D956BC">
              <w:t>Закрепление полученных знаний по изученным вопросам: информационные ресурсы, информационное общество, правовое регулирование в информационной сфере, информационная безопасность</w:t>
            </w:r>
          </w:p>
        </w:tc>
        <w:tc>
          <w:tcPr>
            <w:tcW w:w="4140" w:type="dxa"/>
          </w:tcPr>
          <w:p w:rsidR="000D3BD9" w:rsidRPr="00D956BC" w:rsidRDefault="000D3BD9" w:rsidP="000C73AD">
            <w:pPr>
              <w:jc w:val="both"/>
              <w:rPr>
                <w:i/>
              </w:rPr>
            </w:pPr>
            <w:r w:rsidRPr="00D956BC">
              <w:rPr>
                <w:i/>
              </w:rPr>
              <w:t xml:space="preserve">знать: </w:t>
            </w:r>
          </w:p>
          <w:p w:rsidR="000D3BD9" w:rsidRPr="00D956BC" w:rsidRDefault="000D3BD9" w:rsidP="000C73AD">
            <w:pPr>
              <w:jc w:val="both"/>
            </w:pPr>
            <w:r w:rsidRPr="00D956BC">
              <w:t xml:space="preserve">- основные понятия информационных ресурсов, </w:t>
            </w:r>
          </w:p>
          <w:p w:rsidR="000D3BD9" w:rsidRPr="00D956BC" w:rsidRDefault="000D3BD9" w:rsidP="000C73AD">
            <w:pPr>
              <w:jc w:val="both"/>
            </w:pPr>
            <w:r w:rsidRPr="00D956BC">
              <w:t xml:space="preserve">- характерные черты информационного общества, </w:t>
            </w:r>
          </w:p>
          <w:p w:rsidR="000D3BD9" w:rsidRPr="00D956BC" w:rsidRDefault="000D3BD9" w:rsidP="000C73AD">
            <w:pPr>
              <w:jc w:val="both"/>
            </w:pPr>
            <w:r w:rsidRPr="00D956BC">
              <w:t>- законы в сфере правого регулирования в информационной сфере,</w:t>
            </w:r>
          </w:p>
          <w:p w:rsidR="000D3BD9" w:rsidRPr="00D956BC" w:rsidRDefault="000D3BD9" w:rsidP="000C73AD">
            <w:pPr>
              <w:jc w:val="both"/>
              <w:rPr>
                <w:i/>
              </w:rPr>
            </w:pPr>
            <w:r w:rsidRPr="00D956BC">
              <w:t>- основные проблемы  информационной безопасности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28</w:t>
            </w:r>
          </w:p>
        </w:tc>
        <w:tc>
          <w:tcPr>
            <w:tcW w:w="4833" w:type="dxa"/>
          </w:tcPr>
          <w:p w:rsidR="000D3BD9" w:rsidRPr="000C7B08" w:rsidRDefault="000D3BD9" w:rsidP="000C73AD">
            <w:r w:rsidRPr="000C7B08">
              <w:t>Контроль знаний и умений по теме</w:t>
            </w:r>
            <w:r>
              <w:t xml:space="preserve"> «Основы социальной информатики»</w:t>
            </w:r>
          </w:p>
        </w:tc>
        <w:tc>
          <w:tcPr>
            <w:tcW w:w="4500" w:type="dxa"/>
          </w:tcPr>
          <w:p w:rsidR="000D3BD9" w:rsidRPr="000C7B08" w:rsidRDefault="000D3BD9" w:rsidP="000C73AD"/>
        </w:tc>
        <w:tc>
          <w:tcPr>
            <w:tcW w:w="4140" w:type="dxa"/>
          </w:tcPr>
          <w:p w:rsidR="000D3BD9" w:rsidRPr="000C7B08" w:rsidRDefault="000D3BD9" w:rsidP="000C73AD"/>
        </w:tc>
      </w:tr>
      <w:tr w:rsidR="000D3BD9" w:rsidRPr="000C7B08" w:rsidTr="000C73AD">
        <w:tc>
          <w:tcPr>
            <w:tcW w:w="14148" w:type="dxa"/>
            <w:gridSpan w:val="4"/>
          </w:tcPr>
          <w:p w:rsidR="000D3BD9" w:rsidRPr="000C7B08" w:rsidRDefault="000D3BD9" w:rsidP="000C73AD">
            <w:pPr>
              <w:rPr>
                <w:b/>
              </w:rPr>
            </w:pPr>
            <w:r>
              <w:rPr>
                <w:b/>
              </w:rPr>
              <w:t>Повторение</w:t>
            </w:r>
            <w:r w:rsidRPr="000C7B08">
              <w:rPr>
                <w:b/>
              </w:rPr>
              <w:t xml:space="preserve"> по темам курса «Информатика и ИКТ» (</w:t>
            </w:r>
            <w:r>
              <w:rPr>
                <w:b/>
              </w:rPr>
              <w:t>5</w:t>
            </w:r>
            <w:r w:rsidRPr="000C7B08">
              <w:rPr>
                <w:b/>
              </w:rPr>
              <w:t xml:space="preserve"> часов)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29</w:t>
            </w:r>
          </w:p>
        </w:tc>
        <w:tc>
          <w:tcPr>
            <w:tcW w:w="4833" w:type="dxa"/>
          </w:tcPr>
          <w:p w:rsidR="000D3BD9" w:rsidRPr="000C7B08" w:rsidRDefault="000D3BD9" w:rsidP="000C73AD">
            <w:r w:rsidRPr="000C7B08">
              <w:t xml:space="preserve">Информация. Кодирование информации </w:t>
            </w:r>
          </w:p>
        </w:tc>
        <w:tc>
          <w:tcPr>
            <w:tcW w:w="4500" w:type="dxa"/>
          </w:tcPr>
          <w:p w:rsidR="000D3BD9" w:rsidRPr="000C7B08" w:rsidRDefault="000D3BD9" w:rsidP="000C73AD"/>
        </w:tc>
        <w:tc>
          <w:tcPr>
            <w:tcW w:w="4140" w:type="dxa"/>
          </w:tcPr>
          <w:p w:rsidR="000D3BD9" w:rsidRPr="000C7B08" w:rsidRDefault="000D3BD9" w:rsidP="000C73AD"/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30</w:t>
            </w:r>
          </w:p>
        </w:tc>
        <w:tc>
          <w:tcPr>
            <w:tcW w:w="4833" w:type="dxa"/>
          </w:tcPr>
          <w:p w:rsidR="000D3BD9" w:rsidRPr="000C7B08" w:rsidRDefault="000D3BD9" w:rsidP="000C73AD">
            <w:r w:rsidRPr="000C7B08">
              <w:t>Алгоритмизация и программирование.</w:t>
            </w:r>
          </w:p>
        </w:tc>
        <w:tc>
          <w:tcPr>
            <w:tcW w:w="4500" w:type="dxa"/>
          </w:tcPr>
          <w:p w:rsidR="000D3BD9" w:rsidRPr="000C7B08" w:rsidRDefault="000D3BD9" w:rsidP="000C73AD"/>
        </w:tc>
        <w:tc>
          <w:tcPr>
            <w:tcW w:w="4140" w:type="dxa"/>
          </w:tcPr>
          <w:p w:rsidR="000D3BD9" w:rsidRPr="000C7B08" w:rsidRDefault="000D3BD9" w:rsidP="000C73AD"/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31</w:t>
            </w:r>
          </w:p>
        </w:tc>
        <w:tc>
          <w:tcPr>
            <w:tcW w:w="4833" w:type="dxa"/>
          </w:tcPr>
          <w:p w:rsidR="000D3BD9" w:rsidRPr="000C7B08" w:rsidRDefault="000D3BD9" w:rsidP="000C73AD">
            <w:r w:rsidRPr="000C7B08">
              <w:t xml:space="preserve"> Основы логики и логические основы компьютера.</w:t>
            </w:r>
          </w:p>
        </w:tc>
        <w:tc>
          <w:tcPr>
            <w:tcW w:w="4500" w:type="dxa"/>
          </w:tcPr>
          <w:p w:rsidR="000D3BD9" w:rsidRPr="000C7B08" w:rsidRDefault="000D3BD9" w:rsidP="000C73AD"/>
        </w:tc>
        <w:tc>
          <w:tcPr>
            <w:tcW w:w="4140" w:type="dxa"/>
          </w:tcPr>
          <w:p w:rsidR="000D3BD9" w:rsidRPr="000C7B08" w:rsidRDefault="000D3BD9" w:rsidP="000C73AD"/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32</w:t>
            </w:r>
          </w:p>
        </w:tc>
        <w:tc>
          <w:tcPr>
            <w:tcW w:w="4833" w:type="dxa"/>
          </w:tcPr>
          <w:p w:rsidR="000D3BD9" w:rsidRPr="000C7B08" w:rsidRDefault="000D3BD9" w:rsidP="000C73AD">
            <w:r w:rsidRPr="000C7B08">
              <w:t xml:space="preserve"> Моделирование и формализация.</w:t>
            </w:r>
          </w:p>
        </w:tc>
        <w:tc>
          <w:tcPr>
            <w:tcW w:w="4500" w:type="dxa"/>
          </w:tcPr>
          <w:p w:rsidR="000D3BD9" w:rsidRPr="000C7B08" w:rsidRDefault="000D3BD9" w:rsidP="000C73AD"/>
        </w:tc>
        <w:tc>
          <w:tcPr>
            <w:tcW w:w="4140" w:type="dxa"/>
          </w:tcPr>
          <w:p w:rsidR="000D3BD9" w:rsidRPr="000C7B08" w:rsidRDefault="000D3BD9" w:rsidP="000C73AD"/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33</w:t>
            </w:r>
          </w:p>
        </w:tc>
        <w:tc>
          <w:tcPr>
            <w:tcW w:w="4833" w:type="dxa"/>
          </w:tcPr>
          <w:p w:rsidR="000D3BD9" w:rsidRPr="000C7B08" w:rsidRDefault="000D3BD9" w:rsidP="000C73AD">
            <w:r w:rsidRPr="000C7B08">
              <w:t xml:space="preserve"> Коммуникационные технологии.</w:t>
            </w:r>
          </w:p>
        </w:tc>
        <w:tc>
          <w:tcPr>
            <w:tcW w:w="4500" w:type="dxa"/>
          </w:tcPr>
          <w:p w:rsidR="000D3BD9" w:rsidRPr="000C7B08" w:rsidRDefault="000D3BD9" w:rsidP="000C73AD"/>
        </w:tc>
        <w:tc>
          <w:tcPr>
            <w:tcW w:w="4140" w:type="dxa"/>
          </w:tcPr>
          <w:p w:rsidR="000D3BD9" w:rsidRPr="000C7B08" w:rsidRDefault="000D3BD9" w:rsidP="000C73AD"/>
        </w:tc>
      </w:tr>
      <w:tr w:rsidR="000D3BD9" w:rsidRPr="000C7B08" w:rsidTr="000C73AD">
        <w:tc>
          <w:tcPr>
            <w:tcW w:w="675" w:type="dxa"/>
          </w:tcPr>
          <w:p w:rsidR="000D3BD9" w:rsidRDefault="000D3BD9" w:rsidP="000C73AD">
            <w:r>
              <w:t>34</w:t>
            </w:r>
          </w:p>
        </w:tc>
        <w:tc>
          <w:tcPr>
            <w:tcW w:w="4833" w:type="dxa"/>
          </w:tcPr>
          <w:p w:rsidR="000D3BD9" w:rsidRPr="000C7B08" w:rsidRDefault="000D3BD9" w:rsidP="000C73AD">
            <w:r>
              <w:t>Резерв</w:t>
            </w:r>
          </w:p>
        </w:tc>
        <w:tc>
          <w:tcPr>
            <w:tcW w:w="4500" w:type="dxa"/>
          </w:tcPr>
          <w:p w:rsidR="000D3BD9" w:rsidRPr="000C7B08" w:rsidRDefault="000D3BD9" w:rsidP="000C73AD"/>
        </w:tc>
        <w:tc>
          <w:tcPr>
            <w:tcW w:w="4140" w:type="dxa"/>
          </w:tcPr>
          <w:p w:rsidR="000D3BD9" w:rsidRPr="000C7B08" w:rsidRDefault="000D3BD9" w:rsidP="000C73AD"/>
        </w:tc>
      </w:tr>
    </w:tbl>
    <w:p w:rsidR="000D3BD9" w:rsidRDefault="000D3BD9" w:rsidP="000D3BD9"/>
    <w:p w:rsidR="000D3BD9" w:rsidRPr="00683EB2" w:rsidRDefault="000D3BD9" w:rsidP="000D3BD9">
      <w:pPr>
        <w:jc w:val="center"/>
        <w:rPr>
          <w:b/>
          <w:sz w:val="28"/>
          <w:szCs w:val="28"/>
        </w:rPr>
      </w:pPr>
      <w:r>
        <w:br w:type="page"/>
      </w:r>
      <w:r w:rsidRPr="00683EB2">
        <w:rPr>
          <w:b/>
          <w:sz w:val="28"/>
          <w:szCs w:val="28"/>
        </w:rPr>
        <w:lastRenderedPageBreak/>
        <w:t>Тематическое планирование по информационной технологии</w:t>
      </w:r>
    </w:p>
    <w:p w:rsidR="000D3BD9" w:rsidRPr="00683EB2" w:rsidRDefault="000D3BD9" w:rsidP="000D3BD9">
      <w:pPr>
        <w:jc w:val="center"/>
        <w:rPr>
          <w:b/>
          <w:sz w:val="28"/>
          <w:szCs w:val="28"/>
        </w:rPr>
      </w:pPr>
      <w:r w:rsidRPr="00683EB2">
        <w:rPr>
          <w:b/>
          <w:sz w:val="28"/>
          <w:szCs w:val="28"/>
        </w:rPr>
        <w:t xml:space="preserve"> в 11 классе на базовом уровне по программе Н.Д. </w:t>
      </w:r>
      <w:proofErr w:type="spellStart"/>
      <w:r w:rsidRPr="00683EB2">
        <w:rPr>
          <w:b/>
          <w:sz w:val="28"/>
          <w:szCs w:val="28"/>
        </w:rPr>
        <w:t>Угриновича</w:t>
      </w:r>
      <w:proofErr w:type="spellEnd"/>
      <w:r w:rsidRPr="00683EB2">
        <w:rPr>
          <w:b/>
          <w:sz w:val="28"/>
          <w:szCs w:val="28"/>
        </w:rPr>
        <w:t>.</w:t>
      </w:r>
    </w:p>
    <w:tbl>
      <w:tblPr>
        <w:tblW w:w="15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609"/>
        <w:gridCol w:w="611"/>
        <w:gridCol w:w="3889"/>
        <w:gridCol w:w="4238"/>
      </w:tblGrid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 w:rsidRPr="000C7B08">
              <w:t>№</w:t>
            </w:r>
          </w:p>
        </w:tc>
        <w:tc>
          <w:tcPr>
            <w:tcW w:w="5609" w:type="dxa"/>
          </w:tcPr>
          <w:p w:rsidR="000D3BD9" w:rsidRPr="000C7B08" w:rsidRDefault="000D3BD9" w:rsidP="000C73AD">
            <w:r w:rsidRPr="000C7B08">
              <w:t>Тема урока</w:t>
            </w:r>
          </w:p>
        </w:tc>
        <w:tc>
          <w:tcPr>
            <w:tcW w:w="4500" w:type="dxa"/>
            <w:gridSpan w:val="2"/>
          </w:tcPr>
          <w:p w:rsidR="000D3BD9" w:rsidRPr="000C7B08" w:rsidRDefault="000D3BD9" w:rsidP="000C73AD"/>
        </w:tc>
        <w:tc>
          <w:tcPr>
            <w:tcW w:w="4238" w:type="dxa"/>
          </w:tcPr>
          <w:p w:rsidR="000D3BD9" w:rsidRPr="000C7B08" w:rsidRDefault="000D3BD9" w:rsidP="000C73AD"/>
        </w:tc>
      </w:tr>
      <w:tr w:rsidR="000D3BD9" w:rsidRPr="000C7B08" w:rsidTr="000C73AD">
        <w:tc>
          <w:tcPr>
            <w:tcW w:w="15022" w:type="dxa"/>
            <w:gridSpan w:val="5"/>
          </w:tcPr>
          <w:p w:rsidR="000D3BD9" w:rsidRPr="000C7B08" w:rsidRDefault="000D3BD9" w:rsidP="000C73AD">
            <w:pPr>
              <w:rPr>
                <w:b/>
              </w:rPr>
            </w:pPr>
            <w:r w:rsidRPr="000C7B08">
              <w:rPr>
                <w:b/>
              </w:rPr>
              <w:t>Тема: Базы данных. Системы управления</w:t>
            </w:r>
            <w:r>
              <w:rPr>
                <w:b/>
              </w:rPr>
              <w:t xml:space="preserve"> базами данных. (12</w:t>
            </w:r>
            <w:r w:rsidRPr="000C7B08">
              <w:rPr>
                <w:b/>
              </w:rPr>
              <w:t xml:space="preserve"> часов)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1</w:t>
            </w:r>
          </w:p>
        </w:tc>
        <w:tc>
          <w:tcPr>
            <w:tcW w:w="5609" w:type="dxa"/>
          </w:tcPr>
          <w:p w:rsidR="000D3BD9" w:rsidRPr="000C7B08" w:rsidRDefault="000D3BD9" w:rsidP="000C73AD">
            <w:r w:rsidRPr="000C7B08">
              <w:t>Табличные базы данных</w:t>
            </w:r>
          </w:p>
        </w:tc>
        <w:tc>
          <w:tcPr>
            <w:tcW w:w="4500" w:type="dxa"/>
            <w:gridSpan w:val="2"/>
          </w:tcPr>
          <w:p w:rsidR="000D3BD9" w:rsidRPr="00D956BC" w:rsidRDefault="000D3BD9" w:rsidP="000C73AD">
            <w:r w:rsidRPr="00D956BC">
              <w:t>Табличная форма модели данных, отношения и связи, схема базы данных</w:t>
            </w:r>
          </w:p>
        </w:tc>
        <w:tc>
          <w:tcPr>
            <w:tcW w:w="4238" w:type="dxa"/>
          </w:tcPr>
          <w:p w:rsidR="000D3BD9" w:rsidRPr="00D956BC" w:rsidRDefault="000D3BD9" w:rsidP="000C73AD">
            <w:pPr>
              <w:jc w:val="both"/>
              <w:rPr>
                <w:i/>
              </w:rPr>
            </w:pPr>
            <w:r w:rsidRPr="00D956BC">
              <w:rPr>
                <w:i/>
              </w:rPr>
              <w:t xml:space="preserve">знать: </w:t>
            </w:r>
          </w:p>
          <w:p w:rsidR="000D3BD9" w:rsidRPr="00D956BC" w:rsidRDefault="000D3BD9" w:rsidP="000C73AD">
            <w:r w:rsidRPr="00D956BC">
              <w:t>- основы организации многотабличной БД</w:t>
            </w:r>
          </w:p>
          <w:p w:rsidR="000D3BD9" w:rsidRPr="00D956BC" w:rsidRDefault="000D3BD9" w:rsidP="000C73AD">
            <w:r w:rsidRPr="00D956BC">
              <w:t>- что такое схема БД</w:t>
            </w:r>
          </w:p>
          <w:p w:rsidR="000D3BD9" w:rsidRPr="00D956BC" w:rsidRDefault="000D3BD9" w:rsidP="000C73AD">
            <w:r w:rsidRPr="00D956BC">
              <w:t>- что такое целостность данных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2</w:t>
            </w:r>
          </w:p>
        </w:tc>
        <w:tc>
          <w:tcPr>
            <w:tcW w:w="5609" w:type="dxa"/>
          </w:tcPr>
          <w:p w:rsidR="000D3BD9" w:rsidRPr="000C7B08" w:rsidRDefault="000D3BD9" w:rsidP="000C73AD">
            <w:r w:rsidRPr="000C7B08">
              <w:t>Создание табличной базы данных</w:t>
            </w:r>
          </w:p>
        </w:tc>
        <w:tc>
          <w:tcPr>
            <w:tcW w:w="4500" w:type="dxa"/>
            <w:gridSpan w:val="2"/>
          </w:tcPr>
          <w:p w:rsidR="000D3BD9" w:rsidRPr="00D956BC" w:rsidRDefault="000D3BD9" w:rsidP="000C73AD">
            <w:r w:rsidRPr="00D956BC">
              <w:t>Назначение БД, предметная область, модель данных, виды моделей данных, структура реляционной модели, система управления базами данных</w:t>
            </w:r>
          </w:p>
        </w:tc>
        <w:tc>
          <w:tcPr>
            <w:tcW w:w="4238" w:type="dxa"/>
          </w:tcPr>
          <w:p w:rsidR="000D3BD9" w:rsidRPr="00D956BC" w:rsidRDefault="000D3BD9" w:rsidP="000C73AD">
            <w:pPr>
              <w:jc w:val="both"/>
              <w:rPr>
                <w:i/>
              </w:rPr>
            </w:pPr>
            <w:r w:rsidRPr="00D956BC">
              <w:rPr>
                <w:i/>
              </w:rPr>
              <w:t xml:space="preserve">знать: </w:t>
            </w:r>
          </w:p>
          <w:p w:rsidR="000D3BD9" w:rsidRPr="00D956BC" w:rsidRDefault="000D3BD9" w:rsidP="000C73AD">
            <w:r w:rsidRPr="00D956BC">
              <w:t>- что такое база данных (БД)</w:t>
            </w:r>
          </w:p>
          <w:p w:rsidR="000D3BD9" w:rsidRPr="00D956BC" w:rsidRDefault="000D3BD9" w:rsidP="000C73AD">
            <w:r w:rsidRPr="00D956BC">
              <w:t>- основные понятия реляционных БД: запись, поле, тип поля, главный ключ</w:t>
            </w:r>
          </w:p>
          <w:p w:rsidR="000D3BD9" w:rsidRPr="00D956BC" w:rsidRDefault="000D3BD9" w:rsidP="000C73AD">
            <w:r w:rsidRPr="00D956BC">
              <w:t>- определение и назначение СУБД</w:t>
            </w:r>
          </w:p>
          <w:p w:rsidR="000D3BD9" w:rsidRPr="00D956BC" w:rsidRDefault="000D3BD9" w:rsidP="000C73AD"/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3</w:t>
            </w:r>
          </w:p>
        </w:tc>
        <w:tc>
          <w:tcPr>
            <w:tcW w:w="5609" w:type="dxa"/>
          </w:tcPr>
          <w:p w:rsidR="000D3BD9" w:rsidRPr="000C7B08" w:rsidRDefault="000D3BD9" w:rsidP="000C73AD">
            <w:r w:rsidRPr="000C7B08">
              <w:t>Системы управления базами данных.</w:t>
            </w:r>
          </w:p>
        </w:tc>
        <w:tc>
          <w:tcPr>
            <w:tcW w:w="4500" w:type="dxa"/>
            <w:gridSpan w:val="2"/>
          </w:tcPr>
          <w:p w:rsidR="000D3BD9" w:rsidRPr="000C7B08" w:rsidRDefault="000D3BD9" w:rsidP="000C73AD">
            <w:r w:rsidRPr="00D956BC">
              <w:t>Определение информационной системы, техническая база ИС, состав ИС, области применения ИС</w:t>
            </w:r>
          </w:p>
        </w:tc>
        <w:tc>
          <w:tcPr>
            <w:tcW w:w="4238" w:type="dxa"/>
          </w:tcPr>
          <w:p w:rsidR="000D3BD9" w:rsidRPr="000C7B08" w:rsidRDefault="000D3BD9" w:rsidP="000C73AD">
            <w:r w:rsidRPr="00D956BC">
              <w:rPr>
                <w:i/>
              </w:rPr>
              <w:t>знать</w:t>
            </w:r>
            <w:r w:rsidRPr="00D956BC">
              <w:t>: - определение информационной системы, области применения информационных систем,  состав информационных систем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4</w:t>
            </w:r>
          </w:p>
        </w:tc>
        <w:tc>
          <w:tcPr>
            <w:tcW w:w="5609" w:type="dxa"/>
          </w:tcPr>
          <w:p w:rsidR="000D3BD9" w:rsidRPr="000C7B08" w:rsidRDefault="000D3BD9" w:rsidP="000C73AD">
            <w:r w:rsidRPr="000C7B08">
              <w:t>Основные объекты СУБД: таблицы, формы, запросы, отчёты.</w:t>
            </w:r>
          </w:p>
        </w:tc>
        <w:tc>
          <w:tcPr>
            <w:tcW w:w="4500" w:type="dxa"/>
            <w:gridSpan w:val="2"/>
          </w:tcPr>
          <w:p w:rsidR="000D3BD9" w:rsidRPr="00D956BC" w:rsidRDefault="000D3BD9" w:rsidP="000C73AD">
            <w:r w:rsidRPr="00D956BC">
              <w:t>Создание структуры БД, ввод данных</w:t>
            </w:r>
          </w:p>
        </w:tc>
        <w:tc>
          <w:tcPr>
            <w:tcW w:w="4238" w:type="dxa"/>
          </w:tcPr>
          <w:p w:rsidR="000D3BD9" w:rsidRPr="00D956BC" w:rsidRDefault="000D3BD9" w:rsidP="000C73AD">
            <w:pPr>
              <w:jc w:val="both"/>
              <w:rPr>
                <w:i/>
              </w:rPr>
            </w:pPr>
            <w:r w:rsidRPr="00D956BC">
              <w:rPr>
                <w:i/>
              </w:rPr>
              <w:t xml:space="preserve">знать: </w:t>
            </w:r>
          </w:p>
          <w:p w:rsidR="000D3BD9" w:rsidRPr="00D956BC" w:rsidRDefault="000D3BD9" w:rsidP="000C73AD">
            <w:r w:rsidRPr="00D956BC">
              <w:t>- этапы создания многотабличной БД с помощью реляционной СУБД</w:t>
            </w:r>
          </w:p>
          <w:p w:rsidR="000D3BD9" w:rsidRPr="00D956BC" w:rsidRDefault="000D3BD9" w:rsidP="000C73AD"/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5</w:t>
            </w:r>
          </w:p>
        </w:tc>
        <w:tc>
          <w:tcPr>
            <w:tcW w:w="5609" w:type="dxa"/>
          </w:tcPr>
          <w:p w:rsidR="000D3BD9" w:rsidRPr="000C7B08" w:rsidRDefault="000D3BD9" w:rsidP="000C73AD">
            <w:r w:rsidRPr="000C7B08">
              <w:t xml:space="preserve">Использование формы для </w:t>
            </w:r>
            <w:r>
              <w:t>заполнения базы</w:t>
            </w:r>
            <w:r w:rsidRPr="000C7B08">
              <w:t xml:space="preserve"> данных.</w:t>
            </w:r>
          </w:p>
        </w:tc>
        <w:tc>
          <w:tcPr>
            <w:tcW w:w="4500" w:type="dxa"/>
            <w:gridSpan w:val="2"/>
          </w:tcPr>
          <w:p w:rsidR="000D3BD9" w:rsidRPr="00D956BC" w:rsidRDefault="000D3BD9" w:rsidP="000C73AD">
            <w:r w:rsidRPr="00D956BC">
              <w:t>Освоение приемов создания формы таблицы, заполнение таблицы данными с помощью формы</w:t>
            </w:r>
          </w:p>
        </w:tc>
        <w:tc>
          <w:tcPr>
            <w:tcW w:w="4238" w:type="dxa"/>
          </w:tcPr>
          <w:p w:rsidR="000D3BD9" w:rsidRPr="00D956BC" w:rsidRDefault="000D3BD9" w:rsidP="000C73AD">
            <w:pPr>
              <w:jc w:val="both"/>
              <w:rPr>
                <w:i/>
              </w:rPr>
            </w:pPr>
            <w:r w:rsidRPr="00D956BC">
              <w:rPr>
                <w:i/>
              </w:rPr>
              <w:t>уметь:</w:t>
            </w:r>
          </w:p>
          <w:p w:rsidR="000D3BD9" w:rsidRPr="00D956BC" w:rsidRDefault="000D3BD9" w:rsidP="000C73AD">
            <w:r w:rsidRPr="00D956BC">
              <w:t>- создавать форму  таблицы, заполнять с ее помощью таблицы данными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6</w:t>
            </w:r>
          </w:p>
        </w:tc>
        <w:tc>
          <w:tcPr>
            <w:tcW w:w="5609" w:type="dxa"/>
          </w:tcPr>
          <w:p w:rsidR="000D3BD9" w:rsidRPr="000C7B08" w:rsidRDefault="000D3BD9" w:rsidP="000C73AD">
            <w:r w:rsidRPr="000C7B08">
              <w:t xml:space="preserve">Создание </w:t>
            </w:r>
            <w:r>
              <w:t>запросов</w:t>
            </w:r>
            <w:r w:rsidRPr="000C7B08">
              <w:t xml:space="preserve"> в табличной базе данных</w:t>
            </w:r>
          </w:p>
        </w:tc>
        <w:tc>
          <w:tcPr>
            <w:tcW w:w="4500" w:type="dxa"/>
            <w:gridSpan w:val="2"/>
          </w:tcPr>
          <w:p w:rsidR="000D3BD9" w:rsidRPr="00D956BC" w:rsidRDefault="000D3BD9" w:rsidP="000C73AD">
            <w:r w:rsidRPr="00D956BC">
              <w:t>Запрос, средства формирования запросов, структура запроса на выборку</w:t>
            </w:r>
          </w:p>
          <w:p w:rsidR="000D3BD9" w:rsidRPr="00D956BC" w:rsidRDefault="000D3BD9" w:rsidP="000C73AD">
            <w:r w:rsidRPr="00D956BC">
              <w:t>Освоение приемов реализации запросов на выборку в режиме дизайна</w:t>
            </w:r>
          </w:p>
        </w:tc>
        <w:tc>
          <w:tcPr>
            <w:tcW w:w="4238" w:type="dxa"/>
          </w:tcPr>
          <w:p w:rsidR="000D3BD9" w:rsidRPr="00D956BC" w:rsidRDefault="000D3BD9" w:rsidP="000C73AD">
            <w:pPr>
              <w:jc w:val="both"/>
              <w:rPr>
                <w:i/>
              </w:rPr>
            </w:pPr>
            <w:r w:rsidRPr="00D956BC">
              <w:rPr>
                <w:i/>
              </w:rPr>
              <w:t xml:space="preserve">знать: </w:t>
            </w:r>
          </w:p>
          <w:p w:rsidR="000D3BD9" w:rsidRPr="00D956BC" w:rsidRDefault="000D3BD9" w:rsidP="000C73AD">
            <w:r w:rsidRPr="00D956BC">
              <w:t>- структуру команды запроса на выборку данных из БД</w:t>
            </w:r>
          </w:p>
          <w:p w:rsidR="000D3BD9" w:rsidRPr="00D956BC" w:rsidRDefault="000D3BD9" w:rsidP="000C73AD">
            <w:r w:rsidRPr="00D956BC">
              <w:t>- организацию запроса на выборку в многотабличной БД</w:t>
            </w:r>
          </w:p>
          <w:p w:rsidR="000D3BD9" w:rsidRPr="00D956BC" w:rsidRDefault="000D3BD9" w:rsidP="000C73AD">
            <w:pPr>
              <w:jc w:val="both"/>
              <w:rPr>
                <w:i/>
              </w:rPr>
            </w:pPr>
            <w:r w:rsidRPr="00D956BC">
              <w:rPr>
                <w:i/>
              </w:rPr>
              <w:t>уметь:</w:t>
            </w:r>
          </w:p>
          <w:p w:rsidR="000D3BD9" w:rsidRPr="00D956BC" w:rsidRDefault="000D3BD9" w:rsidP="000C73AD">
            <w:r w:rsidRPr="00D956BC">
              <w:t>- реализовывать простые запросы на выборку данных в конструкторе запросов</w:t>
            </w:r>
          </w:p>
          <w:p w:rsidR="000D3BD9" w:rsidRPr="00D956BC" w:rsidRDefault="000D3BD9" w:rsidP="000C73AD"/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7</w:t>
            </w:r>
          </w:p>
        </w:tc>
        <w:tc>
          <w:tcPr>
            <w:tcW w:w="5609" w:type="dxa"/>
          </w:tcPr>
          <w:p w:rsidR="000D3BD9" w:rsidRPr="000C7B08" w:rsidRDefault="000D3BD9" w:rsidP="000C73AD">
            <w:r w:rsidRPr="000C7B08">
              <w:t>Поиск записей в табличной базе данных с помощью фильтров и запросов</w:t>
            </w:r>
          </w:p>
        </w:tc>
        <w:tc>
          <w:tcPr>
            <w:tcW w:w="4500" w:type="dxa"/>
            <w:gridSpan w:val="2"/>
            <w:vMerge w:val="restart"/>
          </w:tcPr>
          <w:p w:rsidR="000D3BD9" w:rsidRPr="00D956BC" w:rsidRDefault="000D3BD9" w:rsidP="000C73AD">
            <w:r w:rsidRPr="00D956BC">
              <w:t xml:space="preserve">Условия выбора данных, простое логическое выражение, сложное </w:t>
            </w:r>
            <w:r w:rsidRPr="00D956BC">
              <w:lastRenderedPageBreak/>
              <w:t>(составное) логическое выражение, основные логические операции</w:t>
            </w:r>
          </w:p>
          <w:p w:rsidR="000D3BD9" w:rsidRPr="00D956BC" w:rsidRDefault="000D3BD9" w:rsidP="000C73AD">
            <w:r w:rsidRPr="00D956BC">
              <w:t>Закрепление навыков по созданию и заполнению таблиц, отработка приемов реализации сложных запросов на выборку</w:t>
            </w:r>
          </w:p>
        </w:tc>
        <w:tc>
          <w:tcPr>
            <w:tcW w:w="4238" w:type="dxa"/>
            <w:vMerge w:val="restart"/>
          </w:tcPr>
          <w:p w:rsidR="000D3BD9" w:rsidRPr="00D956BC" w:rsidRDefault="000D3BD9" w:rsidP="000C73AD">
            <w:pPr>
              <w:jc w:val="both"/>
              <w:rPr>
                <w:i/>
              </w:rPr>
            </w:pPr>
            <w:r w:rsidRPr="00D956BC">
              <w:rPr>
                <w:i/>
              </w:rPr>
              <w:lastRenderedPageBreak/>
              <w:t xml:space="preserve">знать: </w:t>
            </w:r>
          </w:p>
          <w:p w:rsidR="000D3BD9" w:rsidRPr="00D956BC" w:rsidRDefault="000D3BD9" w:rsidP="000C73AD">
            <w:r w:rsidRPr="00D956BC">
              <w:t xml:space="preserve">- основные логические операции, </w:t>
            </w:r>
            <w:r w:rsidRPr="00D956BC">
              <w:lastRenderedPageBreak/>
              <w:t>используемые в запросах</w:t>
            </w:r>
          </w:p>
          <w:p w:rsidR="000D3BD9" w:rsidRPr="00D956BC" w:rsidRDefault="000D3BD9" w:rsidP="000C73AD">
            <w:r w:rsidRPr="00D956BC">
              <w:t>- правила представления условия выборки на языке запросов и в конструкторе запросов</w:t>
            </w:r>
          </w:p>
          <w:p w:rsidR="000D3BD9" w:rsidRPr="00D956BC" w:rsidRDefault="000D3BD9" w:rsidP="000C73AD">
            <w:pPr>
              <w:jc w:val="both"/>
              <w:rPr>
                <w:i/>
              </w:rPr>
            </w:pPr>
            <w:r w:rsidRPr="00D956BC">
              <w:rPr>
                <w:i/>
              </w:rPr>
              <w:t>уметь:</w:t>
            </w:r>
          </w:p>
          <w:p w:rsidR="000D3BD9" w:rsidRPr="00D956BC" w:rsidRDefault="000D3BD9" w:rsidP="000C73AD">
            <w:r w:rsidRPr="00D956BC">
              <w:t>- реализовывать запросы со сложными условиями выборки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lastRenderedPageBreak/>
              <w:t>8</w:t>
            </w:r>
          </w:p>
        </w:tc>
        <w:tc>
          <w:tcPr>
            <w:tcW w:w="5609" w:type="dxa"/>
          </w:tcPr>
          <w:p w:rsidR="000D3BD9" w:rsidRPr="000C7B08" w:rsidRDefault="000D3BD9" w:rsidP="000C73AD">
            <w:r w:rsidRPr="000C7B08">
              <w:t>Сортировка записей в табличной базе данных</w:t>
            </w:r>
          </w:p>
        </w:tc>
        <w:tc>
          <w:tcPr>
            <w:tcW w:w="4500" w:type="dxa"/>
            <w:gridSpan w:val="2"/>
            <w:vMerge/>
          </w:tcPr>
          <w:p w:rsidR="000D3BD9" w:rsidRPr="000C7B08" w:rsidRDefault="000D3BD9" w:rsidP="000C73AD"/>
        </w:tc>
        <w:tc>
          <w:tcPr>
            <w:tcW w:w="4238" w:type="dxa"/>
            <w:vMerge/>
          </w:tcPr>
          <w:p w:rsidR="000D3BD9" w:rsidRPr="000C7B08" w:rsidRDefault="000D3BD9" w:rsidP="000C73AD"/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lastRenderedPageBreak/>
              <w:t>9</w:t>
            </w:r>
          </w:p>
        </w:tc>
        <w:tc>
          <w:tcPr>
            <w:tcW w:w="5609" w:type="dxa"/>
          </w:tcPr>
          <w:p w:rsidR="000D3BD9" w:rsidRPr="000C7B08" w:rsidRDefault="000D3BD9" w:rsidP="000C73AD">
            <w:r w:rsidRPr="000C7B08">
              <w:t>Печать данных с помощью отчётов.</w:t>
            </w:r>
          </w:p>
        </w:tc>
        <w:tc>
          <w:tcPr>
            <w:tcW w:w="4500" w:type="dxa"/>
            <w:gridSpan w:val="2"/>
            <w:vMerge w:val="restart"/>
          </w:tcPr>
          <w:p w:rsidR="000D3BD9" w:rsidRPr="00D956BC" w:rsidRDefault="000D3BD9" w:rsidP="000C73AD">
            <w:r w:rsidRPr="00D956BC">
              <w:t>Освоение приемов формирования отчетов</w:t>
            </w:r>
          </w:p>
        </w:tc>
        <w:tc>
          <w:tcPr>
            <w:tcW w:w="4238" w:type="dxa"/>
            <w:vMerge w:val="restart"/>
          </w:tcPr>
          <w:p w:rsidR="000D3BD9" w:rsidRPr="00D956BC" w:rsidRDefault="000D3BD9" w:rsidP="000C73AD">
            <w:pPr>
              <w:jc w:val="both"/>
              <w:rPr>
                <w:i/>
              </w:rPr>
            </w:pPr>
            <w:r w:rsidRPr="00D956BC">
              <w:rPr>
                <w:i/>
              </w:rPr>
              <w:t>уметь:</w:t>
            </w:r>
          </w:p>
          <w:p w:rsidR="000D3BD9" w:rsidRPr="00D956BC" w:rsidRDefault="000D3BD9" w:rsidP="000C73AD">
            <w:r w:rsidRPr="00D956BC">
              <w:t>- формировать отчеты в базе данных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10</w:t>
            </w:r>
          </w:p>
        </w:tc>
        <w:tc>
          <w:tcPr>
            <w:tcW w:w="5609" w:type="dxa"/>
          </w:tcPr>
          <w:p w:rsidR="000D3BD9" w:rsidRPr="000C7B08" w:rsidRDefault="000D3BD9" w:rsidP="000C73AD">
            <w:r w:rsidRPr="000C7B08">
              <w:t>Создание отчёта в табличной базе данных.</w:t>
            </w:r>
          </w:p>
        </w:tc>
        <w:tc>
          <w:tcPr>
            <w:tcW w:w="4500" w:type="dxa"/>
            <w:gridSpan w:val="2"/>
            <w:vMerge/>
          </w:tcPr>
          <w:p w:rsidR="000D3BD9" w:rsidRPr="000C7B08" w:rsidRDefault="000D3BD9" w:rsidP="000C73AD"/>
        </w:tc>
        <w:tc>
          <w:tcPr>
            <w:tcW w:w="4238" w:type="dxa"/>
            <w:vMerge/>
          </w:tcPr>
          <w:p w:rsidR="000D3BD9" w:rsidRPr="000C7B08" w:rsidRDefault="000D3BD9" w:rsidP="000C73AD"/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11</w:t>
            </w:r>
          </w:p>
        </w:tc>
        <w:tc>
          <w:tcPr>
            <w:tcW w:w="5609" w:type="dxa"/>
          </w:tcPr>
          <w:p w:rsidR="000D3BD9" w:rsidRPr="000C7B08" w:rsidRDefault="000D3BD9" w:rsidP="000C73AD">
            <w:r w:rsidRPr="000C7B08">
              <w:t>Создание генеалогического древа семьи.</w:t>
            </w:r>
          </w:p>
        </w:tc>
        <w:tc>
          <w:tcPr>
            <w:tcW w:w="4500" w:type="dxa"/>
            <w:gridSpan w:val="2"/>
          </w:tcPr>
          <w:p w:rsidR="000D3BD9" w:rsidRPr="00D956BC" w:rsidRDefault="000D3BD9" w:rsidP="000C73AD">
            <w:r w:rsidRPr="00D956BC">
              <w:t>Обучение самостоятельной разработке многотабличной БД</w:t>
            </w:r>
          </w:p>
        </w:tc>
        <w:tc>
          <w:tcPr>
            <w:tcW w:w="4238" w:type="dxa"/>
          </w:tcPr>
          <w:p w:rsidR="000D3BD9" w:rsidRPr="00D956BC" w:rsidRDefault="000D3BD9" w:rsidP="000C73AD">
            <w:r w:rsidRPr="00D956BC">
              <w:t>уметь: создавать и заполнять таблицы, реализовывать сложные запросы на выборку, формировать отчеты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12</w:t>
            </w:r>
          </w:p>
        </w:tc>
        <w:tc>
          <w:tcPr>
            <w:tcW w:w="5609" w:type="dxa"/>
          </w:tcPr>
          <w:p w:rsidR="000D3BD9" w:rsidRPr="000C7B08" w:rsidRDefault="000D3BD9" w:rsidP="000C73AD">
            <w:r w:rsidRPr="000C7B08">
              <w:t>Контроль знаний</w:t>
            </w:r>
            <w:r>
              <w:t xml:space="preserve"> и умений по теме «</w:t>
            </w:r>
            <w:r w:rsidRPr="000C7B08">
              <w:t>Системы управления базами данных»  (выполнение зачётной П.р.)</w:t>
            </w:r>
          </w:p>
        </w:tc>
        <w:tc>
          <w:tcPr>
            <w:tcW w:w="4500" w:type="dxa"/>
            <w:gridSpan w:val="2"/>
          </w:tcPr>
          <w:p w:rsidR="000D3BD9" w:rsidRPr="000C7B08" w:rsidRDefault="000D3BD9" w:rsidP="000C73AD"/>
        </w:tc>
        <w:tc>
          <w:tcPr>
            <w:tcW w:w="4238" w:type="dxa"/>
          </w:tcPr>
          <w:p w:rsidR="000D3BD9" w:rsidRPr="000C7B08" w:rsidRDefault="000D3BD9" w:rsidP="000C73AD"/>
        </w:tc>
      </w:tr>
      <w:tr w:rsidR="000D3BD9" w:rsidRPr="000C7B08" w:rsidTr="000C73AD">
        <w:tc>
          <w:tcPr>
            <w:tcW w:w="15022" w:type="dxa"/>
            <w:gridSpan w:val="5"/>
          </w:tcPr>
          <w:p w:rsidR="000D3BD9" w:rsidRPr="000C7B08" w:rsidRDefault="000D3BD9" w:rsidP="000C73AD">
            <w:pPr>
              <w:jc w:val="center"/>
              <w:rPr>
                <w:b/>
              </w:rPr>
            </w:pPr>
            <w:r w:rsidRPr="000C7B08">
              <w:rPr>
                <w:b/>
              </w:rPr>
              <w:t>Тема: «Компьютер как средство автоматизации информационных процессов»</w:t>
            </w:r>
          </w:p>
          <w:p w:rsidR="000D3BD9" w:rsidRPr="000C7B08" w:rsidRDefault="000D3BD9" w:rsidP="000C73AD">
            <w:pPr>
              <w:jc w:val="center"/>
              <w:rPr>
                <w:b/>
              </w:rPr>
            </w:pPr>
            <w:r>
              <w:rPr>
                <w:b/>
              </w:rPr>
              <w:t>(14 часов</w:t>
            </w:r>
            <w:r w:rsidRPr="000C7B08">
              <w:rPr>
                <w:b/>
              </w:rPr>
              <w:t>)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13</w:t>
            </w:r>
          </w:p>
        </w:tc>
        <w:tc>
          <w:tcPr>
            <w:tcW w:w="5609" w:type="dxa"/>
          </w:tcPr>
          <w:p w:rsidR="000D3BD9" w:rsidRPr="000C7B08" w:rsidRDefault="000D3BD9" w:rsidP="000C73AD">
            <w:r w:rsidRPr="000C7B08">
              <w:t>Виртуальные компьютерные музеи.</w:t>
            </w:r>
          </w:p>
        </w:tc>
        <w:tc>
          <w:tcPr>
            <w:tcW w:w="4500" w:type="dxa"/>
            <w:gridSpan w:val="2"/>
          </w:tcPr>
          <w:p w:rsidR="000D3BD9" w:rsidRPr="000C7B08" w:rsidRDefault="000D3BD9" w:rsidP="000C73AD">
            <w:r w:rsidRPr="000C7B08">
              <w:t>Виртуальные компьютерные музеи.</w:t>
            </w:r>
          </w:p>
        </w:tc>
        <w:tc>
          <w:tcPr>
            <w:tcW w:w="4238" w:type="dxa"/>
          </w:tcPr>
          <w:p w:rsidR="000D3BD9" w:rsidRPr="009522C1" w:rsidRDefault="000D3BD9" w:rsidP="000C73AD">
            <w:pPr>
              <w:jc w:val="both"/>
            </w:pPr>
            <w:r>
              <w:rPr>
                <w:i/>
              </w:rPr>
              <w:t xml:space="preserve">Знать: </w:t>
            </w:r>
            <w:r>
              <w:t>что такое в</w:t>
            </w:r>
            <w:r w:rsidRPr="000C7B08">
              <w:t>иртуальные компьютерные музеи</w:t>
            </w:r>
          </w:p>
          <w:p w:rsidR="000D3BD9" w:rsidRPr="000C7B08" w:rsidRDefault="000D3BD9" w:rsidP="000C73AD">
            <w:r w:rsidRPr="00D956BC">
              <w:rPr>
                <w:i/>
              </w:rPr>
              <w:t>уметь:</w:t>
            </w:r>
            <w:r>
              <w:rPr>
                <w:i/>
              </w:rPr>
              <w:t xml:space="preserve"> </w:t>
            </w:r>
            <w:r>
              <w:t>их использовать для поиска информации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14</w:t>
            </w:r>
          </w:p>
        </w:tc>
        <w:tc>
          <w:tcPr>
            <w:tcW w:w="5609" w:type="dxa"/>
          </w:tcPr>
          <w:p w:rsidR="000D3BD9" w:rsidRPr="000C7B08" w:rsidRDefault="000D3BD9" w:rsidP="000C73AD">
            <w:r w:rsidRPr="000C7B08">
              <w:t xml:space="preserve">Операционная система </w:t>
            </w:r>
            <w:r w:rsidRPr="000C7B08">
              <w:rPr>
                <w:lang w:val="en-US"/>
              </w:rPr>
              <w:t>Windows</w:t>
            </w:r>
            <w:r w:rsidRPr="000C7B08">
              <w:t>.</w:t>
            </w:r>
          </w:p>
        </w:tc>
        <w:tc>
          <w:tcPr>
            <w:tcW w:w="4500" w:type="dxa"/>
            <w:gridSpan w:val="2"/>
          </w:tcPr>
          <w:p w:rsidR="000D3BD9" w:rsidRPr="009522C1" w:rsidRDefault="000D3BD9" w:rsidP="000C73AD">
            <w:r w:rsidRPr="000C7B08">
              <w:t xml:space="preserve">Операционная система </w:t>
            </w:r>
            <w:r w:rsidRPr="000C7B08">
              <w:rPr>
                <w:lang w:val="en-US"/>
              </w:rPr>
              <w:t>Windows</w:t>
            </w:r>
            <w:r>
              <w:t>, назначение и состав, основные функции</w:t>
            </w:r>
          </w:p>
        </w:tc>
        <w:tc>
          <w:tcPr>
            <w:tcW w:w="4238" w:type="dxa"/>
          </w:tcPr>
          <w:p w:rsidR="000D3BD9" w:rsidRPr="000C7B08" w:rsidRDefault="000D3BD9" w:rsidP="000C73AD">
            <w:r>
              <w:rPr>
                <w:i/>
              </w:rPr>
              <w:t>Знать:</w:t>
            </w:r>
            <w:r>
              <w:t xml:space="preserve"> что такое</w:t>
            </w:r>
            <w:r w:rsidRPr="000C7B08">
              <w:t xml:space="preserve"> </w:t>
            </w:r>
            <w:r>
              <w:t>о</w:t>
            </w:r>
            <w:r w:rsidRPr="000C7B08">
              <w:t xml:space="preserve">перационная система </w:t>
            </w:r>
            <w:r w:rsidRPr="000C7B08">
              <w:rPr>
                <w:lang w:val="en-US"/>
              </w:rPr>
              <w:t>Windows</w:t>
            </w:r>
            <w:r>
              <w:t>, назначение и состав, основные функции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15</w:t>
            </w:r>
          </w:p>
        </w:tc>
        <w:tc>
          <w:tcPr>
            <w:tcW w:w="5609" w:type="dxa"/>
          </w:tcPr>
          <w:p w:rsidR="000D3BD9" w:rsidRPr="000C7B08" w:rsidRDefault="000D3BD9" w:rsidP="000C73AD">
            <w:r w:rsidRPr="000C7B08">
              <w:t xml:space="preserve"> Настройка графического интерфейса для операционной системы </w:t>
            </w:r>
            <w:r w:rsidRPr="000C7B08">
              <w:rPr>
                <w:lang w:val="en-US"/>
              </w:rPr>
              <w:t>Windows</w:t>
            </w:r>
            <w:r w:rsidRPr="000C7B08">
              <w:t xml:space="preserve"> .</w:t>
            </w:r>
          </w:p>
        </w:tc>
        <w:tc>
          <w:tcPr>
            <w:tcW w:w="4500" w:type="dxa"/>
            <w:gridSpan w:val="2"/>
          </w:tcPr>
          <w:p w:rsidR="000D3BD9" w:rsidRPr="000C7B08" w:rsidRDefault="000D3BD9" w:rsidP="000C73AD">
            <w:proofErr w:type="gramStart"/>
            <w:r w:rsidRPr="000C7B08">
              <w:t>графического</w:t>
            </w:r>
            <w:proofErr w:type="gramEnd"/>
            <w:r w:rsidRPr="000C7B08">
              <w:t xml:space="preserve"> ин</w:t>
            </w:r>
            <w:r>
              <w:t>терфейс</w:t>
            </w:r>
            <w:r w:rsidRPr="000C7B08">
              <w:t xml:space="preserve"> операционной системы </w:t>
            </w:r>
            <w:r w:rsidRPr="000C7B08">
              <w:rPr>
                <w:lang w:val="en-US"/>
              </w:rPr>
              <w:t>Windows</w:t>
            </w:r>
          </w:p>
        </w:tc>
        <w:tc>
          <w:tcPr>
            <w:tcW w:w="4238" w:type="dxa"/>
          </w:tcPr>
          <w:p w:rsidR="000D3BD9" w:rsidRPr="009522C1" w:rsidRDefault="000D3BD9" w:rsidP="000C73AD">
            <w:r>
              <w:rPr>
                <w:i/>
              </w:rPr>
              <w:t xml:space="preserve">Знать: </w:t>
            </w:r>
            <w:r>
              <w:t xml:space="preserve">как настроить интерфейс </w:t>
            </w:r>
            <w:r w:rsidRPr="000C7B08">
              <w:t xml:space="preserve">операционной системы </w:t>
            </w:r>
            <w:r w:rsidRPr="000C7B08">
              <w:rPr>
                <w:lang w:val="en-US"/>
              </w:rPr>
              <w:t>Windows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16</w:t>
            </w:r>
          </w:p>
        </w:tc>
        <w:tc>
          <w:tcPr>
            <w:tcW w:w="5609" w:type="dxa"/>
          </w:tcPr>
          <w:p w:rsidR="000D3BD9" w:rsidRPr="000C7B08" w:rsidRDefault="000D3BD9" w:rsidP="000C73AD">
            <w:r w:rsidRPr="000C7B08">
              <w:t xml:space="preserve">Операционная система </w:t>
            </w:r>
            <w:r w:rsidRPr="000C7B08">
              <w:rPr>
                <w:lang w:val="en-US"/>
              </w:rPr>
              <w:t>Linux</w:t>
            </w:r>
            <w:r w:rsidRPr="000C7B08">
              <w:t>.</w:t>
            </w:r>
          </w:p>
        </w:tc>
        <w:tc>
          <w:tcPr>
            <w:tcW w:w="4500" w:type="dxa"/>
            <w:gridSpan w:val="2"/>
          </w:tcPr>
          <w:p w:rsidR="000D3BD9" w:rsidRPr="000C7B08" w:rsidRDefault="000D3BD9" w:rsidP="000C73AD">
            <w:r w:rsidRPr="000C7B08">
              <w:t>Операционная система</w:t>
            </w:r>
            <w:r w:rsidRPr="009522C1">
              <w:t xml:space="preserve"> </w:t>
            </w:r>
            <w:r w:rsidRPr="000C7B08">
              <w:rPr>
                <w:lang w:val="en-US"/>
              </w:rPr>
              <w:t>Linux</w:t>
            </w:r>
            <w:r>
              <w:t>, назначение и состав, основные функции</w:t>
            </w:r>
          </w:p>
        </w:tc>
        <w:tc>
          <w:tcPr>
            <w:tcW w:w="4238" w:type="dxa"/>
          </w:tcPr>
          <w:p w:rsidR="000D3BD9" w:rsidRPr="000C7B08" w:rsidRDefault="000D3BD9" w:rsidP="000C73AD">
            <w:r>
              <w:rPr>
                <w:i/>
              </w:rPr>
              <w:t>Знать:</w:t>
            </w:r>
            <w:r>
              <w:t xml:space="preserve"> что такое</w:t>
            </w:r>
            <w:r w:rsidRPr="000C7B08">
              <w:t xml:space="preserve"> </w:t>
            </w:r>
            <w:r>
              <w:t>о</w:t>
            </w:r>
            <w:r w:rsidRPr="000C7B08">
              <w:t>перационная система</w:t>
            </w:r>
            <w:r w:rsidRPr="00E01A73">
              <w:t xml:space="preserve"> </w:t>
            </w:r>
            <w:r w:rsidRPr="000C7B08">
              <w:rPr>
                <w:lang w:val="en-US"/>
              </w:rPr>
              <w:t>Linux</w:t>
            </w:r>
            <w:r>
              <w:t>, назначение и состав, основные функции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17</w:t>
            </w:r>
          </w:p>
        </w:tc>
        <w:tc>
          <w:tcPr>
            <w:tcW w:w="5609" w:type="dxa"/>
          </w:tcPr>
          <w:p w:rsidR="000D3BD9" w:rsidRPr="000C7B08" w:rsidRDefault="000D3BD9" w:rsidP="000C73AD">
            <w:r w:rsidRPr="000C7B08">
              <w:t xml:space="preserve">Установка пакетов в операционной системе </w:t>
            </w:r>
            <w:r w:rsidRPr="000C7B08">
              <w:rPr>
                <w:lang w:val="en-US"/>
              </w:rPr>
              <w:t>Linux</w:t>
            </w:r>
            <w:r w:rsidRPr="000C7B08">
              <w:t>.</w:t>
            </w:r>
          </w:p>
        </w:tc>
        <w:tc>
          <w:tcPr>
            <w:tcW w:w="4500" w:type="dxa"/>
            <w:gridSpan w:val="2"/>
          </w:tcPr>
          <w:p w:rsidR="000D3BD9" w:rsidRPr="000C7B08" w:rsidRDefault="000D3BD9" w:rsidP="000C73AD">
            <w:r w:rsidRPr="000C7B08">
              <w:t xml:space="preserve">Установка пакетов в операционной системе </w:t>
            </w:r>
            <w:r w:rsidRPr="000C7B08">
              <w:rPr>
                <w:lang w:val="en-US"/>
              </w:rPr>
              <w:t>Linux</w:t>
            </w:r>
          </w:p>
        </w:tc>
        <w:tc>
          <w:tcPr>
            <w:tcW w:w="4238" w:type="dxa"/>
          </w:tcPr>
          <w:p w:rsidR="000D3BD9" w:rsidRPr="00E01A73" w:rsidRDefault="000D3BD9" w:rsidP="000C73AD">
            <w:r>
              <w:rPr>
                <w:i/>
              </w:rPr>
              <w:t xml:space="preserve">Знать: </w:t>
            </w:r>
            <w:r>
              <w:t>как устанавливать пакеты</w:t>
            </w:r>
            <w:r w:rsidRPr="000C7B08">
              <w:t xml:space="preserve"> в операционной системе </w:t>
            </w:r>
            <w:r w:rsidRPr="000C7B08">
              <w:rPr>
                <w:lang w:val="en-US"/>
              </w:rPr>
              <w:t>Linux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18</w:t>
            </w:r>
          </w:p>
        </w:tc>
        <w:tc>
          <w:tcPr>
            <w:tcW w:w="5609" w:type="dxa"/>
          </w:tcPr>
          <w:p w:rsidR="000D3BD9" w:rsidRPr="000C7B08" w:rsidRDefault="000D3BD9" w:rsidP="000C73AD">
            <w:r w:rsidRPr="000C7B08">
              <w:t>Защита от несанкционированного доступа к информации.</w:t>
            </w:r>
          </w:p>
        </w:tc>
        <w:tc>
          <w:tcPr>
            <w:tcW w:w="4500" w:type="dxa"/>
            <w:gridSpan w:val="2"/>
          </w:tcPr>
          <w:p w:rsidR="000D3BD9" w:rsidRPr="000C7B08" w:rsidRDefault="000D3BD9" w:rsidP="000C73AD">
            <w:r>
              <w:t>Доступ к информации, личная информация, защита информации</w:t>
            </w:r>
          </w:p>
        </w:tc>
        <w:tc>
          <w:tcPr>
            <w:tcW w:w="4238" w:type="dxa"/>
          </w:tcPr>
          <w:p w:rsidR="000D3BD9" w:rsidRPr="00E01A73" w:rsidRDefault="000D3BD9" w:rsidP="000C73AD">
            <w:r>
              <w:rPr>
                <w:i/>
              </w:rPr>
              <w:t xml:space="preserve">Знать: </w:t>
            </w:r>
            <w:r>
              <w:t>способы защиты</w:t>
            </w:r>
            <w:r w:rsidRPr="000C7B08">
              <w:t xml:space="preserve"> информации</w:t>
            </w:r>
            <w:r>
              <w:t xml:space="preserve"> </w:t>
            </w:r>
            <w:r w:rsidRPr="000C7B08">
              <w:t>от несанкционированного доступа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19</w:t>
            </w:r>
          </w:p>
        </w:tc>
        <w:tc>
          <w:tcPr>
            <w:tcW w:w="5609" w:type="dxa"/>
          </w:tcPr>
          <w:p w:rsidR="000D3BD9" w:rsidRPr="000C7B08" w:rsidRDefault="000D3BD9" w:rsidP="000C73AD">
            <w:r w:rsidRPr="000C7B08">
              <w:t>Биометрические системы защиты.</w:t>
            </w:r>
          </w:p>
        </w:tc>
        <w:tc>
          <w:tcPr>
            <w:tcW w:w="4500" w:type="dxa"/>
            <w:gridSpan w:val="2"/>
          </w:tcPr>
          <w:p w:rsidR="000D3BD9" w:rsidRPr="000C7B08" w:rsidRDefault="000D3BD9" w:rsidP="000C73AD">
            <w:r w:rsidRPr="000C7B08">
              <w:t>Биометрические системы защиты</w:t>
            </w:r>
          </w:p>
        </w:tc>
        <w:tc>
          <w:tcPr>
            <w:tcW w:w="4238" w:type="dxa"/>
          </w:tcPr>
          <w:p w:rsidR="000D3BD9" w:rsidRPr="000C7B08" w:rsidRDefault="000D3BD9" w:rsidP="000C73AD">
            <w:r>
              <w:rPr>
                <w:i/>
              </w:rPr>
              <w:t>Знать:</w:t>
            </w:r>
            <w:r w:rsidRPr="000C7B08">
              <w:t xml:space="preserve"> </w:t>
            </w:r>
            <w:r>
              <w:t>б</w:t>
            </w:r>
            <w:r w:rsidRPr="000C7B08">
              <w:t>иометрические системы защиты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20</w:t>
            </w:r>
          </w:p>
        </w:tc>
        <w:tc>
          <w:tcPr>
            <w:tcW w:w="5609" w:type="dxa"/>
          </w:tcPr>
          <w:p w:rsidR="000D3BD9" w:rsidRPr="000C7B08" w:rsidRDefault="000D3BD9" w:rsidP="000C73AD">
            <w:r w:rsidRPr="000C7B08">
              <w:t>Физическая защита данных на дисках.</w:t>
            </w:r>
          </w:p>
        </w:tc>
        <w:tc>
          <w:tcPr>
            <w:tcW w:w="4500" w:type="dxa"/>
            <w:gridSpan w:val="2"/>
          </w:tcPr>
          <w:p w:rsidR="000D3BD9" w:rsidRPr="000C7B08" w:rsidRDefault="000D3BD9" w:rsidP="000C73AD">
            <w:r w:rsidRPr="000C7B08">
              <w:t>Физическая защита данных на дисках</w:t>
            </w:r>
          </w:p>
        </w:tc>
        <w:tc>
          <w:tcPr>
            <w:tcW w:w="4238" w:type="dxa"/>
          </w:tcPr>
          <w:p w:rsidR="000D3BD9" w:rsidRPr="000C7B08" w:rsidRDefault="000D3BD9" w:rsidP="000C73AD">
            <w:r>
              <w:rPr>
                <w:i/>
              </w:rPr>
              <w:t>Знать:</w:t>
            </w:r>
            <w:r w:rsidRPr="000C7B08">
              <w:t xml:space="preserve"> </w:t>
            </w:r>
            <w:r>
              <w:t>ф</w:t>
            </w:r>
            <w:r w:rsidRPr="000C7B08">
              <w:t>изическая защита данных на дисках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21</w:t>
            </w:r>
          </w:p>
        </w:tc>
        <w:tc>
          <w:tcPr>
            <w:tcW w:w="5609" w:type="dxa"/>
          </w:tcPr>
          <w:p w:rsidR="000D3BD9" w:rsidRPr="000C7B08" w:rsidRDefault="000D3BD9" w:rsidP="000C73AD">
            <w:r w:rsidRPr="000C7B08">
              <w:t>Вредоносные и антивирусные программы</w:t>
            </w:r>
          </w:p>
        </w:tc>
        <w:tc>
          <w:tcPr>
            <w:tcW w:w="4500" w:type="dxa"/>
            <w:gridSpan w:val="2"/>
          </w:tcPr>
          <w:p w:rsidR="000D3BD9" w:rsidRPr="000C7B08" w:rsidRDefault="000D3BD9" w:rsidP="000C73AD">
            <w:r w:rsidRPr="000C7B08">
              <w:t xml:space="preserve">Вредоносные и антивирусные </w:t>
            </w:r>
            <w:r w:rsidRPr="000C7B08">
              <w:lastRenderedPageBreak/>
              <w:t>программы</w:t>
            </w:r>
            <w:r>
              <w:t>, их виды.</w:t>
            </w:r>
          </w:p>
        </w:tc>
        <w:tc>
          <w:tcPr>
            <w:tcW w:w="4238" w:type="dxa"/>
          </w:tcPr>
          <w:p w:rsidR="000D3BD9" w:rsidRPr="000C7B08" w:rsidRDefault="000D3BD9" w:rsidP="000C73AD">
            <w:r>
              <w:rPr>
                <w:i/>
              </w:rPr>
              <w:lastRenderedPageBreak/>
              <w:t>Знать:</w:t>
            </w:r>
            <w:r w:rsidRPr="000C7B08">
              <w:t xml:space="preserve"> </w:t>
            </w:r>
            <w:r>
              <w:t>в</w:t>
            </w:r>
            <w:r w:rsidRPr="000C7B08">
              <w:t xml:space="preserve">редоносные и антивирусные </w:t>
            </w:r>
            <w:r w:rsidRPr="000C7B08">
              <w:lastRenderedPageBreak/>
              <w:t>программы</w:t>
            </w:r>
            <w:r>
              <w:t>, их виды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lastRenderedPageBreak/>
              <w:t>22</w:t>
            </w:r>
          </w:p>
        </w:tc>
        <w:tc>
          <w:tcPr>
            <w:tcW w:w="5609" w:type="dxa"/>
          </w:tcPr>
          <w:p w:rsidR="000D3BD9" w:rsidRPr="000C7B08" w:rsidRDefault="000D3BD9" w:rsidP="000C73AD">
            <w:r w:rsidRPr="000C7B08">
              <w:t>Компьютерные вирусы и защита от них.</w:t>
            </w:r>
          </w:p>
        </w:tc>
        <w:tc>
          <w:tcPr>
            <w:tcW w:w="4500" w:type="dxa"/>
            <w:gridSpan w:val="2"/>
          </w:tcPr>
          <w:p w:rsidR="000D3BD9" w:rsidRPr="000C7B08" w:rsidRDefault="000D3BD9" w:rsidP="000C73AD">
            <w:r w:rsidRPr="000C7B08">
              <w:t>Компьютерные вирусы и защита от них</w:t>
            </w:r>
          </w:p>
        </w:tc>
        <w:tc>
          <w:tcPr>
            <w:tcW w:w="4238" w:type="dxa"/>
          </w:tcPr>
          <w:p w:rsidR="000D3BD9" w:rsidRPr="000C7B08" w:rsidRDefault="000D3BD9" w:rsidP="000C73AD">
            <w:r>
              <w:rPr>
                <w:i/>
              </w:rPr>
              <w:t>Знать:</w:t>
            </w:r>
            <w:r w:rsidRPr="000C7B08">
              <w:t xml:space="preserve"> </w:t>
            </w:r>
            <w:r>
              <w:t>к</w:t>
            </w:r>
            <w:r w:rsidRPr="000C7B08">
              <w:t xml:space="preserve">омпьютерные вирусы и </w:t>
            </w:r>
            <w:r>
              <w:t xml:space="preserve">способы защиты </w:t>
            </w:r>
            <w:r w:rsidRPr="000C7B08">
              <w:t>от них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23</w:t>
            </w:r>
          </w:p>
        </w:tc>
        <w:tc>
          <w:tcPr>
            <w:tcW w:w="5609" w:type="dxa"/>
          </w:tcPr>
          <w:p w:rsidR="000D3BD9" w:rsidRPr="000C7B08" w:rsidRDefault="000D3BD9" w:rsidP="000C73AD">
            <w:r w:rsidRPr="000C7B08">
              <w:t>Защита от компьютерных вирусов.</w:t>
            </w:r>
          </w:p>
        </w:tc>
        <w:tc>
          <w:tcPr>
            <w:tcW w:w="4500" w:type="dxa"/>
            <w:gridSpan w:val="2"/>
          </w:tcPr>
          <w:p w:rsidR="000D3BD9" w:rsidRPr="000C7B08" w:rsidRDefault="000D3BD9" w:rsidP="000C73AD">
            <w:proofErr w:type="gramStart"/>
            <w:r w:rsidRPr="000C7B08">
              <w:t>Защита от компьютерных вирусов</w:t>
            </w:r>
            <w:r>
              <w:t xml:space="preserve">, виды антивирусного ПО </w:t>
            </w:r>
            <w:proofErr w:type="spellStart"/>
            <w:r>
              <w:t>по</w:t>
            </w:r>
            <w:proofErr w:type="spellEnd"/>
            <w:r>
              <w:t xml:space="preserve"> принципам их обнаружения</w:t>
            </w:r>
            <w:proofErr w:type="gramEnd"/>
          </w:p>
        </w:tc>
        <w:tc>
          <w:tcPr>
            <w:tcW w:w="4238" w:type="dxa"/>
          </w:tcPr>
          <w:p w:rsidR="000D3BD9" w:rsidRPr="000C7B08" w:rsidRDefault="000D3BD9" w:rsidP="000C73AD">
            <w:r>
              <w:rPr>
                <w:i/>
              </w:rPr>
              <w:t>Знать:</w:t>
            </w:r>
            <w:r>
              <w:t xml:space="preserve"> к</w:t>
            </w:r>
            <w:r w:rsidRPr="000C7B08">
              <w:t xml:space="preserve">омпьютерные вирусы и </w:t>
            </w:r>
            <w:r>
              <w:t xml:space="preserve">способы защиты </w:t>
            </w:r>
            <w:r w:rsidRPr="000C7B08">
              <w:t>от них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24</w:t>
            </w:r>
          </w:p>
        </w:tc>
        <w:tc>
          <w:tcPr>
            <w:tcW w:w="5609" w:type="dxa"/>
          </w:tcPr>
          <w:p w:rsidR="000D3BD9" w:rsidRPr="000C7B08" w:rsidRDefault="000D3BD9" w:rsidP="000C73AD">
            <w:r w:rsidRPr="000C7B08">
              <w:t>Сетевые черви и защита от них.</w:t>
            </w:r>
          </w:p>
        </w:tc>
        <w:tc>
          <w:tcPr>
            <w:tcW w:w="4500" w:type="dxa"/>
            <w:gridSpan w:val="2"/>
          </w:tcPr>
          <w:p w:rsidR="000D3BD9" w:rsidRPr="000C7B08" w:rsidRDefault="000D3BD9" w:rsidP="000C73AD">
            <w:r w:rsidRPr="000C7B08">
              <w:t>Сетевые черви и защита от них</w:t>
            </w:r>
          </w:p>
        </w:tc>
        <w:tc>
          <w:tcPr>
            <w:tcW w:w="4238" w:type="dxa"/>
          </w:tcPr>
          <w:p w:rsidR="000D3BD9" w:rsidRPr="000C7B08" w:rsidRDefault="000D3BD9" w:rsidP="000C73AD">
            <w:r>
              <w:rPr>
                <w:i/>
              </w:rPr>
              <w:t>Знать:</w:t>
            </w:r>
            <w:r>
              <w:t xml:space="preserve"> к</w:t>
            </w:r>
            <w:r w:rsidRPr="000C7B08">
              <w:t xml:space="preserve">омпьютерные вирусы и </w:t>
            </w:r>
            <w:r>
              <w:t xml:space="preserve">способы защиты </w:t>
            </w:r>
            <w:r w:rsidRPr="000C7B08">
              <w:t>от них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25</w:t>
            </w:r>
          </w:p>
        </w:tc>
        <w:tc>
          <w:tcPr>
            <w:tcW w:w="5609" w:type="dxa"/>
          </w:tcPr>
          <w:p w:rsidR="000D3BD9" w:rsidRPr="000C7B08" w:rsidRDefault="000D3BD9" w:rsidP="000C73AD">
            <w:r w:rsidRPr="000C7B08">
              <w:t>Троянские программы и защита от них</w:t>
            </w:r>
          </w:p>
        </w:tc>
        <w:tc>
          <w:tcPr>
            <w:tcW w:w="4500" w:type="dxa"/>
            <w:gridSpan w:val="2"/>
          </w:tcPr>
          <w:p w:rsidR="000D3BD9" w:rsidRPr="000C7B08" w:rsidRDefault="000D3BD9" w:rsidP="000C73AD">
            <w:r w:rsidRPr="000C7B08">
              <w:t>Троянские программы</w:t>
            </w:r>
            <w:r>
              <w:t xml:space="preserve"> как частный случай сетевых вирусов</w:t>
            </w:r>
            <w:r w:rsidRPr="000C7B08">
              <w:t xml:space="preserve"> и защита от них</w:t>
            </w:r>
          </w:p>
        </w:tc>
        <w:tc>
          <w:tcPr>
            <w:tcW w:w="4238" w:type="dxa"/>
          </w:tcPr>
          <w:p w:rsidR="000D3BD9" w:rsidRPr="000C7B08" w:rsidRDefault="000D3BD9" w:rsidP="000C73AD">
            <w:r>
              <w:rPr>
                <w:i/>
              </w:rPr>
              <w:t>Знать:</w:t>
            </w:r>
            <w:r>
              <w:t xml:space="preserve"> к</w:t>
            </w:r>
            <w:r w:rsidRPr="000C7B08">
              <w:t xml:space="preserve">омпьютерные вирусы и </w:t>
            </w:r>
            <w:r>
              <w:t xml:space="preserve">способы защиты </w:t>
            </w:r>
            <w:r w:rsidRPr="000C7B08">
              <w:t>от них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26</w:t>
            </w:r>
          </w:p>
        </w:tc>
        <w:tc>
          <w:tcPr>
            <w:tcW w:w="5609" w:type="dxa"/>
          </w:tcPr>
          <w:p w:rsidR="000D3BD9" w:rsidRPr="000C7B08" w:rsidRDefault="000D3BD9" w:rsidP="000C73AD">
            <w:r w:rsidRPr="000C7B08">
              <w:t>Контроль знаний и умений по теме «Компьютер как средство автоматизации информационных процессов» (выполнение зачётной П.р.)</w:t>
            </w:r>
          </w:p>
        </w:tc>
        <w:tc>
          <w:tcPr>
            <w:tcW w:w="4500" w:type="dxa"/>
            <w:gridSpan w:val="2"/>
          </w:tcPr>
          <w:p w:rsidR="000D3BD9" w:rsidRPr="000C7B08" w:rsidRDefault="000D3BD9" w:rsidP="000C73AD"/>
        </w:tc>
        <w:tc>
          <w:tcPr>
            <w:tcW w:w="4238" w:type="dxa"/>
          </w:tcPr>
          <w:p w:rsidR="000D3BD9" w:rsidRPr="000C7B08" w:rsidRDefault="000D3BD9" w:rsidP="000C73AD"/>
        </w:tc>
      </w:tr>
      <w:tr w:rsidR="000D3BD9" w:rsidRPr="000C7B08" w:rsidTr="000C73AD">
        <w:tc>
          <w:tcPr>
            <w:tcW w:w="15022" w:type="dxa"/>
            <w:gridSpan w:val="5"/>
          </w:tcPr>
          <w:p w:rsidR="000D3BD9" w:rsidRPr="000C7B08" w:rsidRDefault="000D3BD9" w:rsidP="000C73AD">
            <w:pPr>
              <w:rPr>
                <w:b/>
              </w:rPr>
            </w:pPr>
            <w:r>
              <w:rPr>
                <w:b/>
              </w:rPr>
              <w:t>Тема</w:t>
            </w:r>
            <w:r w:rsidRPr="000C7B08">
              <w:rPr>
                <w:b/>
              </w:rPr>
              <w:t xml:space="preserve">: </w:t>
            </w:r>
            <w:r>
              <w:rPr>
                <w:b/>
              </w:rPr>
              <w:t xml:space="preserve">Информационные модели и системы (8 </w:t>
            </w:r>
            <w:r w:rsidRPr="000C7B08">
              <w:rPr>
                <w:b/>
              </w:rPr>
              <w:t>часов)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27</w:t>
            </w:r>
          </w:p>
        </w:tc>
        <w:tc>
          <w:tcPr>
            <w:tcW w:w="6220" w:type="dxa"/>
            <w:gridSpan w:val="2"/>
          </w:tcPr>
          <w:p w:rsidR="000D3BD9" w:rsidRPr="000C7B08" w:rsidRDefault="000D3BD9" w:rsidP="000C73AD">
            <w:r w:rsidRPr="000C7B08">
              <w:t>Исследование интерактивных компьютерных моделей.</w:t>
            </w:r>
          </w:p>
        </w:tc>
        <w:tc>
          <w:tcPr>
            <w:tcW w:w="3889" w:type="dxa"/>
          </w:tcPr>
          <w:p w:rsidR="000D3BD9" w:rsidRPr="000C7B08" w:rsidRDefault="000D3BD9" w:rsidP="000C73AD">
            <w:r w:rsidRPr="000C7B08">
              <w:t>Проект «Периодическая таблица элементов Д.И. Менделеева»</w:t>
            </w:r>
          </w:p>
        </w:tc>
        <w:tc>
          <w:tcPr>
            <w:tcW w:w="4238" w:type="dxa"/>
          </w:tcPr>
          <w:p w:rsidR="000D3BD9" w:rsidRPr="00D956BC" w:rsidRDefault="000D3BD9" w:rsidP="000C73AD">
            <w:pPr>
              <w:jc w:val="both"/>
              <w:rPr>
                <w:i/>
              </w:rPr>
            </w:pPr>
            <w:r w:rsidRPr="00D956BC">
              <w:rPr>
                <w:i/>
              </w:rPr>
              <w:t>уметь:</w:t>
            </w:r>
          </w:p>
          <w:p w:rsidR="000D3BD9" w:rsidRPr="000C7B08" w:rsidRDefault="000D3BD9" w:rsidP="000C73AD">
            <w:r>
              <w:t>использовать готовые модели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28</w:t>
            </w:r>
          </w:p>
        </w:tc>
        <w:tc>
          <w:tcPr>
            <w:tcW w:w="6220" w:type="dxa"/>
            <w:gridSpan w:val="2"/>
          </w:tcPr>
          <w:p w:rsidR="000D3BD9" w:rsidRPr="000C7B08" w:rsidRDefault="000D3BD9" w:rsidP="000C73AD">
            <w:r w:rsidRPr="000C7B08">
              <w:t>Исследование физических  моделей.</w:t>
            </w:r>
          </w:p>
        </w:tc>
        <w:tc>
          <w:tcPr>
            <w:tcW w:w="3889" w:type="dxa"/>
          </w:tcPr>
          <w:p w:rsidR="000D3BD9" w:rsidRPr="000C7B08" w:rsidRDefault="000D3BD9" w:rsidP="000C73AD">
            <w:r w:rsidRPr="000C7B08">
              <w:t>Проект «Движение тела, брошенного под углом к горизонту»</w:t>
            </w:r>
          </w:p>
        </w:tc>
        <w:tc>
          <w:tcPr>
            <w:tcW w:w="4238" w:type="dxa"/>
          </w:tcPr>
          <w:p w:rsidR="000D3BD9" w:rsidRPr="00D956BC" w:rsidRDefault="000D3BD9" w:rsidP="000C73AD">
            <w:pPr>
              <w:jc w:val="both"/>
              <w:rPr>
                <w:i/>
              </w:rPr>
            </w:pPr>
            <w:r w:rsidRPr="00D956BC">
              <w:rPr>
                <w:i/>
              </w:rPr>
              <w:t>уметь:</w:t>
            </w:r>
          </w:p>
          <w:p w:rsidR="000D3BD9" w:rsidRPr="000C7B08" w:rsidRDefault="000D3BD9" w:rsidP="000C73AD">
            <w:r>
              <w:t>создавать компьютерные модели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>
              <w:t>29</w:t>
            </w:r>
          </w:p>
        </w:tc>
        <w:tc>
          <w:tcPr>
            <w:tcW w:w="6220" w:type="dxa"/>
            <w:gridSpan w:val="2"/>
          </w:tcPr>
          <w:p w:rsidR="000D3BD9" w:rsidRPr="000C7B08" w:rsidRDefault="000D3BD9" w:rsidP="000C73AD">
            <w:r w:rsidRPr="000C7B08">
              <w:t>Исследование астрономических  моделей.</w:t>
            </w:r>
          </w:p>
        </w:tc>
        <w:tc>
          <w:tcPr>
            <w:tcW w:w="3889" w:type="dxa"/>
          </w:tcPr>
          <w:p w:rsidR="000D3BD9" w:rsidRPr="000C7B08" w:rsidRDefault="000D3BD9" w:rsidP="000C73AD">
            <w:r w:rsidRPr="000C7B08">
              <w:t>Проект «Движение Земли вокруг солнца»</w:t>
            </w:r>
          </w:p>
        </w:tc>
        <w:tc>
          <w:tcPr>
            <w:tcW w:w="4238" w:type="dxa"/>
          </w:tcPr>
          <w:p w:rsidR="000D3BD9" w:rsidRPr="00D956BC" w:rsidRDefault="000D3BD9" w:rsidP="000C73AD">
            <w:pPr>
              <w:jc w:val="both"/>
              <w:rPr>
                <w:i/>
              </w:rPr>
            </w:pPr>
            <w:r w:rsidRPr="00D956BC">
              <w:rPr>
                <w:i/>
              </w:rPr>
              <w:t>уметь:</w:t>
            </w:r>
          </w:p>
          <w:p w:rsidR="000D3BD9" w:rsidRPr="000C7B08" w:rsidRDefault="000D3BD9" w:rsidP="000C73AD">
            <w:r>
              <w:t>создавать компьютерные модели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 w:rsidRPr="000C7B08">
              <w:t>3</w:t>
            </w:r>
            <w:r>
              <w:t>0</w:t>
            </w:r>
          </w:p>
        </w:tc>
        <w:tc>
          <w:tcPr>
            <w:tcW w:w="6220" w:type="dxa"/>
            <w:gridSpan w:val="2"/>
          </w:tcPr>
          <w:p w:rsidR="000D3BD9" w:rsidRPr="000C7B08" w:rsidRDefault="000D3BD9" w:rsidP="000C73AD">
            <w:r w:rsidRPr="000C7B08">
              <w:t>Исследование алгебраических  моделей.</w:t>
            </w:r>
          </w:p>
        </w:tc>
        <w:tc>
          <w:tcPr>
            <w:tcW w:w="3889" w:type="dxa"/>
          </w:tcPr>
          <w:p w:rsidR="000D3BD9" w:rsidRPr="000C7B08" w:rsidRDefault="000D3BD9" w:rsidP="000C73AD">
            <w:r w:rsidRPr="000C7B08">
              <w:t>Проект «Приближённое решение уравнения»</w:t>
            </w:r>
          </w:p>
        </w:tc>
        <w:tc>
          <w:tcPr>
            <w:tcW w:w="4238" w:type="dxa"/>
          </w:tcPr>
          <w:p w:rsidR="000D3BD9" w:rsidRPr="00D956BC" w:rsidRDefault="000D3BD9" w:rsidP="000C73AD">
            <w:pPr>
              <w:jc w:val="both"/>
              <w:rPr>
                <w:i/>
              </w:rPr>
            </w:pPr>
            <w:r w:rsidRPr="00D956BC">
              <w:rPr>
                <w:i/>
              </w:rPr>
              <w:t>уметь:</w:t>
            </w:r>
          </w:p>
          <w:p w:rsidR="000D3BD9" w:rsidRPr="000C7B08" w:rsidRDefault="000D3BD9" w:rsidP="000C73AD">
            <w:r>
              <w:t>создавать компьютерные модели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 w:rsidRPr="000C7B08">
              <w:t>3</w:t>
            </w:r>
            <w:r>
              <w:t>1</w:t>
            </w:r>
          </w:p>
        </w:tc>
        <w:tc>
          <w:tcPr>
            <w:tcW w:w="6220" w:type="dxa"/>
            <w:gridSpan w:val="2"/>
          </w:tcPr>
          <w:p w:rsidR="000D3BD9" w:rsidRPr="000C7B08" w:rsidRDefault="000D3BD9" w:rsidP="000C73AD">
            <w:r w:rsidRPr="000C7B08">
              <w:t xml:space="preserve">Исследование геометрических  моделей </w:t>
            </w:r>
          </w:p>
        </w:tc>
        <w:tc>
          <w:tcPr>
            <w:tcW w:w="3889" w:type="dxa"/>
          </w:tcPr>
          <w:p w:rsidR="000D3BD9" w:rsidRPr="000C7B08" w:rsidRDefault="000D3BD9" w:rsidP="000C73AD">
            <w:r w:rsidRPr="000C7B08">
              <w:t>Проект «Движение круга»</w:t>
            </w:r>
          </w:p>
        </w:tc>
        <w:tc>
          <w:tcPr>
            <w:tcW w:w="4238" w:type="dxa"/>
          </w:tcPr>
          <w:p w:rsidR="000D3BD9" w:rsidRPr="00D956BC" w:rsidRDefault="000D3BD9" w:rsidP="000C73AD">
            <w:pPr>
              <w:jc w:val="both"/>
              <w:rPr>
                <w:i/>
              </w:rPr>
            </w:pPr>
            <w:r w:rsidRPr="00D956BC">
              <w:rPr>
                <w:i/>
              </w:rPr>
              <w:t>уметь:</w:t>
            </w:r>
          </w:p>
          <w:p w:rsidR="000D3BD9" w:rsidRPr="000C7B08" w:rsidRDefault="000D3BD9" w:rsidP="000C73AD">
            <w:r>
              <w:t>создавать компьютерные модели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 w:rsidRPr="000C7B08">
              <w:t>3</w:t>
            </w:r>
            <w:r>
              <w:t>2</w:t>
            </w:r>
          </w:p>
        </w:tc>
        <w:tc>
          <w:tcPr>
            <w:tcW w:w="6220" w:type="dxa"/>
            <w:gridSpan w:val="2"/>
          </w:tcPr>
          <w:p w:rsidR="000D3BD9" w:rsidRPr="000C7B08" w:rsidRDefault="000D3BD9" w:rsidP="000C73AD">
            <w:r w:rsidRPr="000C7B08">
              <w:t>Исследование химических  моделей.</w:t>
            </w:r>
          </w:p>
        </w:tc>
        <w:tc>
          <w:tcPr>
            <w:tcW w:w="3889" w:type="dxa"/>
          </w:tcPr>
          <w:p w:rsidR="000D3BD9" w:rsidRPr="000C7B08" w:rsidRDefault="000D3BD9" w:rsidP="000C73AD">
            <w:r w:rsidRPr="000C7B08">
              <w:t xml:space="preserve"> Проект «Распознавание химических веществ»</w:t>
            </w:r>
          </w:p>
        </w:tc>
        <w:tc>
          <w:tcPr>
            <w:tcW w:w="4238" w:type="dxa"/>
          </w:tcPr>
          <w:p w:rsidR="000D3BD9" w:rsidRPr="00D956BC" w:rsidRDefault="000D3BD9" w:rsidP="000C73AD">
            <w:pPr>
              <w:jc w:val="both"/>
              <w:rPr>
                <w:i/>
              </w:rPr>
            </w:pPr>
            <w:r w:rsidRPr="00D956BC">
              <w:rPr>
                <w:i/>
              </w:rPr>
              <w:t>уметь:</w:t>
            </w:r>
          </w:p>
          <w:p w:rsidR="000D3BD9" w:rsidRPr="000C7B08" w:rsidRDefault="000D3BD9" w:rsidP="000C73AD">
            <w:r>
              <w:t>использовать готовые модели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 w:rsidRPr="000C7B08">
              <w:t>3</w:t>
            </w:r>
            <w:r>
              <w:t>3</w:t>
            </w:r>
          </w:p>
        </w:tc>
        <w:tc>
          <w:tcPr>
            <w:tcW w:w="6220" w:type="dxa"/>
            <w:gridSpan w:val="2"/>
          </w:tcPr>
          <w:p w:rsidR="000D3BD9" w:rsidRPr="000C7B08" w:rsidRDefault="000D3BD9" w:rsidP="000C73AD">
            <w:r w:rsidRPr="000C7B08">
              <w:t>Исследование биологических  моделей.</w:t>
            </w:r>
          </w:p>
        </w:tc>
        <w:tc>
          <w:tcPr>
            <w:tcW w:w="3889" w:type="dxa"/>
          </w:tcPr>
          <w:p w:rsidR="000D3BD9" w:rsidRPr="000C7B08" w:rsidRDefault="000D3BD9" w:rsidP="000C73AD">
            <w:r w:rsidRPr="000C7B08">
              <w:t>Проект «Рост численности популяций»</w:t>
            </w:r>
          </w:p>
        </w:tc>
        <w:tc>
          <w:tcPr>
            <w:tcW w:w="4238" w:type="dxa"/>
          </w:tcPr>
          <w:p w:rsidR="000D3BD9" w:rsidRPr="00D956BC" w:rsidRDefault="000D3BD9" w:rsidP="000C73AD">
            <w:pPr>
              <w:jc w:val="both"/>
              <w:rPr>
                <w:i/>
              </w:rPr>
            </w:pPr>
            <w:r w:rsidRPr="00D956BC">
              <w:rPr>
                <w:i/>
              </w:rPr>
              <w:t>уметь:</w:t>
            </w:r>
          </w:p>
          <w:p w:rsidR="000D3BD9" w:rsidRPr="000C7B08" w:rsidRDefault="000D3BD9" w:rsidP="000C73AD">
            <w:r>
              <w:t>использовать готовые модели</w:t>
            </w:r>
          </w:p>
        </w:tc>
      </w:tr>
      <w:tr w:rsidR="000D3BD9" w:rsidRPr="000C7B08" w:rsidTr="000C73AD">
        <w:tc>
          <w:tcPr>
            <w:tcW w:w="675" w:type="dxa"/>
          </w:tcPr>
          <w:p w:rsidR="000D3BD9" w:rsidRPr="000C7B08" w:rsidRDefault="000D3BD9" w:rsidP="000C73AD">
            <w:r w:rsidRPr="000C7B08">
              <w:t>3</w:t>
            </w:r>
            <w:r>
              <w:t>4</w:t>
            </w:r>
          </w:p>
        </w:tc>
        <w:tc>
          <w:tcPr>
            <w:tcW w:w="6220" w:type="dxa"/>
            <w:gridSpan w:val="2"/>
          </w:tcPr>
          <w:p w:rsidR="000D3BD9" w:rsidRDefault="000D3BD9" w:rsidP="000C73AD">
            <w:r w:rsidRPr="000C7B08">
              <w:t>Контроль знаний и умений по теме «Моделирование и</w:t>
            </w:r>
          </w:p>
          <w:p w:rsidR="000D3BD9" w:rsidRDefault="000D3BD9" w:rsidP="000C73AD">
            <w:r w:rsidRPr="000C7B08">
              <w:t xml:space="preserve"> формализация» (выполнение </w:t>
            </w:r>
            <w:proofErr w:type="gramStart"/>
            <w:r w:rsidRPr="000C7B08">
              <w:t>зачётной</w:t>
            </w:r>
            <w:proofErr w:type="gramEnd"/>
            <w:r w:rsidRPr="000C7B08">
              <w:t xml:space="preserve"> </w:t>
            </w:r>
            <w:proofErr w:type="spellStart"/>
            <w:r w:rsidRPr="000C7B08">
              <w:t>П.р</w:t>
            </w:r>
            <w:proofErr w:type="spellEnd"/>
            <w:r w:rsidRPr="000C7B08">
              <w:t>)</w:t>
            </w:r>
          </w:p>
          <w:p w:rsidR="000D3BD9" w:rsidRPr="000C7B08" w:rsidRDefault="000D3BD9" w:rsidP="000C73AD"/>
        </w:tc>
        <w:tc>
          <w:tcPr>
            <w:tcW w:w="3889" w:type="dxa"/>
          </w:tcPr>
          <w:p w:rsidR="000D3BD9" w:rsidRPr="000C7B08" w:rsidRDefault="000D3BD9" w:rsidP="000C73AD"/>
        </w:tc>
        <w:tc>
          <w:tcPr>
            <w:tcW w:w="4238" w:type="dxa"/>
          </w:tcPr>
          <w:p w:rsidR="000D3BD9" w:rsidRPr="000C7B08" w:rsidRDefault="000D3BD9" w:rsidP="000C73AD"/>
        </w:tc>
      </w:tr>
    </w:tbl>
    <w:p w:rsidR="000D3BD9" w:rsidRPr="003A5043" w:rsidRDefault="000D3BD9" w:rsidP="000D3BD9"/>
    <w:p w:rsidR="000D3BD9" w:rsidRDefault="000D3BD9" w:rsidP="000D3BD9"/>
    <w:p w:rsidR="00DC1FA8" w:rsidRDefault="00135B72"/>
    <w:sectPr w:rsidR="00DC1FA8" w:rsidSect="00D0528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0EFF" w:usb1="5200FDFF" w:usb2="0A242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1"/>
      </v:shape>
    </w:pict>
  </w:numPicBullet>
  <w:abstractNum w:abstractNumId="0">
    <w:nsid w:val="03D66996"/>
    <w:multiLevelType w:val="hybridMultilevel"/>
    <w:tmpl w:val="D366AB5E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>
    <w:nsid w:val="04A274B6"/>
    <w:multiLevelType w:val="hybridMultilevel"/>
    <w:tmpl w:val="8CFAD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6742AF"/>
    <w:multiLevelType w:val="multilevel"/>
    <w:tmpl w:val="18D4BF5E"/>
    <w:lvl w:ilvl="0">
      <w:start w:val="1"/>
      <w:numFmt w:val="bullet"/>
      <w:lvlText w:val=""/>
      <w:lvlJc w:val="left"/>
      <w:pPr>
        <w:tabs>
          <w:tab w:val="num" w:pos="1157"/>
        </w:tabs>
        <w:ind w:left="1157" w:hanging="873"/>
      </w:pPr>
      <w:rPr>
        <w:rFonts w:ascii="Webdings" w:hAnsi="Webdings" w:hint="default"/>
      </w:rPr>
    </w:lvl>
    <w:lvl w:ilvl="1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3">
    <w:nsid w:val="06FE72B2"/>
    <w:multiLevelType w:val="hybridMultilevel"/>
    <w:tmpl w:val="ED3A509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4">
    <w:nsid w:val="0B8F2478"/>
    <w:multiLevelType w:val="hybridMultilevel"/>
    <w:tmpl w:val="6E1494F2"/>
    <w:lvl w:ilvl="0" w:tplc="F99A47E4">
      <w:start w:val="1"/>
      <w:numFmt w:val="bullet"/>
      <w:lvlText w:val=""/>
      <w:lvlJc w:val="left"/>
      <w:pPr>
        <w:tabs>
          <w:tab w:val="num" w:pos="1258"/>
        </w:tabs>
        <w:ind w:left="1258" w:hanging="5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8"/>
        </w:tabs>
        <w:ind w:left="20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8"/>
        </w:tabs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8"/>
        </w:tabs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8"/>
        </w:tabs>
        <w:ind w:left="41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8"/>
        </w:tabs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8"/>
        </w:tabs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8"/>
        </w:tabs>
        <w:ind w:left="63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8"/>
        </w:tabs>
        <w:ind w:left="7078" w:hanging="360"/>
      </w:pPr>
      <w:rPr>
        <w:rFonts w:ascii="Wingdings" w:hAnsi="Wingdings" w:hint="default"/>
      </w:rPr>
    </w:lvl>
  </w:abstractNum>
  <w:abstractNum w:abstractNumId="5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02B7CDC"/>
    <w:multiLevelType w:val="hybridMultilevel"/>
    <w:tmpl w:val="C1DEE9BC"/>
    <w:lvl w:ilvl="0" w:tplc="04190001">
      <w:start w:val="1"/>
      <w:numFmt w:val="bullet"/>
      <w:lvlText w:val="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7"/>
        </w:tabs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7"/>
        </w:tabs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7"/>
        </w:tabs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7"/>
        </w:tabs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7"/>
        </w:tabs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7"/>
        </w:tabs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7"/>
        </w:tabs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7"/>
        </w:tabs>
        <w:ind w:left="6577" w:hanging="360"/>
      </w:pPr>
      <w:rPr>
        <w:rFonts w:ascii="Wingdings" w:hAnsi="Wingdings" w:hint="default"/>
      </w:rPr>
    </w:lvl>
  </w:abstractNum>
  <w:abstractNum w:abstractNumId="7">
    <w:nsid w:val="1CCC6282"/>
    <w:multiLevelType w:val="hybridMultilevel"/>
    <w:tmpl w:val="A7EA4E3A"/>
    <w:lvl w:ilvl="0" w:tplc="A12CA746">
      <w:start w:val="1"/>
      <w:numFmt w:val="bullet"/>
      <w:lvlText w:val="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">
    <w:nsid w:val="23564680"/>
    <w:multiLevelType w:val="hybridMultilevel"/>
    <w:tmpl w:val="D9F2A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E17F6B"/>
    <w:multiLevelType w:val="multilevel"/>
    <w:tmpl w:val="F5F42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E26341"/>
    <w:multiLevelType w:val="hybridMultilevel"/>
    <w:tmpl w:val="19B826FC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1">
    <w:nsid w:val="2E3A1D03"/>
    <w:multiLevelType w:val="hybridMultilevel"/>
    <w:tmpl w:val="81A86EF8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2">
    <w:nsid w:val="340852A0"/>
    <w:multiLevelType w:val="multilevel"/>
    <w:tmpl w:val="7CD8CBA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34B713BD"/>
    <w:multiLevelType w:val="hybridMultilevel"/>
    <w:tmpl w:val="B5C6DFA4"/>
    <w:lvl w:ilvl="0" w:tplc="BD9CA14E">
      <w:start w:val="1"/>
      <w:numFmt w:val="bullet"/>
      <w:lvlText w:val=""/>
      <w:lvlJc w:val="left"/>
      <w:pPr>
        <w:tabs>
          <w:tab w:val="num" w:pos="1606"/>
        </w:tabs>
        <w:ind w:left="1606" w:hanging="89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6"/>
        </w:tabs>
        <w:ind w:left="23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6"/>
        </w:tabs>
        <w:ind w:left="3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6"/>
        </w:tabs>
        <w:ind w:left="3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6"/>
        </w:tabs>
        <w:ind w:left="44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6"/>
        </w:tabs>
        <w:ind w:left="5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6"/>
        </w:tabs>
        <w:ind w:left="5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6"/>
        </w:tabs>
        <w:ind w:left="66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6"/>
        </w:tabs>
        <w:ind w:left="7366" w:hanging="360"/>
      </w:pPr>
      <w:rPr>
        <w:rFonts w:ascii="Wingdings" w:hAnsi="Wingdings" w:hint="default"/>
      </w:rPr>
    </w:lvl>
  </w:abstractNum>
  <w:abstractNum w:abstractNumId="14">
    <w:nsid w:val="3DB16DED"/>
    <w:multiLevelType w:val="hybridMultilevel"/>
    <w:tmpl w:val="B2C482F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DC901F4"/>
    <w:multiLevelType w:val="hybridMultilevel"/>
    <w:tmpl w:val="3C7A9AE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8"/>
        </w:tabs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8"/>
        </w:tabs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8"/>
        </w:tabs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8"/>
        </w:tabs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8"/>
        </w:tabs>
        <w:ind w:left="6488" w:hanging="360"/>
      </w:pPr>
      <w:rPr>
        <w:rFonts w:ascii="Wingdings" w:hAnsi="Wingdings" w:hint="default"/>
      </w:rPr>
    </w:lvl>
  </w:abstractNum>
  <w:abstractNum w:abstractNumId="16">
    <w:nsid w:val="422711FB"/>
    <w:multiLevelType w:val="hybridMultilevel"/>
    <w:tmpl w:val="F5F42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91045E"/>
    <w:multiLevelType w:val="multilevel"/>
    <w:tmpl w:val="37400444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8">
    <w:nsid w:val="4654369D"/>
    <w:multiLevelType w:val="multilevel"/>
    <w:tmpl w:val="79BA5F42"/>
    <w:lvl w:ilvl="0">
      <w:start w:val="1"/>
      <w:numFmt w:val="bullet"/>
      <w:lvlText w:val=""/>
      <w:lvlJc w:val="left"/>
      <w:pPr>
        <w:tabs>
          <w:tab w:val="num" w:pos="1157"/>
        </w:tabs>
        <w:ind w:left="1157" w:hanging="873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9">
    <w:nsid w:val="4707133C"/>
    <w:multiLevelType w:val="hybridMultilevel"/>
    <w:tmpl w:val="3598503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232AD5"/>
    <w:multiLevelType w:val="hybridMultilevel"/>
    <w:tmpl w:val="DDE078BA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4C4127A3"/>
    <w:multiLevelType w:val="multilevel"/>
    <w:tmpl w:val="F5F8CC8C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2">
    <w:nsid w:val="55BA7DD3"/>
    <w:multiLevelType w:val="hybridMultilevel"/>
    <w:tmpl w:val="18D4BF5E"/>
    <w:lvl w:ilvl="0" w:tplc="D6180A9E">
      <w:start w:val="1"/>
      <w:numFmt w:val="bullet"/>
      <w:lvlText w:val=""/>
      <w:lvlJc w:val="left"/>
      <w:pPr>
        <w:tabs>
          <w:tab w:val="num" w:pos="1157"/>
        </w:tabs>
        <w:ind w:left="1157" w:hanging="873"/>
      </w:pPr>
      <w:rPr>
        <w:rFonts w:ascii="Webdings" w:hAnsi="Web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3">
    <w:nsid w:val="5CB9659E"/>
    <w:multiLevelType w:val="hybridMultilevel"/>
    <w:tmpl w:val="F5F8CC8C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4">
    <w:nsid w:val="5FEE08E6"/>
    <w:multiLevelType w:val="multilevel"/>
    <w:tmpl w:val="19B826FC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5">
    <w:nsid w:val="63E6448E"/>
    <w:multiLevelType w:val="hybridMultilevel"/>
    <w:tmpl w:val="7F462E9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8"/>
        </w:tabs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8"/>
        </w:tabs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8"/>
        </w:tabs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8"/>
        </w:tabs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8"/>
        </w:tabs>
        <w:ind w:left="6488" w:hanging="360"/>
      </w:pPr>
      <w:rPr>
        <w:rFonts w:ascii="Wingdings" w:hAnsi="Wingdings" w:hint="default"/>
      </w:rPr>
    </w:lvl>
  </w:abstractNum>
  <w:abstractNum w:abstractNumId="26">
    <w:nsid w:val="657A3311"/>
    <w:multiLevelType w:val="hybridMultilevel"/>
    <w:tmpl w:val="95A2F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8E28D7"/>
    <w:multiLevelType w:val="hybridMultilevel"/>
    <w:tmpl w:val="FABA43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8">
    <w:nsid w:val="6B54337B"/>
    <w:multiLevelType w:val="multilevel"/>
    <w:tmpl w:val="7CD8CBA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45F390F"/>
    <w:multiLevelType w:val="hybridMultilevel"/>
    <w:tmpl w:val="79BA5F42"/>
    <w:lvl w:ilvl="0" w:tplc="C39E1404">
      <w:start w:val="1"/>
      <w:numFmt w:val="bullet"/>
      <w:lvlText w:val=""/>
      <w:lvlJc w:val="left"/>
      <w:pPr>
        <w:tabs>
          <w:tab w:val="num" w:pos="1157"/>
        </w:tabs>
        <w:ind w:left="1157" w:hanging="873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30">
    <w:nsid w:val="7911496D"/>
    <w:multiLevelType w:val="multilevel"/>
    <w:tmpl w:val="A7EA4E3A"/>
    <w:lvl w:ilvl="0">
      <w:start w:val="1"/>
      <w:numFmt w:val="bullet"/>
      <w:lvlText w:val="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1">
    <w:nsid w:val="7A596D9D"/>
    <w:multiLevelType w:val="hybridMultilevel"/>
    <w:tmpl w:val="EB1AE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BA6FC2"/>
    <w:multiLevelType w:val="hybridMultilevel"/>
    <w:tmpl w:val="5470BE6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3">
    <w:nsid w:val="7F21667D"/>
    <w:multiLevelType w:val="hybridMultilevel"/>
    <w:tmpl w:val="96A6093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8"/>
  </w:num>
  <w:num w:numId="3">
    <w:abstractNumId w:val="22"/>
  </w:num>
  <w:num w:numId="4">
    <w:abstractNumId w:val="23"/>
  </w:num>
  <w:num w:numId="5">
    <w:abstractNumId w:val="10"/>
  </w:num>
  <w:num w:numId="6">
    <w:abstractNumId w:val="24"/>
  </w:num>
  <w:num w:numId="7">
    <w:abstractNumId w:val="7"/>
  </w:num>
  <w:num w:numId="8">
    <w:abstractNumId w:val="17"/>
  </w:num>
  <w:num w:numId="9">
    <w:abstractNumId w:val="20"/>
  </w:num>
  <w:num w:numId="10">
    <w:abstractNumId w:val="30"/>
  </w:num>
  <w:num w:numId="11">
    <w:abstractNumId w:val="11"/>
  </w:num>
  <w:num w:numId="12">
    <w:abstractNumId w:val="15"/>
  </w:num>
  <w:num w:numId="13">
    <w:abstractNumId w:val="21"/>
  </w:num>
  <w:num w:numId="14">
    <w:abstractNumId w:val="25"/>
  </w:num>
  <w:num w:numId="15">
    <w:abstractNumId w:val="0"/>
  </w:num>
  <w:num w:numId="16">
    <w:abstractNumId w:val="27"/>
  </w:num>
  <w:num w:numId="17">
    <w:abstractNumId w:val="6"/>
  </w:num>
  <w:num w:numId="18">
    <w:abstractNumId w:val="2"/>
  </w:num>
  <w:num w:numId="19">
    <w:abstractNumId w:val="3"/>
  </w:num>
  <w:num w:numId="20">
    <w:abstractNumId w:val="31"/>
  </w:num>
  <w:num w:numId="21">
    <w:abstractNumId w:val="26"/>
  </w:num>
  <w:num w:numId="22">
    <w:abstractNumId w:val="16"/>
  </w:num>
  <w:num w:numId="23">
    <w:abstractNumId w:val="9"/>
  </w:num>
  <w:num w:numId="24">
    <w:abstractNumId w:val="1"/>
  </w:num>
  <w:num w:numId="25">
    <w:abstractNumId w:val="8"/>
  </w:num>
  <w:num w:numId="26">
    <w:abstractNumId w:val="5"/>
  </w:num>
  <w:num w:numId="27">
    <w:abstractNumId w:val="19"/>
  </w:num>
  <w:num w:numId="28">
    <w:abstractNumId w:val="14"/>
  </w:num>
  <w:num w:numId="29">
    <w:abstractNumId w:val="12"/>
  </w:num>
  <w:num w:numId="30">
    <w:abstractNumId w:val="4"/>
  </w:num>
  <w:num w:numId="31">
    <w:abstractNumId w:val="28"/>
  </w:num>
  <w:num w:numId="32">
    <w:abstractNumId w:val="13"/>
  </w:num>
  <w:num w:numId="33">
    <w:abstractNumId w:val="33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3BD9"/>
    <w:rsid w:val="0003386E"/>
    <w:rsid w:val="00054C7C"/>
    <w:rsid w:val="000D278A"/>
    <w:rsid w:val="000D3BD9"/>
    <w:rsid w:val="00135B72"/>
    <w:rsid w:val="001A08F2"/>
    <w:rsid w:val="00243253"/>
    <w:rsid w:val="002A65F8"/>
    <w:rsid w:val="00404A66"/>
    <w:rsid w:val="004A45C6"/>
    <w:rsid w:val="00553524"/>
    <w:rsid w:val="00627802"/>
    <w:rsid w:val="008337DA"/>
    <w:rsid w:val="00902111"/>
    <w:rsid w:val="00AA6C55"/>
    <w:rsid w:val="00B10331"/>
    <w:rsid w:val="00BC4E0C"/>
    <w:rsid w:val="00D4790A"/>
    <w:rsid w:val="00E628A6"/>
    <w:rsid w:val="00F9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3BD9"/>
    <w:pPr>
      <w:keepNext/>
      <w:jc w:val="center"/>
      <w:outlineLvl w:val="0"/>
    </w:pPr>
    <w:rPr>
      <w:b/>
      <w:bCs/>
      <w:i/>
      <w:iCs/>
      <w:color w:val="000000"/>
      <w:sz w:val="28"/>
      <w:szCs w:val="28"/>
    </w:rPr>
  </w:style>
  <w:style w:type="paragraph" w:styleId="2">
    <w:name w:val="heading 2"/>
    <w:basedOn w:val="a"/>
    <w:link w:val="20"/>
    <w:qFormat/>
    <w:rsid w:val="000D3BD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3BD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D3B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0D3BD9"/>
    <w:pPr>
      <w:spacing w:before="100" w:beforeAutospacing="1" w:after="100" w:afterAutospacing="1"/>
      <w:jc w:val="both"/>
    </w:pPr>
  </w:style>
  <w:style w:type="table" w:styleId="a4">
    <w:name w:val="Table Grid"/>
    <w:basedOn w:val="a1"/>
    <w:rsid w:val="000D3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0D3B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D3BD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D3BD9"/>
    <w:pPr>
      <w:autoSpaceDE w:val="0"/>
      <w:autoSpaceDN w:val="0"/>
      <w:ind w:firstLine="426"/>
    </w:pPr>
    <w:rPr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0D3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ase">
    <w:name w:val="base"/>
    <w:basedOn w:val="a"/>
    <w:rsid w:val="000D3BD9"/>
    <w:pPr>
      <w:ind w:firstLine="340"/>
      <w:jc w:val="both"/>
    </w:pPr>
    <w:rPr>
      <w:sz w:val="16"/>
      <w:szCs w:val="20"/>
      <w:lang w:val="en-US"/>
    </w:rPr>
  </w:style>
  <w:style w:type="paragraph" w:styleId="21">
    <w:name w:val="Body Text 2"/>
    <w:basedOn w:val="a"/>
    <w:link w:val="22"/>
    <w:rsid w:val="000D3BD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D3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0D3BD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D3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0D3BD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D3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D3BD9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8">
    <w:name w:val="Название Знак"/>
    <w:basedOn w:val="a0"/>
    <w:link w:val="a7"/>
    <w:rsid w:val="000D3BD9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9">
    <w:name w:val="Plain Text"/>
    <w:basedOn w:val="a"/>
    <w:link w:val="aa"/>
    <w:rsid w:val="000D3BD9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0D3BD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0D3B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0D3BD9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rsid w:val="000D3BD9"/>
    <w:rPr>
      <w:color w:val="0000FF"/>
      <w:u w:val="single"/>
    </w:rPr>
  </w:style>
  <w:style w:type="character" w:customStyle="1" w:styleId="FontStyle38">
    <w:name w:val="Font Style38"/>
    <w:rsid w:val="000D3BD9"/>
    <w:rPr>
      <w:rFonts w:ascii="Times New Roman" w:hAnsi="Times New Roman"/>
      <w:b/>
      <w:sz w:val="26"/>
    </w:rPr>
  </w:style>
  <w:style w:type="paragraph" w:customStyle="1" w:styleId="11">
    <w:name w:val="Абзац списка1"/>
    <w:basedOn w:val="a"/>
    <w:rsid w:val="000D3BD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Standard">
    <w:name w:val="Standard"/>
    <w:rsid w:val="000D3BD9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-kopilk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polyakov.narod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odist.lbz.ru/authors/informatika/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hool-collection.edu.ru/" TargetMode="External"/><Relationship Id="rId10" Type="http://schemas.openxmlformats.org/officeDocument/2006/relationships/hyperlink" Target="http://festival.1septemb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enclass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3833</Words>
  <Characters>21849</Characters>
  <Application>Microsoft Office Word</Application>
  <DocSecurity>0</DocSecurity>
  <Lines>182</Lines>
  <Paragraphs>51</Paragraphs>
  <ScaleCrop>false</ScaleCrop>
  <Company>Microsoft</Company>
  <LinksUpToDate>false</LinksUpToDate>
  <CharactersWithSpaces>25631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2016-09-13T11:17:00Z</cp:lastPrinted>
  <dcterms:created xsi:type="dcterms:W3CDTF">2016-09-13T11:15:00Z</dcterms:created>
  <dcterms:modified xsi:type="dcterms:W3CDTF">2016-09-30T03:16:00Z</dcterms:modified>
</cp:coreProperties>
</file>