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93" w:rsidRPr="00A9067B" w:rsidRDefault="00A65193" w:rsidP="00A65193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УТВЕРЖДАЮ:</w:t>
      </w:r>
    </w:p>
    <w:p w:rsidR="00A65193" w:rsidRPr="00A9067B" w:rsidRDefault="00A65193" w:rsidP="00A65193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лагеря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A65193" w:rsidRPr="00A9067B" w:rsidRDefault="00A65193" w:rsidP="00A65193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О.В.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Разина</w:t>
      </w:r>
      <w:proofErr w:type="spellEnd"/>
    </w:p>
    <w:p w:rsidR="00A65193" w:rsidRPr="00A9067B" w:rsidRDefault="00FE1905" w:rsidP="00A65193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«___»_________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2019</w:t>
      </w:r>
      <w:r w:rsidR="00A65193"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г</w:t>
      </w:r>
    </w:p>
    <w:p w:rsid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  <w:jc w:val="center"/>
      </w:pPr>
      <w:r w:rsidRPr="00A65193">
        <w:rPr>
          <w:bCs/>
        </w:rPr>
        <w:t>ИНСТРУКЦИЯ № 4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  <w:jc w:val="center"/>
      </w:pPr>
      <w:r w:rsidRPr="00A65193">
        <w:rPr>
          <w:bCs/>
        </w:rPr>
        <w:t>по технике безопасности детей при проведении прогулок, экскурсий</w:t>
      </w:r>
      <w:r w:rsidRPr="00A65193">
        <w:t> (для воспитателя) </w:t>
      </w:r>
      <w:r w:rsidRPr="00A65193">
        <w:br/>
      </w:r>
      <w:r w:rsidRPr="00A65193">
        <w:br/>
      </w:r>
      <w:r w:rsidRPr="00A65193">
        <w:rPr>
          <w:bCs/>
        </w:rPr>
        <w:t>1. Общие требования безопасности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1.1. К прогулкам, экскурсиям допускаются лица, прошедшие медицинский осмотр и не имеющие противопоказаний по состоянию здоровья, а также инструктаж по безопасному поведению во время проведения мероприятия.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1.2. При проведении прогулок, экскурсий, туристических походов, экспедиций соблюдать правила поведения, установленные режимы продвижения и отдыха.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1.3. Опасные факторы: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* изменение установленного маршрута движения, самовольное оставление места расположения группы;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потертости ног при неправильном подборе обуви;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 xml:space="preserve">• </w:t>
      </w:r>
      <w:proofErr w:type="spellStart"/>
      <w:r w:rsidRPr="00A65193">
        <w:t>травмирование</w:t>
      </w:r>
      <w:proofErr w:type="spellEnd"/>
      <w:r w:rsidRPr="00A65193">
        <w:t xml:space="preserve"> ног при передвижении без обуви, а также без брюк, носок;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укусы ядовитыми пресмыкающимися, животными, насекомыми;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отравления ядовитыми растениями, плодами, грибами;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* заражение желудочно-кишечными инфекциями при употреблении воды из непроверенных открытых водоемов.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1.4. При проведении прогулки, экскурсии группу детей должны сопровождать не менее двух взрослых.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1.5. При несчастном случае, пострадавший или очевидец несчастного случая обязаны немедленно сообщить об этом руководителю поход, экскурсии.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1.6. Во время прогулки, экскурсии обязательно иметь аптечку с набором необходимых медикаментов и перевязочных средств, для оказания первой медицинской помощи пострадавшим.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1.7. При обнаружении невыполнения или нарушения инструкции по безопасности участниками похода, экскурсии провести со всеми внеплановый инструктаж.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rPr>
          <w:bCs/>
        </w:rPr>
        <w:t>2. Требования безопасности перед проведением прогулки, экскурсии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Перед проведением прогулки, экскурсии отрядный воспитатель ОБЯЗАН: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2.1. Пройти инструктаж у начальника лагеря.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2.2. Провести инструктаж детей по правилам поведения в автобусе, в городе, в местах посещения.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2.3. Проверить внешний вид детей.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2.4. Убедиться в наличии аптечки и её укомплектованности.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2.5. Проверить по списку наличие детей.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2.6. Для безопасного перехода проезжей части проверить наличие флажков красного цвета.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2.8. Иметь список телефонных номеров, при наличии у детей мобильных телефонов. </w:t>
      </w:r>
      <w:r w:rsidRPr="00A65193">
        <w:br/>
      </w:r>
      <w:r w:rsidRPr="00A65193">
        <w:rPr>
          <w:bCs/>
        </w:rPr>
        <w:t>3. Требования безопасности во время прогулки, экскурсии.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3.1. Соблюдать дисциплину, самовольно не изменять установленный маршрут.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3.2. Не разводить костры во время кратковременного отдыха, привала во избежание ожогов и лесных пожаров.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 xml:space="preserve">3.3. Не трогать руками животных, пресмыкающихся, насекомых, растений, </w:t>
      </w:r>
      <w:proofErr w:type="spellStart"/>
      <w:r w:rsidRPr="00A65193">
        <w:t>грибой</w:t>
      </w:r>
      <w:proofErr w:type="spellEnd"/>
      <w:r w:rsidRPr="00A65193">
        <w:t>, кустарников.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3.4. При передвижении не снимать обувь и не ходить босиком.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 xml:space="preserve">3.5. Во избежание заражения </w:t>
      </w:r>
      <w:proofErr w:type="spellStart"/>
      <w:proofErr w:type="gramStart"/>
      <w:r w:rsidRPr="00A65193">
        <w:t>желудочно</w:t>
      </w:r>
      <w:proofErr w:type="spellEnd"/>
      <w:r w:rsidRPr="00A65193">
        <w:t xml:space="preserve"> - кишечными</w:t>
      </w:r>
      <w:proofErr w:type="gramEnd"/>
      <w:r w:rsidRPr="00A65193">
        <w:t xml:space="preserve"> заболеваниями использовать для питья воду из емкости, которую необходимо брать с собой из лагеря.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lastRenderedPageBreak/>
        <w:t>3.6. Общая продолжительность прогулки составляет 1-4 часа.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3.7. Взрослым и детям соблюдать правила личной гигиены, своевременно информировать руководителя группы или его заместителя об ухудшении здоровья или травмах.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3.8. Уважать местные традиции и обычаи, бережно относиться к природе, памятникам культуры, к личному и групповому имуществу.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3.9. Категорически ЗАПРЕЩАЕТСЯ: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посещение магазинов;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посадка в автобус посторонних лиц, не имеющих отношения к экскурсии отряда;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опаздывать и задерживать отправление автобусов;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изменять маршрут следования автобусов;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приобретение детьми любых продуктов питания во время экскурсионной прогулки; 3.10. Отрядный воспитатель несет ответственность: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 за жизнь и здоровье детей в течение всей экскурсии;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•за нанесение материального ущерба салону автобуса. </w:t>
      </w:r>
      <w:r w:rsidRPr="00A65193">
        <w:br/>
      </w:r>
      <w:r w:rsidRPr="00A65193">
        <w:rPr>
          <w:bCs/>
        </w:rPr>
        <w:t>4. Требования безопасности в аварийных ситуациях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4.1. При получении травмы оказать пострадавшему помощь, сообщить об этом администрации лагеря, при необходимости отправить его в ближайшее лечебное учреждение.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4.2. В случае</w:t>
      </w:r>
      <w:proofErr w:type="gramStart"/>
      <w:r w:rsidRPr="00A65193">
        <w:t>,</w:t>
      </w:r>
      <w:proofErr w:type="gramEnd"/>
      <w:r w:rsidRPr="00A65193">
        <w:t xml:space="preserve"> если кто - либо из детей потерялся из виду и его не обнаружили в течение 30 минут, необходимо обратиться в ближайшее отделение милиции. 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rPr>
          <w:bCs/>
        </w:rPr>
        <w:t>5. Требования безопасности по окончании прогулки, экскурсии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5.1. Проверить по списку наличие всех детей.</w:t>
      </w:r>
    </w:p>
    <w:p w:rsidR="00A65193" w:rsidRPr="00A65193" w:rsidRDefault="00A65193" w:rsidP="00A65193">
      <w:pPr>
        <w:pStyle w:val="a3"/>
        <w:shd w:val="clear" w:color="auto" w:fill="FFFFFF"/>
        <w:spacing w:before="0" w:beforeAutospacing="0" w:after="0" w:afterAutospacing="0" w:line="240" w:lineRule="atLeast"/>
      </w:pPr>
      <w:r w:rsidRPr="00A65193">
        <w:t>5.2. По возвращению из похода, экскурсии принять душ или вымыть лицо и руки с мылом. </w:t>
      </w:r>
    </w:p>
    <w:p w:rsidR="00A65193" w:rsidRPr="00A9067B" w:rsidRDefault="00A65193" w:rsidP="00A65193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СОГЛАСОВАНО:</w:t>
      </w:r>
    </w:p>
    <w:p w:rsidR="00A65193" w:rsidRPr="00A9067B" w:rsidRDefault="00A65193" w:rsidP="00A65193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охране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МАОУ «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Баженовская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№96»</w:t>
      </w:r>
    </w:p>
    <w:p w:rsidR="00A65193" w:rsidRDefault="00A65193" w:rsidP="00A65193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5193" w:rsidRDefault="00A65193" w:rsidP="00A65193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                   _______________</w:t>
      </w:r>
    </w:p>
    <w:p w:rsidR="00A65193" w:rsidRPr="00A9067B" w:rsidRDefault="00A65193" w:rsidP="00A65193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(личная подпись)                 (фамилия, инициалы)</w:t>
      </w:r>
    </w:p>
    <w:p w:rsidR="00233C4E" w:rsidRDefault="00233C4E"/>
    <w:sectPr w:rsidR="0023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10"/>
    <w:rsid w:val="00233C4E"/>
    <w:rsid w:val="00512510"/>
    <w:rsid w:val="00A6519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Admin</cp:lastModifiedBy>
  <cp:revision>3</cp:revision>
  <dcterms:created xsi:type="dcterms:W3CDTF">2018-06-22T09:09:00Z</dcterms:created>
  <dcterms:modified xsi:type="dcterms:W3CDTF">2019-02-11T03:05:00Z</dcterms:modified>
</cp:coreProperties>
</file>