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53B" w:rsidRPr="001D253B" w:rsidRDefault="001D253B" w:rsidP="001D253B">
      <w:pPr>
        <w:shd w:val="clear" w:color="auto" w:fill="FFFFFF"/>
        <w:spacing w:before="45" w:after="45" w:line="450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5"/>
          <w:szCs w:val="35"/>
          <w:lang w:eastAsia="ru-RU"/>
        </w:rPr>
      </w:pPr>
      <w:r w:rsidRPr="001D253B">
        <w:rPr>
          <w:rFonts w:ascii="Arial" w:eastAsia="Times New Roman" w:hAnsi="Arial" w:cs="Arial"/>
          <w:b/>
          <w:bCs/>
          <w:color w:val="333333"/>
          <w:kern w:val="36"/>
          <w:sz w:val="35"/>
          <w:szCs w:val="35"/>
          <w:lang w:eastAsia="ru-RU"/>
        </w:rPr>
        <w:t>10 упражнений для тренировки памяти</w:t>
      </w:r>
    </w:p>
    <w:p w:rsidR="001D253B" w:rsidRPr="001D253B" w:rsidRDefault="001D253B" w:rsidP="001D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53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﻿ 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noProof/>
          <w:color w:val="33333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1BAAA30" wp14:editId="711FB66C">
            <wp:extent cx="6191250" cy="3714750"/>
            <wp:effectExtent l="0" t="0" r="0" b="0"/>
            <wp:docPr id="1" name="Рисунок 1" descr="https://mediasole.ru/data/images/297/297609/preview-650x390-650-1425465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ediasole.ru/data/images/297/297609/preview-650x390-650-142546537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Мозг — такая штука, которая очень любит лениться. Чуть подвернулась возможность, он «отключается» и начинает «маяться дурью». 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Чтобы его немного попинать и потренировать память, предлагаю несколько интересных упражнений из книги </w:t>
      </w:r>
      <w:proofErr w:type="spellStart"/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Анхельс</w:t>
      </w:r>
      <w:proofErr w:type="spellEnd"/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proofErr w:type="spellStart"/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Наварро</w:t>
      </w:r>
      <w:proofErr w:type="spellEnd"/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«Память не изменяет».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1D253B" w:rsidRPr="001D253B" w:rsidRDefault="001D253B" w:rsidP="001D253B">
      <w:pPr>
        <w:shd w:val="clear" w:color="auto" w:fill="FFFFFF"/>
        <w:spacing w:before="75" w:after="75" w:line="39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r w:rsidRPr="001D253B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Упражнение 1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Сложность **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Запоминайте в течение минуты расположение точек и линий в первых четырех строках. Затем, не глядя на них, добавьте недостающие линии в нижних четырех строках.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noProof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68A635E9" wp14:editId="4B6F12F8">
            <wp:extent cx="4762500" cy="4267200"/>
            <wp:effectExtent l="0" t="0" r="0" b="0"/>
            <wp:docPr id="2" name="Рисунок 2" descr="https://mediasole.ru/data/images/297/297610/13761910-R3L8T8D-50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ediasole.ru/data/images/297/297610/13761910-R3L8T8D-500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1D253B" w:rsidRPr="001D253B" w:rsidRDefault="001D253B" w:rsidP="001D253B">
      <w:pPr>
        <w:shd w:val="clear" w:color="auto" w:fill="FFFFFF"/>
        <w:spacing w:before="75" w:after="75" w:line="39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r w:rsidRPr="001D253B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Упражнение 2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Сложность *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Придумайте ассоциации для цифр и слов в соответствии с их внешней формой. Можете потратить на это столько времени, сколько вам необходимо. Затем закройте их и ответьте на предложенные вопросы.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noProof/>
          <w:color w:val="33333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F37A070" wp14:editId="1412DB8E">
            <wp:extent cx="4762500" cy="2952750"/>
            <wp:effectExtent l="0" t="0" r="0" b="0"/>
            <wp:docPr id="3" name="Рисунок 3" descr="https://mediasole.ru/data/images/297/297611/13767960-R3L8T8D-500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ediasole.ru/data/images/297/297611/13767960-R3L8T8D-500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br/>
        <w:t>Ответьте на вопросы: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1. Какая цифра соответствует снеговику?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2. Какие цифры соответствуют оврагу и свече?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3. Какие цифры соответствуют паруснику, яйцу и змее?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4. Какие цифры соответствуют воздушному шарику, птице, детской горке и утке?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Упражнение 3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Сложность *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Рассматривайте в течение 20 секунд фигуру слева. Затем, не глядя на нее, скажите, какая из четырех фигур справа ей идентична.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5490"/>
      </w:tblGrid>
      <w:tr w:rsidR="001D253B" w:rsidRPr="001D253B" w:rsidTr="001D25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253B" w:rsidRPr="001D253B" w:rsidRDefault="001D253B" w:rsidP="001D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53B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327D9B99" wp14:editId="17C6FB3A">
                  <wp:extent cx="1704975" cy="1695450"/>
                  <wp:effectExtent l="0" t="0" r="9525" b="0"/>
                  <wp:docPr id="4" name="Рисунок 4" descr="https://mediasole.ru/data/images/297/297612/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mediasole.ru/data/images/297/297612/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D253B" w:rsidRPr="001D253B" w:rsidRDefault="001D253B" w:rsidP="001D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image13771260"/>
            <w:r w:rsidRPr="001D253B">
              <w:rPr>
                <w:rFonts w:ascii="inherit" w:eastAsia="Times New Roman" w:hAnsi="inherit" w:cs="Times New Roman"/>
                <w:noProof/>
                <w:color w:val="27A98E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47A08DDA" wp14:editId="756EBD5B">
                  <wp:extent cx="3476625" cy="3467100"/>
                  <wp:effectExtent l="0" t="0" r="9525" b="0"/>
                  <wp:docPr id="5" name="Рисунок 5" descr="https://mediasole.ru/data/images/297/297613/22a.jpg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ediasole.ru/data/images/297/297613/2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346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Упражнение 4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Сложность *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Запоминайте в течение необходимого вам времени список покупок. Затем, не глядя на него, скажите, какой из представленных внизу списков — правильный. Обратите внимание на то, что очередность могла измениться.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noProof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3463521B" wp14:editId="6151ADFF">
            <wp:extent cx="2857500" cy="3248025"/>
            <wp:effectExtent l="0" t="0" r="0" b="9525"/>
            <wp:docPr id="6" name="Рисунок 6" descr="https://mediasole.ru/data/images/297/297614/7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ediasole.ru/data/images/297/297614/77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noProof/>
          <w:color w:val="33333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58D07D3" wp14:editId="5E71EA9D">
            <wp:extent cx="6191250" cy="3162300"/>
            <wp:effectExtent l="0" t="0" r="0" b="0"/>
            <wp:docPr id="7" name="Рисунок 7" descr="https://mediasole.ru/data/images/297/297615/13778260-R3L8T8D-650-8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ediasole.ru/data/images/297/297615/13778260-R3L8T8D-650-88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1D253B" w:rsidRPr="001D253B" w:rsidRDefault="001D253B" w:rsidP="001D253B">
      <w:pPr>
        <w:shd w:val="clear" w:color="auto" w:fill="FFFFFF"/>
        <w:spacing w:before="75" w:after="75" w:line="39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r w:rsidRPr="001D253B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Упражнение 5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Сложность ***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Запоминайте группу животных, изображенную на картинке, в течение одной минуты.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noProof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53427561" wp14:editId="379DFD1B">
            <wp:extent cx="4762500" cy="4210050"/>
            <wp:effectExtent l="0" t="0" r="0" b="0"/>
            <wp:docPr id="8" name="Рисунок 8" descr="https://mediasole.ru/data/images/297/297616/13768910-R3L8T8D-500-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ediasole.ru/data/images/297/297616/13768910-R3L8T8D-500-6_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Затем, не глядя на рисунок, запишите на листе бумаги названия животных в алфавитном порядке.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1D253B" w:rsidRPr="001D253B" w:rsidRDefault="001D253B" w:rsidP="001D253B">
      <w:pPr>
        <w:shd w:val="clear" w:color="auto" w:fill="FFFFFF"/>
        <w:spacing w:before="75" w:after="75" w:line="39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r w:rsidRPr="001D253B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Упражнение 6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Сложность ***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Times New Roman"/>
          <w:color w:val="27A98E"/>
          <w:sz w:val="24"/>
          <w:szCs w:val="24"/>
          <w:u w:val="single"/>
          <w:bdr w:val="none" w:sz="0" w:space="0" w:color="auto" w:frame="1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Изучите два списка слов. В правой колонке находятся анаграммы к словам из левой. Свяжите каждое слово из левой колонки с соответствующим</w:t>
      </w:r>
      <w:bookmarkStart w:id="1" w:name="image13771710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ему из правой и запомните их.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"http://www.adme.ru/zhizn-nauka/10-uprazhnenij-dlya-trenirovki-pamyati-865260/" \l "image13771710" \t "_blank" </w:instrTex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1D253B">
        <w:rPr>
          <w:rFonts w:ascii="inherit" w:eastAsia="Times New Roman" w:hAnsi="inherit" w:cs="Arial"/>
          <w:noProof/>
          <w:color w:val="27A98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CBF903C" wp14:editId="7C0D193F">
            <wp:extent cx="2057400" cy="1800225"/>
            <wp:effectExtent l="0" t="0" r="0" b="9525"/>
            <wp:docPr id="9" name="Рисунок 9" descr="https://mediasole.ru/data/images/297/297617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ediasole.ru/data/images/297/297617/3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  <w:bookmarkEnd w:id="1"/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Посмотрите на колонки, которые расположены ниже, и вслух назовите 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слова, которых не хватает.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bookmarkStart w:id="2" w:name="image13784910"/>
      <w:r w:rsidRPr="001D253B">
        <w:rPr>
          <w:rFonts w:ascii="inherit" w:eastAsia="Times New Roman" w:hAnsi="inherit" w:cs="Arial"/>
          <w:noProof/>
          <w:color w:val="27A98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4DD71D3" wp14:editId="4E6484E4">
            <wp:extent cx="2057400" cy="1809750"/>
            <wp:effectExtent l="0" t="0" r="0" b="0"/>
            <wp:docPr id="10" name="Рисунок 10" descr="https://mediasole.ru/data/images/297/297618/34.png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ediasole.ru/data/images/297/297618/3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1D253B" w:rsidRPr="001D253B" w:rsidRDefault="001D253B" w:rsidP="001D253B">
      <w:pPr>
        <w:shd w:val="clear" w:color="auto" w:fill="FFFFFF"/>
        <w:spacing w:before="75" w:after="75" w:line="39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r w:rsidRPr="001D253B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Упражнение 7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Сложность **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Запоминайте одежду, предметы и имена этих четырех девочек в течение полутора минут. После этого закройте рисунок и ответьте на вопросы, приведенные внизу. Снова посмотрите на оригинал и исправьте свои ошибки.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noProof/>
          <w:color w:val="33333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D6FE447" wp14:editId="15BF62F2">
            <wp:extent cx="4762500" cy="2314575"/>
            <wp:effectExtent l="0" t="0" r="0" b="9525"/>
            <wp:docPr id="11" name="Рисунок 11" descr="https://mediasole.ru/data/images/297/297619/13768160-R3L8T8D-500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ediasole.ru/data/images/297/297619/13768160-R3L8T8D-500-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Ответьте на вопросы: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1. У кого на голове синие бантики — у Марии или </w:t>
      </w:r>
      <w:proofErr w:type="spellStart"/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Бибианы</w:t>
      </w:r>
      <w:proofErr w:type="spellEnd"/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?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2. Как зовут девочку в синих сапогах?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3. У кого из девочек челка и костюм в горошек?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4. У кого из девочек есть котенок — у Хуаны или </w:t>
      </w:r>
      <w:proofErr w:type="spellStart"/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Бибианы</w:t>
      </w:r>
      <w:proofErr w:type="spellEnd"/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?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Упражнение 8</w:t>
      </w:r>
    </w:p>
    <w:p w:rsidR="001D253B" w:rsidRDefault="001D253B" w:rsidP="001D253B">
      <w:pPr>
        <w:shd w:val="clear" w:color="auto" w:fill="FFFFFF"/>
        <w:spacing w:before="75" w:after="75" w:line="39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Сложность **</w:t>
      </w:r>
    </w:p>
    <w:p w:rsidR="001D253B" w:rsidRPr="001D253B" w:rsidRDefault="001D253B" w:rsidP="001D253B">
      <w:pPr>
        <w:shd w:val="clear" w:color="auto" w:fill="FFFFFF"/>
        <w:spacing w:before="75" w:after="75" w:line="39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Запоминайте следующие пары изображений и слов в течение 30 секунд. Затем напишите эти слова на листе бумаги в том же порядке, не глядя на рисунок. Совет: ищите связь между объектами и словами, ассоциации облегчат запоминание.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noProof/>
          <w:color w:val="33333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8953948" wp14:editId="660B293A">
            <wp:extent cx="2457450" cy="5781675"/>
            <wp:effectExtent l="0" t="0" r="0" b="9525"/>
            <wp:docPr id="12" name="Рисунок 12" descr="https://mediasole.ru/data/images/297/297620/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ediasole.ru/data/images/297/297620/6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1D253B" w:rsidRPr="001D253B" w:rsidRDefault="001D253B" w:rsidP="001D253B">
      <w:pPr>
        <w:shd w:val="clear" w:color="auto" w:fill="FFFFFF"/>
        <w:spacing w:before="75" w:after="75" w:line="39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r w:rsidRPr="001D253B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Упражнение 9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Сложность ***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Изучайте рисунки в квадратах столько времени, сколько необходимо. Когда вам покажется, что вы все запомнили, закройте рисунок и ответьте на вопросы.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noProof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2FC34F8E" wp14:editId="316D6AE4">
            <wp:extent cx="4762500" cy="3609975"/>
            <wp:effectExtent l="0" t="0" r="0" b="9525"/>
            <wp:docPr id="13" name="Рисунок 13" descr="https://mediasole.ru/data/images/297/297621/13768110-R3L8T8D-500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mediasole.ru/data/images/297/297621/13768110-R3L8T8D-500-1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Ответьте на вопросы: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1. Сколько цветков с тремя лепестками изображено на рисунке?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2. Сколько черных цветков изображено на рисунке?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3. Сколько на рисунке цветков, у которых есть только пять лепестков, но отсутствуют любого рода дополнительные элементы?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Упражнение 10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Сложность **</w:t>
      </w:r>
    </w:p>
    <w:p w:rsidR="001D253B" w:rsidRPr="001D253B" w:rsidRDefault="001D253B" w:rsidP="001D253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Вам нужно меблировать комнату ваших детей. Ниже мы приводим цены из каталога мебели. Запоминайте их в течение минуты, затем закройте этикетки и ответьте на вопрос, приведенный ниже.</w:t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noProof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72CFD09A" wp14:editId="5179C429">
            <wp:extent cx="4762500" cy="6019800"/>
            <wp:effectExtent l="0" t="0" r="0" b="0"/>
            <wp:docPr id="14" name="Рисунок 14" descr="https://mediasole.ru/data/images/297/297622/13771760-R3L8T8D-500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ediasole.ru/data/images/297/297622/13771760-R3L8T8D-500-5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1D25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Сколько денег вы потратите, если решите купить двухъярусную кровать, круглый коврик, два кресла, две лампы и двухсекционный шкаф?</w:t>
      </w:r>
    </w:p>
    <w:p w:rsidR="00E37E5A" w:rsidRDefault="00E37E5A">
      <w:bookmarkStart w:id="3" w:name="_GoBack"/>
      <w:bookmarkEnd w:id="3"/>
    </w:p>
    <w:sectPr w:rsidR="00E37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3B"/>
    <w:rsid w:val="001D253B"/>
    <w:rsid w:val="00E3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F3B8"/>
  <w15:chartTrackingRefBased/>
  <w15:docId w15:val="{BEFCF43B-0648-4849-8957-4DEF9108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e.ru/zhizn-nauka/10-uprazhnenij-dlya-trenirovki-pamyati-865260/#image13771260" TargetMode="External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4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hyperlink" Target="http://www.adme.ru/zhizn-nauka/10-uprazhnenij-dlya-trenirovki-pamyati-865260/#image137849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2950</Characters>
  <Application>Microsoft Office Word</Application>
  <DocSecurity>0</DocSecurity>
  <Lines>24</Lines>
  <Paragraphs>6</Paragraphs>
  <ScaleCrop>false</ScaleCrop>
  <Company>diakov.net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2020-04-13T10:13:00Z</dcterms:created>
  <dcterms:modified xsi:type="dcterms:W3CDTF">2020-04-13T10:15:00Z</dcterms:modified>
</cp:coreProperties>
</file>