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9D" w:rsidRPr="002D5D5D" w:rsidRDefault="00F1549D" w:rsidP="00F1549D">
      <w:pPr>
        <w:widowControl w:val="0"/>
        <w:spacing w:after="0" w:line="204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Библиотечка специалиста по социальной работе.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ПРАВАВОЕ ПРОСВЕЩЕНИЕ.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(Памятка для родителей)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Семейный кодекс</w:t>
      </w:r>
      <w:r w:rsidRPr="002D5D5D">
        <w:rPr>
          <w:rFonts w:ascii="Times New Roman" w:hAnsi="Times New Roman" w:cs="Times New Roman"/>
          <w:sz w:val="24"/>
          <w:szCs w:val="24"/>
        </w:rPr>
        <w:t xml:space="preserve"> – основной нормативно-правовой документ, регулирующий отношения, связанные с воспитанием детей.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Обязанности родителей:</w:t>
      </w:r>
    </w:p>
    <w:p w:rsidR="00F1549D" w:rsidRPr="002D5D5D" w:rsidRDefault="00F1549D" w:rsidP="00F154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Родители обязаны воспитывать своих детей, заботиться о здоровье, физическом и психическом, духовном и нравственном развитии детей</w:t>
      </w:r>
      <w:r w:rsidRPr="002D5D5D">
        <w:rPr>
          <w:rFonts w:ascii="Times New Roman" w:hAnsi="Times New Roman" w:cs="Times New Roman"/>
          <w:sz w:val="24"/>
          <w:szCs w:val="24"/>
        </w:rPr>
        <w:br/>
        <w:t>Родители обязаны обеспечить получение детьми основного общего образования.</w:t>
      </w:r>
      <w:r w:rsidRPr="002D5D5D">
        <w:rPr>
          <w:rFonts w:ascii="Times New Roman" w:hAnsi="Times New Roman" w:cs="Times New Roman"/>
          <w:sz w:val="24"/>
          <w:szCs w:val="24"/>
        </w:rPr>
        <w:br/>
        <w:t xml:space="preserve">Родители не вправе причинять вред психическому и физическому здоровью детей, их нравственному развитию. Способы воспитания детей должны исключать пренебрежительное, жестокое, грубое обращение, оскорбление или эксплуатацию детей. </w:t>
      </w:r>
    </w:p>
    <w:p w:rsidR="00F1549D" w:rsidRPr="002D5D5D" w:rsidRDefault="00F1549D" w:rsidP="00F1549D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5D5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. Лишение родительских прав.</w:t>
      </w:r>
      <w:proofErr w:type="gramEnd"/>
      <w:r w:rsidRPr="002D5D5D">
        <w:rPr>
          <w:rFonts w:ascii="Times New Roman" w:hAnsi="Times New Roman" w:cs="Times New Roman"/>
          <w:b/>
          <w:bCs/>
          <w:sz w:val="24"/>
          <w:szCs w:val="24"/>
        </w:rPr>
        <w:t xml:space="preserve"> (ст.69 СК)</w:t>
      </w:r>
    </w:p>
    <w:p w:rsidR="00F1549D" w:rsidRPr="002D5D5D" w:rsidRDefault="00F1549D" w:rsidP="00F1549D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Родители могут быть лишены родительских прав, если они:</w:t>
      </w:r>
    </w:p>
    <w:p w:rsidR="00F1549D" w:rsidRPr="002D5D5D" w:rsidRDefault="00F1549D" w:rsidP="00F154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Уклоняются от выполнения обязанностей родителей, в т.ч. при злостном уклонении от уплаты алиментов. Уклонение от воспитания детей может выражаться в отсутствии заботы об их нравственном и физическом развитии, обучении, подготовке к общественно полезному труду.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Отказываются без уважительных причин забрать своего ребенка из родильного дома или иного лечебного учреждения, воспитательного или учреждения соц</w:t>
      </w:r>
      <w:proofErr w:type="gramStart"/>
      <w:r w:rsidRPr="002D5D5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D5D5D">
        <w:rPr>
          <w:rFonts w:ascii="Times New Roman" w:hAnsi="Times New Roman" w:cs="Times New Roman"/>
          <w:sz w:val="24"/>
          <w:szCs w:val="24"/>
        </w:rPr>
        <w:t>ащиты населения.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 xml:space="preserve">Злоупотребляют своими обязанностями по воспитанию детей. Под злоупотреблением следует понимать использование прав родителей в ущерб интересов детей, например, создание препятствий в обучении; склонение к бродяжничеству, </w:t>
      </w:r>
      <w:proofErr w:type="gramStart"/>
      <w:r w:rsidRPr="002D5D5D">
        <w:rPr>
          <w:rFonts w:ascii="Times New Roman" w:hAnsi="Times New Roman" w:cs="Times New Roman"/>
          <w:sz w:val="24"/>
          <w:szCs w:val="24"/>
        </w:rPr>
        <w:t>попрошайничеству</w:t>
      </w:r>
      <w:proofErr w:type="gramEnd"/>
      <w:r w:rsidRPr="002D5D5D">
        <w:rPr>
          <w:rFonts w:ascii="Times New Roman" w:hAnsi="Times New Roman" w:cs="Times New Roman"/>
          <w:sz w:val="24"/>
          <w:szCs w:val="24"/>
        </w:rPr>
        <w:t>, воровству, проституции, употреблению спиртных напитков или наркотиков.</w:t>
      </w:r>
      <w:r w:rsidRPr="002D5D5D">
        <w:rPr>
          <w:rFonts w:ascii="Times New Roman" w:hAnsi="Times New Roman" w:cs="Times New Roman"/>
          <w:sz w:val="24"/>
          <w:szCs w:val="24"/>
        </w:rPr>
        <w:br/>
        <w:t>Жестоко обращаются с детьми, в том числе: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осуществляют физическое и психическое насилие;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покушаются на половую неприкосновенность.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Жестокое обращение</w:t>
      </w:r>
      <w:r w:rsidRPr="002D5D5D">
        <w:rPr>
          <w:rFonts w:ascii="Times New Roman" w:hAnsi="Times New Roman" w:cs="Times New Roman"/>
          <w:sz w:val="24"/>
          <w:szCs w:val="24"/>
        </w:rPr>
        <w:t xml:space="preserve"> может проявляться не только в осуществлении родителями физического либо психического насилия, но и в применении недопустимых способов воспитания, это: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грубое, пренебрежительное, оскорбляющее человеческое достоинство обращение;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эксплуатация детей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·  Являются больными хроническим алкоголизмом или наркоманией.</w:t>
      </w:r>
      <w:r w:rsidRPr="002D5D5D">
        <w:rPr>
          <w:rFonts w:ascii="Times New Roman" w:hAnsi="Times New Roman" w:cs="Times New Roman"/>
          <w:sz w:val="24"/>
          <w:szCs w:val="24"/>
        </w:rPr>
        <w:br/>
        <w:t>Хронический алкоголизм или заболевание наркоманией должны быть подтверждены соответствующим медицинским заключением. Лишение родительских прав может быть произведено независимо от признания лица ограниченно дееспособным вследствие злоупотребления алкоголем или заболевания наркоманией.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Совершение умышленного преступления против жизни или здоровья своих детей или супруга при наличии вступившего в силу приговора суда.</w:t>
      </w:r>
      <w:r w:rsidRPr="002D5D5D">
        <w:rPr>
          <w:rFonts w:ascii="Times New Roman" w:hAnsi="Times New Roman" w:cs="Times New Roman"/>
          <w:sz w:val="24"/>
          <w:szCs w:val="24"/>
        </w:rPr>
        <w:br/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Не могут быть лишены родительских прав лица</w:t>
      </w:r>
      <w:r w:rsidRPr="002D5D5D">
        <w:rPr>
          <w:rFonts w:ascii="Times New Roman" w:hAnsi="Times New Roman" w:cs="Times New Roman"/>
          <w:sz w:val="24"/>
          <w:szCs w:val="24"/>
        </w:rPr>
        <w:t>, не выполняющие свои родительские обязанности вследствие стечения тяжелых обстоятельств и по другим причинам от них не зависящим. Например, психического расстройства или иного хронического заболевания, за исключением лиц, страдающих хроническим алкоголизмом или наркоманией.</w:t>
      </w:r>
      <w:r w:rsidRPr="002D5D5D">
        <w:rPr>
          <w:rFonts w:ascii="Times New Roman" w:hAnsi="Times New Roman" w:cs="Times New Roman"/>
          <w:sz w:val="24"/>
          <w:szCs w:val="24"/>
        </w:rPr>
        <w:br/>
        <w:t xml:space="preserve">В указанном случае суд может принять решение об отобрании ребенка и передаче его на попечение органу опеки, если сочтет, что оставление ребенка с родителями опасно для него. 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. Ограничение родительских прав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Законодательством в качестве санкции за недобросовестное исполнение родительских обязанностей предусмотрено ограничение родительских прав, т</w:t>
      </w:r>
      <w:proofErr w:type="gramStart"/>
      <w:r w:rsidRPr="002D5D5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D5D5D">
        <w:rPr>
          <w:rFonts w:ascii="Times New Roman" w:hAnsi="Times New Roman" w:cs="Times New Roman"/>
          <w:sz w:val="24"/>
          <w:szCs w:val="24"/>
        </w:rPr>
        <w:t xml:space="preserve"> временное отстранение от воспитания детей.</w:t>
      </w:r>
      <w:r w:rsidRPr="002D5D5D">
        <w:rPr>
          <w:rFonts w:ascii="Times New Roman" w:hAnsi="Times New Roman" w:cs="Times New Roman"/>
          <w:sz w:val="24"/>
          <w:szCs w:val="24"/>
        </w:rPr>
        <w:br/>
        <w:t>Эта мера применяется в случае, когда оставление ребенка с родителем вследствие их поведения, является опасным для ребенка, но не установлены достаточные основания для лишения родительских прав.</w:t>
      </w:r>
      <w:r w:rsidRPr="002D5D5D">
        <w:rPr>
          <w:rFonts w:ascii="Times New Roman" w:hAnsi="Times New Roman" w:cs="Times New Roman"/>
          <w:sz w:val="24"/>
          <w:szCs w:val="24"/>
        </w:rPr>
        <w:br/>
        <w:t>Если родитель не изменил своего поведения в течение шести месяцев, то орган опеки и попечительства обязан предъявить иск о лишении лица родительских прав.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 xml:space="preserve">Родители, лишенные родительских прав, либо ограниченные в родительских правах </w:t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утрачивают право </w:t>
      </w:r>
      <w:proofErr w:type="gramStart"/>
      <w:r w:rsidRPr="002D5D5D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2D5D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личное воспитание ребенка;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льготы и государственные пособия, установленные для граждан, имеющих детей;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пенсии и иные платежи, а также алименты, назначенные на ребенка.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Лишение родительских прав не освобождает родителя от обязанности содержать своего ребенка, поэтому суд при рассмотрении дела о лишении родительских прав решает вопрос о взыскании алиментов.</w:t>
      </w:r>
      <w:r w:rsidRPr="002D5D5D">
        <w:rPr>
          <w:rFonts w:ascii="Times New Roman" w:hAnsi="Times New Roman" w:cs="Times New Roman"/>
          <w:sz w:val="24"/>
          <w:szCs w:val="24"/>
        </w:rPr>
        <w:br/>
        <w:t>В решении суда указывается, кому передается на воспитание ребенок: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другому родителю;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органу опеки;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опекуну (попечителю), если он уже назначен.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Передача ребенка на воспитание родственникам и прочим лицам допускается только в случае, когда эти лица назначены его опекунами в установленном порядке.</w:t>
      </w:r>
      <w:r w:rsidRPr="002D5D5D">
        <w:rPr>
          <w:rFonts w:ascii="Times New Roman" w:hAnsi="Times New Roman" w:cs="Times New Roman"/>
          <w:sz w:val="24"/>
          <w:szCs w:val="24"/>
        </w:rPr>
        <w:br/>
        <w:t>Лишение родительских прав – крайне суровая мера, однако, по заявлению родителя, лишенного родительских прав, суд рассматривает вопрос о восстановлении в родительских правах.</w:t>
      </w:r>
      <w:r w:rsidRPr="002D5D5D">
        <w:rPr>
          <w:rFonts w:ascii="Times New Roman" w:hAnsi="Times New Roman" w:cs="Times New Roman"/>
          <w:sz w:val="24"/>
          <w:szCs w:val="24"/>
        </w:rPr>
        <w:br/>
        <w:t xml:space="preserve">В этом случае суд проверяет, изменилось ли поведение и образ жизни родителей, отношение к ребенку. </w:t>
      </w:r>
      <w:r w:rsidRPr="002D5D5D">
        <w:rPr>
          <w:rFonts w:ascii="Times New Roman" w:hAnsi="Times New Roman" w:cs="Times New Roman"/>
          <w:sz w:val="24"/>
          <w:szCs w:val="24"/>
        </w:rPr>
        <w:br/>
        <w:t>Суд не вправе удовлетворить иск, даже если родители могут надлежащим образом воспитывать ребенка, если: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он уже усыновлен;</w:t>
      </w:r>
    </w:p>
    <w:p w:rsidR="00F1549D" w:rsidRPr="002D5D5D" w:rsidRDefault="00F1549D" w:rsidP="00F1549D">
      <w:pPr>
        <w:widowControl w:val="0"/>
        <w:spacing w:after="0" w:line="204" w:lineRule="auto"/>
        <w:ind w:firstLine="443"/>
        <w:jc w:val="both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 xml:space="preserve">ребенок старше 10 лет не согласен на восстановление родительских прав. 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1549D" w:rsidRPr="002D5D5D" w:rsidRDefault="00F1549D" w:rsidP="00F1549D">
      <w:pPr>
        <w:widowControl w:val="0"/>
        <w:spacing w:after="0" w:line="20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Уголовная ответственность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5D5D">
        <w:rPr>
          <w:rFonts w:ascii="Times New Roman" w:hAnsi="Times New Roman" w:cs="Times New Roman"/>
          <w:sz w:val="24"/>
          <w:szCs w:val="24"/>
        </w:rPr>
        <w:t>Предусмотрена</w:t>
      </w:r>
      <w:proofErr w:type="gramEnd"/>
      <w:r w:rsidRPr="002D5D5D">
        <w:rPr>
          <w:rFonts w:ascii="Times New Roman" w:hAnsi="Times New Roman" w:cs="Times New Roman"/>
          <w:sz w:val="24"/>
          <w:szCs w:val="24"/>
        </w:rPr>
        <w:t xml:space="preserve"> за неисполнение родительских обязанностей установлена гл.20 УК “Преступления против семьи и несовершеннолетних”.</w:t>
      </w:r>
      <w:r w:rsidRPr="002D5D5D">
        <w:rPr>
          <w:rFonts w:ascii="Times New Roman" w:hAnsi="Times New Roman" w:cs="Times New Roman"/>
          <w:sz w:val="24"/>
          <w:szCs w:val="24"/>
        </w:rPr>
        <w:br/>
        <w:t>Неисполнение обязанностей по воспитанию несовершеннолетнего 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 работником образовательного, воспитательного, лечебного или иного учреждения, обязанного осуществлять надзор за несовершеннолетним, если это деяние с несовершеннолетним наказывается:</w:t>
      </w:r>
      <w:r w:rsidRPr="002D5D5D">
        <w:rPr>
          <w:rFonts w:ascii="Times New Roman" w:hAnsi="Times New Roman" w:cs="Times New Roman"/>
          <w:sz w:val="24"/>
          <w:szCs w:val="24"/>
        </w:rPr>
        <w:br/>
        <w:t>Штрафом от 50 до 100 МРОТ или в размере заработной платы осужденного за период до одного месяца.</w:t>
      </w:r>
      <w:r w:rsidRPr="002D5D5D">
        <w:rPr>
          <w:rFonts w:ascii="Times New Roman" w:hAnsi="Times New Roman" w:cs="Times New Roman"/>
          <w:sz w:val="24"/>
          <w:szCs w:val="24"/>
        </w:rPr>
        <w:br/>
        <w:t xml:space="preserve">Ограничением свободы на срок до 3- </w:t>
      </w:r>
      <w:proofErr w:type="spellStart"/>
      <w:r w:rsidRPr="002D5D5D"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Pr="002D5D5D">
        <w:rPr>
          <w:rFonts w:ascii="Times New Roman" w:hAnsi="Times New Roman" w:cs="Times New Roman"/>
          <w:sz w:val="24"/>
          <w:szCs w:val="24"/>
        </w:rPr>
        <w:t xml:space="preserve"> лет. Лишением свободы на срок до двух лет с лишением права занимать определенные должности. Невозможностью заниматься определенной деятельностью на срок до трех лет или без такового.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Уголовная ответственность за неисполнение или ненадлежащее исполнение обязанностей по воспитанию несовершеннолетнего установлена впервые УК 1996г.</w:t>
      </w:r>
      <w:r w:rsidRPr="002D5D5D">
        <w:rPr>
          <w:rFonts w:ascii="Times New Roman" w:hAnsi="Times New Roman" w:cs="Times New Roman"/>
          <w:sz w:val="24"/>
          <w:szCs w:val="24"/>
        </w:rPr>
        <w:br/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Объектом преступления</w:t>
      </w:r>
      <w:r w:rsidRPr="002D5D5D">
        <w:rPr>
          <w:rFonts w:ascii="Times New Roman" w:hAnsi="Times New Roman" w:cs="Times New Roman"/>
          <w:sz w:val="24"/>
          <w:szCs w:val="24"/>
        </w:rPr>
        <w:t>, т</w:t>
      </w:r>
      <w:proofErr w:type="gramStart"/>
      <w:r w:rsidRPr="002D5D5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D5D5D">
        <w:rPr>
          <w:rFonts w:ascii="Times New Roman" w:hAnsi="Times New Roman" w:cs="Times New Roman"/>
          <w:sz w:val="24"/>
          <w:szCs w:val="24"/>
        </w:rPr>
        <w:t xml:space="preserve"> тем, на что направлено противоправное деяние, является нормальное физическое, психическое и социальное развитие несовершеннолетнего.</w:t>
      </w:r>
      <w:r w:rsidRPr="002D5D5D">
        <w:rPr>
          <w:rFonts w:ascii="Times New Roman" w:hAnsi="Times New Roman" w:cs="Times New Roman"/>
          <w:sz w:val="24"/>
          <w:szCs w:val="24"/>
        </w:rPr>
        <w:br/>
        <w:t>Преступление может быть выражено действием либо бездействием (неисполнением), не соответствующих условиям воспитания, указанным в СК РФ.</w:t>
      </w:r>
      <w:r w:rsidRPr="002D5D5D">
        <w:rPr>
          <w:rFonts w:ascii="Times New Roman" w:hAnsi="Times New Roman" w:cs="Times New Roman"/>
          <w:sz w:val="24"/>
          <w:szCs w:val="24"/>
        </w:rPr>
        <w:br/>
        <w:t>Для привлечения к ответственности должно быть установлено, что неисполнение или ненадлежащее исполнение обязанностей по воспитанию детей связано с жестоким с ним обращением.</w:t>
      </w:r>
      <w:r w:rsidRPr="002D5D5D">
        <w:rPr>
          <w:rFonts w:ascii="Times New Roman" w:hAnsi="Times New Roman" w:cs="Times New Roman"/>
          <w:sz w:val="24"/>
          <w:szCs w:val="24"/>
        </w:rPr>
        <w:br/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Жестокость может выражаться в:</w:t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D5D5D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2D5D5D">
        <w:rPr>
          <w:rFonts w:ascii="Times New Roman" w:hAnsi="Times New Roman" w:cs="Times New Roman"/>
          <w:sz w:val="24"/>
          <w:szCs w:val="24"/>
        </w:rPr>
        <w:t xml:space="preserve"> несовершеннолетнему питания;</w:t>
      </w:r>
      <w:r w:rsidRPr="002D5D5D">
        <w:rPr>
          <w:rFonts w:ascii="Times New Roman" w:hAnsi="Times New Roman" w:cs="Times New Roman"/>
          <w:sz w:val="24"/>
          <w:szCs w:val="24"/>
        </w:rPr>
        <w:br/>
        <w:t>запирании в помещении одного на долгое время;</w:t>
      </w:r>
      <w:r w:rsidRPr="002D5D5D">
        <w:rPr>
          <w:rFonts w:ascii="Times New Roman" w:hAnsi="Times New Roman" w:cs="Times New Roman"/>
          <w:sz w:val="24"/>
          <w:szCs w:val="24"/>
        </w:rPr>
        <w:br/>
        <w:t>в систематическом унижении его достоинства;</w:t>
      </w:r>
      <w:r w:rsidRPr="002D5D5D">
        <w:rPr>
          <w:rFonts w:ascii="Times New Roman" w:hAnsi="Times New Roman" w:cs="Times New Roman"/>
          <w:sz w:val="24"/>
          <w:szCs w:val="24"/>
        </w:rPr>
        <w:br/>
        <w:t>издевательствах;</w:t>
      </w:r>
      <w:r w:rsidRPr="002D5D5D">
        <w:rPr>
          <w:rFonts w:ascii="Times New Roman" w:hAnsi="Times New Roman" w:cs="Times New Roman"/>
          <w:sz w:val="24"/>
          <w:szCs w:val="24"/>
        </w:rPr>
        <w:br/>
        <w:t>нанесении побоев и т.п.</w:t>
      </w:r>
    </w:p>
    <w:p w:rsidR="00F1549D" w:rsidRPr="002D5D5D" w:rsidRDefault="00F1549D" w:rsidP="00F1549D">
      <w:pPr>
        <w:widowControl w:val="0"/>
        <w:spacing w:after="0" w:line="204" w:lineRule="auto"/>
        <w:ind w:firstLine="332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sz w:val="24"/>
          <w:szCs w:val="24"/>
        </w:rPr>
        <w:t>Побои</w:t>
      </w:r>
      <w:r w:rsidRPr="002D5D5D">
        <w:rPr>
          <w:rFonts w:ascii="Times New Roman" w:hAnsi="Times New Roman" w:cs="Times New Roman"/>
          <w:sz w:val="24"/>
          <w:szCs w:val="24"/>
        </w:rPr>
        <w:t xml:space="preserve"> – (ст. 116 УК) насильственные действия, причинившие физическую боль, но не повлекшие расстройства здоровья.</w:t>
      </w:r>
      <w:r w:rsidRPr="002D5D5D">
        <w:rPr>
          <w:rFonts w:ascii="Times New Roman" w:hAnsi="Times New Roman" w:cs="Times New Roman"/>
          <w:sz w:val="24"/>
          <w:szCs w:val="24"/>
        </w:rPr>
        <w:br/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Истязание</w:t>
      </w:r>
      <w:r w:rsidRPr="002D5D5D">
        <w:rPr>
          <w:rFonts w:ascii="Times New Roman" w:hAnsi="Times New Roman" w:cs="Times New Roman"/>
          <w:sz w:val="24"/>
          <w:szCs w:val="24"/>
        </w:rPr>
        <w:t xml:space="preserve"> – причинение физических или психических страданий путем систематического нанесения побоев либо иными насильственными действиями, не приведшее к длительному расстройству здоровья.</w:t>
      </w:r>
      <w:r w:rsidRPr="002D5D5D">
        <w:rPr>
          <w:rFonts w:ascii="Times New Roman" w:hAnsi="Times New Roman" w:cs="Times New Roman"/>
          <w:sz w:val="24"/>
          <w:szCs w:val="24"/>
        </w:rPr>
        <w:br/>
        <w:t>К уголовной ответственности на основании указанной статьи могут быть привлечены родители, опекуны, попечители, педагоги, воспитатели, медицинские работники, и иные лица, на которых законом или профессией возложены обязанности по воспитанию несовершеннолетних.</w:t>
      </w:r>
      <w:r w:rsidRPr="002D5D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D5D5D">
        <w:rPr>
          <w:rFonts w:ascii="Times New Roman" w:hAnsi="Times New Roman" w:cs="Times New Roman"/>
          <w:b/>
          <w:bCs/>
          <w:sz w:val="24"/>
          <w:szCs w:val="24"/>
        </w:rPr>
        <w:t>Ответственность наступает, если преступление совершается умышленно.</w:t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5D5D">
        <w:rPr>
          <w:rFonts w:ascii="Times New Roman" w:hAnsi="Times New Roman" w:cs="Times New Roman"/>
          <w:sz w:val="24"/>
          <w:szCs w:val="24"/>
        </w:rPr>
        <w:t>1) При прямом умысле субъект не только сознает, что не выполняет обязанности по воспитанию ребенка, но и желает проявлять жестокость из садистских побуждений или из-за явно выраженной неприязни к ребенку.</w:t>
      </w:r>
      <w:r w:rsidRPr="002D5D5D">
        <w:rPr>
          <w:rFonts w:ascii="Times New Roman" w:hAnsi="Times New Roman" w:cs="Times New Roman"/>
          <w:sz w:val="24"/>
          <w:szCs w:val="24"/>
        </w:rPr>
        <w:br/>
        <w:t>2) При косвенном умысле лицо, сознавая, что ненадлежащим образом выполняет обязанности по воспитанию и не осуществляет необходимый надзор, допускает, что его действия или бездействия</w:t>
      </w:r>
      <w:proofErr w:type="gramEnd"/>
      <w:r w:rsidRPr="002D5D5D">
        <w:rPr>
          <w:rFonts w:ascii="Times New Roman" w:hAnsi="Times New Roman" w:cs="Times New Roman"/>
          <w:sz w:val="24"/>
          <w:szCs w:val="24"/>
        </w:rPr>
        <w:t xml:space="preserve"> являются жестокими по отношению к несовершеннолетнему, но относится к этому безразлично. </w:t>
      </w:r>
    </w:p>
    <w:p w:rsidR="00F1549D" w:rsidRPr="002D5D5D" w:rsidRDefault="00F1549D" w:rsidP="00F154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 </w:t>
      </w:r>
      <w:r w:rsidRPr="002D5D5D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D5D5D">
        <w:rPr>
          <w:rFonts w:ascii="Times New Roman" w:hAnsi="Times New Roman" w:cs="Times New Roman"/>
          <w:b/>
          <w:bCs/>
          <w:sz w:val="24"/>
          <w:szCs w:val="24"/>
        </w:rPr>
        <w:t>. Административная ответственность</w:t>
      </w:r>
    </w:p>
    <w:p w:rsidR="00F1549D" w:rsidRPr="002D5D5D" w:rsidRDefault="00F1549D" w:rsidP="00F154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 xml:space="preserve">Административная ответственность наступает в случае неисполнения родителями или иными законными представителями несовершеннолетних обязанностей по содержанию и воспитанию, обучению, защите прав и интересов несовершеннолетних. </w:t>
      </w:r>
      <w:proofErr w:type="spellStart"/>
      <w:r w:rsidRPr="002D5D5D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D5D5D">
        <w:rPr>
          <w:rFonts w:ascii="Times New Roman" w:hAnsi="Times New Roman" w:cs="Times New Roman"/>
          <w:sz w:val="24"/>
          <w:szCs w:val="24"/>
        </w:rPr>
        <w:t xml:space="preserve"> РФ предусмотрено предупреждение, либо наложение административного штрафа в размере от 1 до 5 МРОТ (см.5.35 </w:t>
      </w:r>
      <w:proofErr w:type="spellStart"/>
      <w:r w:rsidRPr="002D5D5D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D5D5D">
        <w:rPr>
          <w:rFonts w:ascii="Times New Roman" w:hAnsi="Times New Roman" w:cs="Times New Roman"/>
          <w:sz w:val="24"/>
          <w:szCs w:val="24"/>
        </w:rPr>
        <w:t>).</w:t>
      </w:r>
      <w:r w:rsidRPr="002D5D5D">
        <w:rPr>
          <w:rFonts w:ascii="Times New Roman" w:hAnsi="Times New Roman" w:cs="Times New Roman"/>
          <w:sz w:val="24"/>
          <w:szCs w:val="24"/>
        </w:rPr>
        <w:br/>
        <w:t>Кроме того, меры административной ответственности могут применяться в отношении родителей или иных законных представителей, а так же лиц, на которых возложены обязанности по обучению и воспитанию детей в случае вовлечения несовершеннолетнего в употребление спиртных напитков или одурманивающих веществ, что влечет наложение административного штрафа в размере от 15 до 20 МРОТ.</w:t>
      </w:r>
      <w:r w:rsidRPr="002D5D5D">
        <w:rPr>
          <w:rFonts w:ascii="Times New Roman" w:hAnsi="Times New Roman" w:cs="Times New Roman"/>
          <w:sz w:val="24"/>
          <w:szCs w:val="24"/>
        </w:rPr>
        <w:br/>
        <w:t xml:space="preserve">По указанным правонарушениям в отношении родителей несовершеннолетних лиц или лиц, их замещающих рассмотрением дел и наложении административных взысканий занимаются районные Комиссии по делам несовершеннолетних. </w:t>
      </w:r>
    </w:p>
    <w:p w:rsidR="00F1549D" w:rsidRPr="002D5D5D" w:rsidRDefault="00F1549D" w:rsidP="00F1549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 </w:t>
      </w:r>
    </w:p>
    <w:p w:rsidR="00F1549D" w:rsidRPr="002D5D5D" w:rsidRDefault="00F1549D" w:rsidP="00F1549D">
      <w:pPr>
        <w:widowControl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F1549D" w:rsidRPr="002D5D5D" w:rsidRDefault="00F1549D" w:rsidP="002D5D5D">
      <w:pPr>
        <w:widowControl w:val="0"/>
        <w:spacing w:line="264" w:lineRule="auto"/>
        <w:jc w:val="center"/>
        <w:rPr>
          <w:rFonts w:ascii="Times New Roman" w:hAnsi="Times New Roman" w:cs="Times New Roman"/>
          <w:b/>
          <w:bCs/>
          <w:color w:val="0000B0"/>
          <w:sz w:val="24"/>
          <w:szCs w:val="24"/>
        </w:rPr>
      </w:pPr>
      <w:r w:rsidRPr="002D5D5D">
        <w:rPr>
          <w:rFonts w:ascii="Times New Roman" w:hAnsi="Times New Roman" w:cs="Times New Roman"/>
          <w:b/>
          <w:bCs/>
          <w:color w:val="0000B0"/>
          <w:sz w:val="24"/>
          <w:szCs w:val="24"/>
        </w:rPr>
        <w:t>КОНСУЛЬТАЦИЯ  ЮРИСТА  И  ПСИХОЛОГА  бесплатно</w:t>
      </w:r>
    </w:p>
    <w:p w:rsidR="00131491" w:rsidRPr="002D5D5D" w:rsidRDefault="00F1549D" w:rsidP="002D5D5D">
      <w:pPr>
        <w:widowControl w:val="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 xml:space="preserve">Для  получения  консультации  по  интересующим  Вас вопросам  необходимо  направить  письмо с  подробным  и последовательным описанием  ситуации  и  постановкой  интересующего  Вас вопроса  по  адресу: </w:t>
      </w:r>
      <w:r w:rsidR="00131491" w:rsidRPr="002D5D5D">
        <w:rPr>
          <w:rFonts w:ascii="Times New Roman" w:hAnsi="Times New Roman" w:cs="Times New Roman"/>
          <w:sz w:val="24"/>
          <w:szCs w:val="24"/>
        </w:rPr>
        <w:t>6240</w:t>
      </w:r>
      <w:r w:rsidRPr="002D5D5D">
        <w:rPr>
          <w:rFonts w:ascii="Times New Roman" w:hAnsi="Times New Roman" w:cs="Times New Roman"/>
          <w:sz w:val="24"/>
          <w:szCs w:val="24"/>
        </w:rPr>
        <w:t xml:space="preserve">30,  </w:t>
      </w:r>
      <w:r w:rsidR="00131491" w:rsidRPr="002D5D5D">
        <w:rPr>
          <w:rFonts w:ascii="Times New Roman" w:hAnsi="Times New Roman" w:cs="Times New Roman"/>
          <w:sz w:val="24"/>
          <w:szCs w:val="24"/>
        </w:rPr>
        <w:t>п. Белоярский</w:t>
      </w:r>
      <w:r w:rsidRPr="002D5D5D">
        <w:rPr>
          <w:rFonts w:ascii="Times New Roman" w:hAnsi="Times New Roman" w:cs="Times New Roman"/>
          <w:sz w:val="24"/>
          <w:szCs w:val="24"/>
        </w:rPr>
        <w:t xml:space="preserve">,  </w:t>
      </w:r>
      <w:r w:rsidR="00131491" w:rsidRPr="002D5D5D">
        <w:rPr>
          <w:rFonts w:ascii="Times New Roman" w:hAnsi="Times New Roman" w:cs="Times New Roman"/>
          <w:sz w:val="24"/>
          <w:szCs w:val="24"/>
        </w:rPr>
        <w:t>пер.</w:t>
      </w:r>
      <w:r w:rsidR="002D5D5D" w:rsidRPr="002D5D5D">
        <w:rPr>
          <w:rFonts w:ascii="Times New Roman" w:hAnsi="Times New Roman" w:cs="Times New Roman"/>
          <w:sz w:val="24"/>
          <w:szCs w:val="24"/>
        </w:rPr>
        <w:t xml:space="preserve"> </w:t>
      </w:r>
      <w:r w:rsidR="00131491" w:rsidRPr="002D5D5D">
        <w:rPr>
          <w:rFonts w:ascii="Times New Roman" w:hAnsi="Times New Roman" w:cs="Times New Roman"/>
          <w:sz w:val="24"/>
          <w:szCs w:val="24"/>
        </w:rPr>
        <w:t>Центральный</w:t>
      </w:r>
      <w:r w:rsidRPr="002D5D5D">
        <w:rPr>
          <w:rFonts w:ascii="Times New Roman" w:hAnsi="Times New Roman" w:cs="Times New Roman"/>
          <w:sz w:val="24"/>
          <w:szCs w:val="24"/>
        </w:rPr>
        <w:t>, д.</w:t>
      </w:r>
      <w:r w:rsidR="00131491" w:rsidRPr="002D5D5D">
        <w:rPr>
          <w:rFonts w:ascii="Times New Roman" w:hAnsi="Times New Roman" w:cs="Times New Roman"/>
          <w:sz w:val="24"/>
          <w:szCs w:val="24"/>
        </w:rPr>
        <w:t>2</w:t>
      </w:r>
      <w:r w:rsidRPr="002D5D5D">
        <w:rPr>
          <w:rFonts w:ascii="Times New Roman" w:hAnsi="Times New Roman" w:cs="Times New Roman"/>
          <w:sz w:val="24"/>
          <w:szCs w:val="24"/>
        </w:rPr>
        <w:t>.</w:t>
      </w:r>
    </w:p>
    <w:p w:rsidR="00F1549D" w:rsidRPr="002D5D5D" w:rsidRDefault="00F1549D" w:rsidP="002D5D5D">
      <w:pPr>
        <w:widowControl w:val="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С письмом  необходимо  вложить  заполненный  конверт  с Вашим  обратным  адресом.</w:t>
      </w:r>
    </w:p>
    <w:p w:rsidR="00F1549D" w:rsidRPr="002D5D5D" w:rsidRDefault="00F1549D" w:rsidP="002D5D5D">
      <w:pPr>
        <w:widowControl w:val="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 xml:space="preserve">Консультирование  осуществляется  специалистами  </w:t>
      </w:r>
      <w:r w:rsidR="00131491" w:rsidRPr="002D5D5D">
        <w:rPr>
          <w:rFonts w:ascii="Times New Roman" w:hAnsi="Times New Roman" w:cs="Times New Roman"/>
          <w:sz w:val="24"/>
          <w:szCs w:val="24"/>
        </w:rPr>
        <w:t>ГАУ «КЦСОН «Забота» Белоярского района»</w:t>
      </w:r>
      <w:r w:rsidRPr="002D5D5D">
        <w:rPr>
          <w:rFonts w:ascii="Times New Roman" w:hAnsi="Times New Roman" w:cs="Times New Roman"/>
          <w:sz w:val="24"/>
          <w:szCs w:val="24"/>
        </w:rPr>
        <w:t>.  Письма  без  вложенных  конвертов  для  обратной  отправки  рассмотрены  не  будут. Анонимность  гарантируется.</w:t>
      </w:r>
    </w:p>
    <w:p w:rsidR="00F1549D" w:rsidRPr="002D5D5D" w:rsidRDefault="00F1549D" w:rsidP="002D5D5D">
      <w:pPr>
        <w:widowControl w:val="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Бесплатную  консультацию  юриста  и  психолога также   можно  получить:</w:t>
      </w:r>
    </w:p>
    <w:p w:rsidR="00131491" w:rsidRPr="002D5D5D" w:rsidRDefault="00F1549D" w:rsidP="002D5D5D">
      <w:pPr>
        <w:widowControl w:val="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 xml:space="preserve">1.  </w:t>
      </w:r>
      <w:r w:rsidR="002D5D5D">
        <w:rPr>
          <w:rFonts w:ascii="Times New Roman" w:hAnsi="Times New Roman" w:cs="Times New Roman"/>
          <w:sz w:val="24"/>
          <w:szCs w:val="24"/>
        </w:rPr>
        <w:t>П</w:t>
      </w:r>
      <w:r w:rsidRPr="002D5D5D">
        <w:rPr>
          <w:rFonts w:ascii="Times New Roman" w:hAnsi="Times New Roman" w:cs="Times New Roman"/>
          <w:sz w:val="24"/>
          <w:szCs w:val="24"/>
        </w:rPr>
        <w:t>ри  личном  обращении  по  адресу:</w:t>
      </w:r>
      <w:r w:rsidR="00131491" w:rsidRPr="002D5D5D">
        <w:rPr>
          <w:rFonts w:ascii="Times New Roman" w:hAnsi="Times New Roman" w:cs="Times New Roman"/>
          <w:sz w:val="24"/>
          <w:szCs w:val="24"/>
        </w:rPr>
        <w:t xml:space="preserve"> ,  п. Белоярский,  пер</w:t>
      </w:r>
      <w:proofErr w:type="gramStart"/>
      <w:r w:rsidR="00131491" w:rsidRPr="002D5D5D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131491" w:rsidRPr="002D5D5D">
        <w:rPr>
          <w:rFonts w:ascii="Times New Roman" w:hAnsi="Times New Roman" w:cs="Times New Roman"/>
          <w:sz w:val="24"/>
          <w:szCs w:val="24"/>
        </w:rPr>
        <w:t>ентральный, д.2.</w:t>
      </w:r>
    </w:p>
    <w:p w:rsidR="00F1549D" w:rsidRPr="002D5D5D" w:rsidRDefault="00F1549D" w:rsidP="002D5D5D">
      <w:pPr>
        <w:widowControl w:val="0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D5D">
        <w:rPr>
          <w:rFonts w:ascii="Times New Roman" w:hAnsi="Times New Roman" w:cs="Times New Roman"/>
          <w:sz w:val="24"/>
          <w:szCs w:val="24"/>
        </w:rPr>
        <w:t>2.</w:t>
      </w:r>
      <w:r w:rsidR="002D5D5D" w:rsidRPr="002D5D5D">
        <w:rPr>
          <w:rFonts w:ascii="Times New Roman" w:hAnsi="Times New Roman" w:cs="Times New Roman"/>
          <w:sz w:val="24"/>
          <w:szCs w:val="24"/>
        </w:rPr>
        <w:t xml:space="preserve">  </w:t>
      </w:r>
      <w:r w:rsidRPr="002D5D5D">
        <w:rPr>
          <w:rFonts w:ascii="Times New Roman" w:hAnsi="Times New Roman" w:cs="Times New Roman"/>
          <w:sz w:val="24"/>
          <w:szCs w:val="24"/>
        </w:rPr>
        <w:t xml:space="preserve"> </w:t>
      </w:r>
      <w:r w:rsidR="00B335F9" w:rsidRPr="002D5D5D">
        <w:rPr>
          <w:rFonts w:ascii="Times New Roman" w:hAnsi="Times New Roman" w:cs="Times New Roman"/>
          <w:sz w:val="24"/>
          <w:szCs w:val="24"/>
        </w:rPr>
        <w:t xml:space="preserve">Направив  запрос  по  адресу: электронной  почты </w:t>
      </w:r>
      <w:r w:rsidR="002D5D5D" w:rsidRPr="002D5D5D">
        <w:rPr>
          <w:rFonts w:ascii="Times New Roman" w:hAnsi="Times New Roman" w:cs="Times New Roman"/>
          <w:sz w:val="24"/>
          <w:szCs w:val="24"/>
        </w:rPr>
        <w:t>-</w:t>
      </w:r>
      <w:r w:rsidR="00B335F9" w:rsidRPr="002D5D5D">
        <w:rPr>
          <w:rFonts w:ascii="Times New Roman" w:hAnsi="Times New Roman" w:cs="Times New Roman"/>
          <w:sz w:val="24"/>
          <w:szCs w:val="24"/>
        </w:rPr>
        <w:t xml:space="preserve">  </w:t>
      </w:r>
      <w:r w:rsidR="00B335F9" w:rsidRPr="002D5D5D">
        <w:rPr>
          <w:rFonts w:ascii="Times New Roman" w:hAnsi="Times New Roman" w:cs="Times New Roman"/>
          <w:sz w:val="24"/>
          <w:szCs w:val="24"/>
          <w:lang w:val="en-US"/>
        </w:rPr>
        <w:t>soc</w:t>
      </w:r>
      <w:r w:rsidR="00B335F9" w:rsidRPr="002D5D5D">
        <w:rPr>
          <w:rFonts w:ascii="Times New Roman" w:hAnsi="Times New Roman" w:cs="Times New Roman"/>
          <w:sz w:val="24"/>
          <w:szCs w:val="24"/>
        </w:rPr>
        <w:t>050@</w:t>
      </w:r>
      <w:proofErr w:type="spellStart"/>
      <w:r w:rsidR="00B335F9" w:rsidRPr="002D5D5D">
        <w:rPr>
          <w:rFonts w:ascii="Times New Roman" w:hAnsi="Times New Roman" w:cs="Times New Roman"/>
          <w:sz w:val="24"/>
          <w:szCs w:val="24"/>
          <w:lang w:val="en-US"/>
        </w:rPr>
        <w:t>egov</w:t>
      </w:r>
      <w:proofErr w:type="spellEnd"/>
      <w:r w:rsidR="00B335F9" w:rsidRPr="002D5D5D">
        <w:rPr>
          <w:rFonts w:ascii="Times New Roman" w:hAnsi="Times New Roman" w:cs="Times New Roman"/>
          <w:sz w:val="24"/>
          <w:szCs w:val="24"/>
        </w:rPr>
        <w:t>66.</w:t>
      </w:r>
      <w:proofErr w:type="spellStart"/>
      <w:r w:rsidR="00B335F9" w:rsidRPr="002D5D5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D5D5D">
        <w:rPr>
          <w:rFonts w:ascii="Times New Roman" w:hAnsi="Times New Roman" w:cs="Times New Roman"/>
          <w:sz w:val="24"/>
          <w:szCs w:val="24"/>
        </w:rPr>
        <w:t>,</w:t>
      </w:r>
      <w:r w:rsidR="00B335F9" w:rsidRPr="002D5D5D">
        <w:rPr>
          <w:rFonts w:ascii="Times New Roman" w:hAnsi="Times New Roman" w:cs="Times New Roman"/>
          <w:sz w:val="24"/>
          <w:szCs w:val="24"/>
        </w:rPr>
        <w:t xml:space="preserve"> на сайт  учреждения</w:t>
      </w:r>
      <w:r w:rsidR="002D5D5D" w:rsidRPr="002D5D5D">
        <w:rPr>
          <w:rFonts w:ascii="Times New Roman" w:hAnsi="Times New Roman" w:cs="Times New Roman"/>
          <w:sz w:val="24"/>
          <w:szCs w:val="24"/>
        </w:rPr>
        <w:t>-</w:t>
      </w:r>
      <w:r w:rsidRPr="002D5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5F9" w:rsidRPr="002D5D5D">
        <w:rPr>
          <w:rFonts w:ascii="Times New Roman" w:hAnsi="Times New Roman" w:cs="Times New Roman"/>
          <w:sz w:val="24"/>
          <w:szCs w:val="24"/>
          <w:lang w:val="en-US"/>
        </w:rPr>
        <w:t>zabota</w:t>
      </w:r>
      <w:proofErr w:type="spellEnd"/>
      <w:r w:rsidR="00B335F9" w:rsidRPr="002D5D5D">
        <w:rPr>
          <w:rFonts w:ascii="Times New Roman" w:hAnsi="Times New Roman" w:cs="Times New Roman"/>
          <w:sz w:val="24"/>
          <w:szCs w:val="24"/>
        </w:rPr>
        <w:t>050.</w:t>
      </w:r>
      <w:proofErr w:type="spellStart"/>
      <w:r w:rsidR="00B335F9" w:rsidRPr="002D5D5D">
        <w:rPr>
          <w:rFonts w:ascii="Times New Roman" w:hAnsi="Times New Roman" w:cs="Times New Roman"/>
          <w:sz w:val="24"/>
          <w:szCs w:val="24"/>
          <w:lang w:val="en-US"/>
        </w:rPr>
        <w:t>msp</w:t>
      </w:r>
      <w:proofErr w:type="spellEnd"/>
      <w:r w:rsidR="00B335F9" w:rsidRPr="002D5D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335F9" w:rsidRPr="002D5D5D">
        <w:rPr>
          <w:rFonts w:ascii="Times New Roman" w:hAnsi="Times New Roman" w:cs="Times New Roman"/>
          <w:sz w:val="24"/>
          <w:szCs w:val="24"/>
          <w:lang w:val="en-US"/>
        </w:rPr>
        <w:t>midural</w:t>
      </w:r>
      <w:proofErr w:type="spellEnd"/>
      <w:r w:rsidR="00B335F9" w:rsidRPr="002D5D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335F9" w:rsidRPr="002D5D5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1549D" w:rsidRPr="002D5D5D" w:rsidRDefault="00F1549D" w:rsidP="002D5D5D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1549D" w:rsidRPr="002D5D5D" w:rsidRDefault="00F1549D" w:rsidP="00F1549D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391D57" w:rsidRPr="002D5D5D" w:rsidRDefault="00391D57">
      <w:pPr>
        <w:rPr>
          <w:rFonts w:ascii="Times New Roman" w:hAnsi="Times New Roman" w:cs="Times New Roman"/>
          <w:sz w:val="24"/>
          <w:szCs w:val="24"/>
        </w:rPr>
      </w:pPr>
    </w:p>
    <w:sectPr w:rsidR="00391D57" w:rsidRPr="002D5D5D" w:rsidSect="0039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savePreviewPicture/>
  <w:compat/>
  <w:rsids>
    <w:rsidRoot w:val="00F1549D"/>
    <w:rsid w:val="00131491"/>
    <w:rsid w:val="002D5D5D"/>
    <w:rsid w:val="00391D57"/>
    <w:rsid w:val="00B335F9"/>
    <w:rsid w:val="00F1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9D"/>
    <w:pPr>
      <w:spacing w:after="120" w:line="444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549D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2020-04-14T08:00:00Z</dcterms:created>
  <dcterms:modified xsi:type="dcterms:W3CDTF">2020-04-14T08:44:00Z</dcterms:modified>
</cp:coreProperties>
</file>