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40" w:rsidRPr="001D7EEF" w:rsidRDefault="00D67B40" w:rsidP="00D67B40">
      <w:pPr>
        <w:rPr>
          <w:sz w:val="28"/>
          <w:szCs w:val="28"/>
        </w:rPr>
      </w:pPr>
      <w:r w:rsidRPr="001D7EEF">
        <w:rPr>
          <w:sz w:val="28"/>
          <w:szCs w:val="28"/>
        </w:rPr>
        <w:t>Памятка для  детей и подростков.</w:t>
      </w:r>
    </w:p>
    <w:p w:rsidR="00D67B40" w:rsidRPr="00D67B40" w:rsidRDefault="00D67B40" w:rsidP="00D67B40">
      <w:pPr>
        <w:jc w:val="center"/>
        <w:rPr>
          <w:b/>
          <w:i/>
          <w:sz w:val="32"/>
          <w:szCs w:val="32"/>
          <w:u w:val="single"/>
        </w:rPr>
      </w:pPr>
      <w:r w:rsidRPr="001D7EEF">
        <w:rPr>
          <w:b/>
          <w:i/>
          <w:sz w:val="32"/>
          <w:szCs w:val="32"/>
          <w:u w:val="single"/>
        </w:rPr>
        <w:t>Правила восьми  «НЕ»</w:t>
      </w:r>
    </w:p>
    <w:p w:rsidR="00633F45" w:rsidRDefault="00D67B40" w:rsidP="00D67B40">
      <w:pPr>
        <w:jc w:val="right"/>
      </w:pPr>
      <w:r w:rsidRPr="00D67B40">
        <w:drawing>
          <wp:inline distT="0" distB="0" distL="0" distR="0">
            <wp:extent cx="9423683" cy="5252132"/>
            <wp:effectExtent l="19050" t="0" r="6067" b="0"/>
            <wp:docPr id="19" name="Рисунок 19" descr="http://neglicei.ru/%D0%A4%D0%BE%D1%82%D0%BE%202018/%D1%82%D1%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eglicei.ru/%D0%A4%D0%BE%D1%82%D0%BE%202018/%D1%82%D1%8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738" cy="525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B40" w:rsidRDefault="00D67B40" w:rsidP="00D67B40">
      <w:pPr>
        <w:jc w:val="right"/>
      </w:pPr>
      <w:r>
        <w:t>ОППП ГАУ «КЦСОН «Забота</w:t>
      </w:r>
      <w:proofErr w:type="gramStart"/>
      <w:r>
        <w:t>»Б</w:t>
      </w:r>
      <w:proofErr w:type="gramEnd"/>
      <w:r>
        <w:t>елоярского района»</w:t>
      </w:r>
    </w:p>
    <w:p w:rsidR="00D67B40" w:rsidRDefault="00D67B40" w:rsidP="00D67B40">
      <w:pPr>
        <w:jc w:val="right"/>
      </w:pPr>
      <w:r>
        <w:t>Памятка составлена по материалам Интернет – ресурсов.</w:t>
      </w:r>
    </w:p>
    <w:sectPr w:rsidR="00D67B40" w:rsidSect="00D67B40">
      <w:pgSz w:w="16838" w:h="11906" w:orient="landscape"/>
      <w:pgMar w:top="567" w:right="568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67B40"/>
    <w:rsid w:val="00633F45"/>
    <w:rsid w:val="00D6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2020-04-14T09:00:00Z</dcterms:created>
  <dcterms:modified xsi:type="dcterms:W3CDTF">2020-04-14T09:00:00Z</dcterms:modified>
</cp:coreProperties>
</file>