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55" w:rsidRPr="009E1455" w:rsidRDefault="009E1455" w:rsidP="009E1455">
      <w:pPr>
        <w:pStyle w:val="1"/>
        <w:ind w:left="0"/>
        <w:jc w:val="center"/>
        <w:rPr>
          <w:sz w:val="22"/>
          <w:szCs w:val="18"/>
        </w:rPr>
      </w:pPr>
      <w:r w:rsidRPr="009E1455">
        <w:rPr>
          <w:sz w:val="22"/>
          <w:szCs w:val="18"/>
        </w:rPr>
        <w:t>Приложение</w:t>
      </w:r>
      <w:r w:rsidRPr="009E1455">
        <w:rPr>
          <w:spacing w:val="-2"/>
          <w:sz w:val="22"/>
          <w:szCs w:val="18"/>
        </w:rPr>
        <w:t xml:space="preserve"> </w:t>
      </w:r>
      <w:r w:rsidRPr="009E1455">
        <w:rPr>
          <w:sz w:val="22"/>
          <w:szCs w:val="18"/>
        </w:rPr>
        <w:t>3.</w:t>
      </w:r>
      <w:r w:rsidRPr="009E1455">
        <w:rPr>
          <w:spacing w:val="-3"/>
          <w:sz w:val="22"/>
          <w:szCs w:val="18"/>
        </w:rPr>
        <w:t xml:space="preserve"> </w:t>
      </w:r>
      <w:r w:rsidRPr="009E1455">
        <w:rPr>
          <w:sz w:val="22"/>
          <w:szCs w:val="18"/>
        </w:rPr>
        <w:t>Памятка</w:t>
      </w:r>
      <w:r w:rsidRPr="009E1455">
        <w:rPr>
          <w:spacing w:val="-1"/>
          <w:sz w:val="22"/>
          <w:szCs w:val="18"/>
        </w:rPr>
        <w:t xml:space="preserve"> </w:t>
      </w:r>
      <w:r w:rsidRPr="009E1455">
        <w:rPr>
          <w:sz w:val="22"/>
          <w:szCs w:val="18"/>
        </w:rPr>
        <w:t>о</w:t>
      </w:r>
      <w:r w:rsidRPr="009E1455">
        <w:rPr>
          <w:spacing w:val="-1"/>
          <w:sz w:val="22"/>
          <w:szCs w:val="18"/>
        </w:rPr>
        <w:t xml:space="preserve"> </w:t>
      </w:r>
      <w:r w:rsidRPr="009E1455">
        <w:rPr>
          <w:sz w:val="22"/>
          <w:szCs w:val="18"/>
        </w:rPr>
        <w:t>правилах</w:t>
      </w:r>
      <w:r w:rsidRPr="009E1455">
        <w:rPr>
          <w:spacing w:val="-5"/>
          <w:sz w:val="22"/>
          <w:szCs w:val="18"/>
        </w:rPr>
        <w:t xml:space="preserve"> </w:t>
      </w:r>
      <w:r w:rsidRPr="009E1455">
        <w:rPr>
          <w:sz w:val="22"/>
          <w:szCs w:val="18"/>
        </w:rPr>
        <w:t>проведения</w:t>
      </w:r>
      <w:r w:rsidRPr="009E1455">
        <w:rPr>
          <w:spacing w:val="-4"/>
          <w:sz w:val="22"/>
          <w:szCs w:val="18"/>
        </w:rPr>
        <w:t xml:space="preserve"> </w:t>
      </w:r>
      <w:r w:rsidRPr="009E1455">
        <w:rPr>
          <w:sz w:val="22"/>
          <w:szCs w:val="18"/>
        </w:rPr>
        <w:t>ГИА</w:t>
      </w:r>
      <w:r w:rsidRPr="009E1455">
        <w:rPr>
          <w:spacing w:val="-2"/>
          <w:sz w:val="22"/>
          <w:szCs w:val="18"/>
        </w:rPr>
        <w:t xml:space="preserve"> </w:t>
      </w:r>
      <w:r w:rsidRPr="009E1455">
        <w:rPr>
          <w:sz w:val="22"/>
          <w:szCs w:val="18"/>
        </w:rPr>
        <w:t>в</w:t>
      </w:r>
      <w:r w:rsidRPr="009E1455">
        <w:rPr>
          <w:spacing w:val="-3"/>
          <w:sz w:val="22"/>
          <w:szCs w:val="18"/>
        </w:rPr>
        <w:t xml:space="preserve"> </w:t>
      </w:r>
      <w:r w:rsidRPr="009E1455">
        <w:rPr>
          <w:sz w:val="22"/>
          <w:szCs w:val="18"/>
        </w:rPr>
        <w:t>2024</w:t>
      </w:r>
      <w:r w:rsidRPr="009E1455">
        <w:rPr>
          <w:spacing w:val="-2"/>
          <w:sz w:val="22"/>
          <w:szCs w:val="18"/>
        </w:rPr>
        <w:t xml:space="preserve"> </w:t>
      </w:r>
      <w:r w:rsidRPr="009E1455">
        <w:rPr>
          <w:sz w:val="22"/>
          <w:szCs w:val="18"/>
        </w:rPr>
        <w:t>году</w:t>
      </w:r>
      <w:r w:rsidRPr="009E1455">
        <w:rPr>
          <w:sz w:val="22"/>
          <w:szCs w:val="18"/>
          <w:vertAlign w:val="superscript"/>
        </w:rPr>
        <w:t>130</w:t>
      </w:r>
    </w:p>
    <w:p w:rsidR="009E1455" w:rsidRPr="009E1455" w:rsidRDefault="009E1455" w:rsidP="009E1455">
      <w:pPr>
        <w:pStyle w:val="a3"/>
        <w:jc w:val="center"/>
        <w:rPr>
          <w:b/>
          <w:sz w:val="22"/>
          <w:szCs w:val="18"/>
        </w:rPr>
      </w:pPr>
    </w:p>
    <w:p w:rsidR="009E1455" w:rsidRPr="009E1455" w:rsidRDefault="009E1455" w:rsidP="009E1455">
      <w:pPr>
        <w:pStyle w:val="2"/>
        <w:ind w:left="0"/>
        <w:rPr>
          <w:sz w:val="18"/>
          <w:szCs w:val="18"/>
        </w:rPr>
      </w:pPr>
      <w:r w:rsidRPr="009E1455">
        <w:rPr>
          <w:sz w:val="18"/>
          <w:szCs w:val="18"/>
        </w:rPr>
        <w:t>Общая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информация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порядке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ГИА: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целях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обеспечения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безопасности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предотвращения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фактов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нарушения порядка проведения ГИА пункты проведения экзаменов (ППЭ) могут быть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оборудованы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стационарными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переносными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металлоискателями,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видеонаблюдения,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сигналов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подвижной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связи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исполнительной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власти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субъекта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Российской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Федерации,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государственное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управление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сфере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(ОИВ).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spacing w:line="298" w:lineRule="exact"/>
        <w:ind w:left="0" w:hanging="719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ГИА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по всем учебным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начинается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10.00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местному</w:t>
      </w:r>
      <w:r w:rsidRPr="009E1455">
        <w:rPr>
          <w:spacing w:val="-8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времени.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каждому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утверждаются,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изменяются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аннулируются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государственной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субъекта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Российской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Федерации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(ГЭК).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возможно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Аннулирование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возможно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выявления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нарушений порядка проведения ГИА или удовлетворения апелляции о нарушении порядка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поданной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признаются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удовлетворительными,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признаются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успешно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прошедшими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если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сдаваемым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набрал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минимальное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количество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первичных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определенное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ОИВ.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получения результатов 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 работ,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утверждаются председателем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После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утверждения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результаты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течение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передаются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ознакомления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председателем 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результатами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Ознакомление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результатами ГИА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 предмету осуществляется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течение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 рабочего дня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передачи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считается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официальным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объявления результатов.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pStyle w:val="2"/>
        <w:ind w:left="0"/>
        <w:rPr>
          <w:sz w:val="18"/>
          <w:szCs w:val="18"/>
        </w:rPr>
      </w:pPr>
      <w:r w:rsidRPr="009E1455">
        <w:rPr>
          <w:sz w:val="18"/>
          <w:szCs w:val="18"/>
        </w:rPr>
        <w:t>Обязанности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рамках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участия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ГИА: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 день экзамена участник экзамена должен прибыть в ППЭ заблаговременно.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Вход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 экзамена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 ППЭ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начинается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09.00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местному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времени.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Допуск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наличии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документов, удостоверяющих их личность, и при наличии их в списках распределения </w:t>
      </w:r>
      <w:proofErr w:type="gramStart"/>
      <w:r w:rsidRPr="009E1455">
        <w:rPr>
          <w:sz w:val="18"/>
          <w:szCs w:val="18"/>
        </w:rPr>
        <w:t>в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данный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Если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опоздал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(экзамены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всем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 начинаются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10.00 по местному времени),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он допускается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сдаче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окончания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зафиксированное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доске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(информационном</w:t>
      </w:r>
      <w:r w:rsidRPr="009E1455">
        <w:rPr>
          <w:spacing w:val="26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стенде)</w:t>
      </w:r>
      <w:r w:rsidRPr="009E1455">
        <w:rPr>
          <w:spacing w:val="23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организаторами</w:t>
      </w:r>
      <w:r w:rsidRPr="009E1455">
        <w:rPr>
          <w:spacing w:val="24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27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24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26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продлевается,</w:t>
      </w:r>
      <w:r w:rsidRPr="009E1455">
        <w:rPr>
          <w:spacing w:val="25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инструктаж,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pStyle w:val="a3"/>
        <w:rPr>
          <w:sz w:val="18"/>
          <w:szCs w:val="18"/>
        </w:rPr>
      </w:pPr>
      <w:r w:rsidRPr="009E1455">
        <w:rPr>
          <w:sz w:val="18"/>
          <w:szCs w:val="18"/>
        </w:rPr>
        <w:pict>
          <v:rect id="_x0000_s1026" style="position:absolute;margin-left:92.2pt;margin-top:17.2pt;width:2in;height:.6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9E1455" w:rsidRPr="009E1455" w:rsidRDefault="009E1455" w:rsidP="009E1455">
      <w:pPr>
        <w:spacing w:after="0"/>
        <w:ind w:firstLine="710"/>
        <w:jc w:val="both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  <w:vertAlign w:val="superscript"/>
        </w:rPr>
        <w:t>130</w:t>
      </w:r>
      <w:r w:rsidRPr="009E1455">
        <w:rPr>
          <w:rFonts w:ascii="Times New Roman" w:hAnsi="Times New Roman" w:cs="Times New Roman"/>
          <w:sz w:val="18"/>
          <w:szCs w:val="18"/>
        </w:rPr>
        <w:t xml:space="preserve"> Данная Памятка, а также информация, указанная в подпункте 3 пункта 39 Порядка, могут быть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размещены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на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официальном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сайте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образовательной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организации,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органа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местного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самоуправления,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осуществляющего управление в сфере образования. Способы ознакомления могут быть определены ОИВ,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образовательными организациями, органами местного самоуправления, осуществляющими управление в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сфере</w:t>
      </w:r>
      <w:r w:rsidRPr="009E145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образования.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проводимый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проводится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исключением,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когда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других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 ГИА),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сообщается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участнику</w:t>
      </w:r>
      <w:r w:rsidRPr="009E1455">
        <w:rPr>
          <w:spacing w:val="-7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710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В случае проведения ОГЭ по учебному предмету, спецификацией КИМ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которому предусмотрено прослушивание текста, записанного на </w:t>
      </w:r>
      <w:proofErr w:type="spellStart"/>
      <w:r w:rsidRPr="009E1455">
        <w:rPr>
          <w:sz w:val="18"/>
          <w:szCs w:val="18"/>
        </w:rPr>
        <w:t>аудионоситель</w:t>
      </w:r>
      <w:proofErr w:type="spellEnd"/>
      <w:r w:rsidRPr="009E1455">
        <w:rPr>
          <w:sz w:val="18"/>
          <w:szCs w:val="18"/>
        </w:rPr>
        <w:t>, допуск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опоздавшего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прослушивания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находящимися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данной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осуществляется (за исключением случаев, когда в аудитории нет других участников 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когда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завершили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прослушивание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аудиозаписи).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Персональное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прослушивание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опоздавшего участника ГИА не проводится (за исключением случаев, когда в 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других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ГИА).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В случае если в течение двух часов от начала экзамена (экзамены по всем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 предметам начинаются в 10.00 по местному времени)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ни один из 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распределенных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отдельные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явился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(отдельные аудитории ППЭ), член ГЭК по согласованию с председателем ГЭК принимает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остановке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отдельных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аудиториях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факту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остановки экзамена в ППЭ или отдельных аудиториях ППЭ членом ГЭК составляется акт,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который в тот же день передается председателю ГЭК для принятия решения о повторном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допуске таких участников ГИА к сдаче экзамена по соответствующему учебному предмету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сроки.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отсутствия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объективным</w:t>
      </w:r>
      <w:r w:rsidRPr="009E1455">
        <w:rPr>
          <w:spacing w:val="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причинам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у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63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документа,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допускается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письменного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подтверждения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его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сопровождающим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от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образовательной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организации.</w:t>
      </w:r>
    </w:p>
    <w:p w:rsidR="009E1455" w:rsidRPr="009E1455" w:rsidRDefault="009E1455" w:rsidP="009E1455">
      <w:pPr>
        <w:pStyle w:val="2"/>
        <w:numPr>
          <w:ilvl w:val="0"/>
          <w:numId w:val="7"/>
        </w:numPr>
        <w:tabs>
          <w:tab w:val="left" w:pos="1810"/>
        </w:tabs>
        <w:spacing w:line="297" w:lineRule="exact"/>
        <w:ind w:left="0" w:hanging="721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запрещается: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выполнять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несамостоятельно,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помощью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посторонних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лиц;</w:t>
      </w:r>
    </w:p>
    <w:p w:rsidR="009E1455" w:rsidRPr="009E1455" w:rsidRDefault="009E1455" w:rsidP="009E1455">
      <w:pPr>
        <w:pStyle w:val="a3"/>
        <w:spacing w:line="242" w:lineRule="auto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общаться с другими участниками ГИА во время проведения экзамена в аудитории;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иметь</w:t>
      </w:r>
      <w:r w:rsidRPr="009E1455">
        <w:rPr>
          <w:spacing w:val="29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себе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средства</w:t>
      </w:r>
      <w:r w:rsidRPr="009E1455">
        <w:rPr>
          <w:spacing w:val="28"/>
          <w:sz w:val="18"/>
          <w:szCs w:val="18"/>
        </w:rPr>
        <w:t xml:space="preserve"> </w:t>
      </w:r>
      <w:r w:rsidRPr="009E1455">
        <w:rPr>
          <w:sz w:val="18"/>
          <w:szCs w:val="18"/>
        </w:rPr>
        <w:t>связи,</w:t>
      </w:r>
      <w:r w:rsidRPr="009E1455">
        <w:rPr>
          <w:spacing w:val="28"/>
          <w:sz w:val="18"/>
          <w:szCs w:val="18"/>
        </w:rPr>
        <w:t xml:space="preserve"> </w:t>
      </w:r>
      <w:r w:rsidRPr="009E1455">
        <w:rPr>
          <w:sz w:val="18"/>
          <w:szCs w:val="18"/>
        </w:rPr>
        <w:t>фото-,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аудио-</w:t>
      </w:r>
      <w:r w:rsidRPr="009E1455">
        <w:rPr>
          <w:spacing w:val="28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видеоаппаратуру,</w:t>
      </w:r>
      <w:r w:rsidRPr="009E1455">
        <w:rPr>
          <w:spacing w:val="30"/>
          <w:sz w:val="18"/>
          <w:szCs w:val="18"/>
        </w:rPr>
        <w:t xml:space="preserve"> </w:t>
      </w:r>
      <w:proofErr w:type="spellStart"/>
      <w:r w:rsidRPr="009E1455">
        <w:rPr>
          <w:sz w:val="18"/>
          <w:szCs w:val="18"/>
        </w:rPr>
        <w:t>электронно</w:t>
      </w:r>
      <w:proofErr w:type="spellEnd"/>
      <w:r w:rsidRPr="009E1455">
        <w:rPr>
          <w:sz w:val="18"/>
          <w:szCs w:val="18"/>
        </w:rPr>
        <w:t>-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вычислительную технику, справочные материалы, письменные заметки и иные средства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хранения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передачи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информации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исключением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обучения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воспитания,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разрешенных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использованию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заданий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предметам);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выносить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бумажном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электронном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носителях;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фотографировать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материалы,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hanging="721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Рекомендуется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взять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собой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только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необходимые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вещи.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столе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помимо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материалов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находятся: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proofErr w:type="spellStart"/>
      <w:r w:rsidRPr="009E1455">
        <w:rPr>
          <w:sz w:val="18"/>
          <w:szCs w:val="18"/>
        </w:rPr>
        <w:t>гелевая</w:t>
      </w:r>
      <w:proofErr w:type="spellEnd"/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капиллярная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ручка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чернилами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черного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цвета;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документ,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удостоверяющий</w:t>
      </w:r>
      <w:r w:rsidRPr="009E1455">
        <w:rPr>
          <w:spacing w:val="-7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89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средства обучения и воспитания, разрешенные к использованию для 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заданий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соответствующим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лекарства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необходимости);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89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lastRenderedPageBreak/>
        <w:t xml:space="preserve">продукты питания для дополнительного приема пищи (перекус), </w:t>
      </w:r>
      <w:proofErr w:type="spellStart"/>
      <w:r w:rsidRPr="009E1455">
        <w:rPr>
          <w:sz w:val="18"/>
          <w:szCs w:val="18"/>
        </w:rPr>
        <w:t>бутилированная</w:t>
      </w:r>
      <w:proofErr w:type="spell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питьевая вода при условии, что упаковка указанных продуктов питания и воды, а также 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потребление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будут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отвлекать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необходимости);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430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специальные технические средства (для лиц с ограниченными возможностями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здоровья,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детей-инвалидов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инвалидов)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необходимости);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черновики,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выданные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Иные личные вещи участники экзамена обязаны оставить в специально выделенном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здании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(комплексе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зданий),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где </w:t>
      </w:r>
      <w:proofErr w:type="gramStart"/>
      <w:r w:rsidRPr="009E1455">
        <w:rPr>
          <w:sz w:val="18"/>
          <w:szCs w:val="18"/>
        </w:rPr>
        <w:t>расположен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 до входа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ППЭ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месте (помещении)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хранения личных вещей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экзамена занимают рабочие места в аудитории в соответствии со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списками распределения.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Изменение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места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запрещено.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6"/>
        <w:jc w:val="both"/>
        <w:rPr>
          <w:sz w:val="18"/>
          <w:szCs w:val="18"/>
        </w:rPr>
      </w:pPr>
      <w:r w:rsidRPr="009E1455">
        <w:rPr>
          <w:b/>
          <w:sz w:val="18"/>
          <w:szCs w:val="18"/>
        </w:rPr>
        <w:t xml:space="preserve">Во время экзамена участникам экзамена запрещается: </w:t>
      </w:r>
      <w:r w:rsidRPr="009E1455">
        <w:rPr>
          <w:sz w:val="18"/>
          <w:szCs w:val="18"/>
        </w:rPr>
        <w:t>общаться друг 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другом,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свободно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перемещаться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выходить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без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разрешения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выходе из аудитории во время экзамена участник экзамена должен оставить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материалы,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письменные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принадлежности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столе.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допустившие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удаляются из ППЭ. Акт об удалении из ППЭ составляется в помещении для руководителя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(Штаб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присутствии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члена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руководителя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общественного наблюдателя (при наличии). Для этого организаторы, руководитель 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общественные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наблюдатели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приглашают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члена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составляет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удалении из ППЭ и удаляет участников ГИА, нарушивших Порядок, из ППЭ. Организатор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ставит в соответствующем поле бланка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 необходимую отметку. Акт об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удалении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составляется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двух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экземплярах.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Первый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экземпляр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выдается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участнику ГИА, нарушившему Порядок, второй экземпляр в тот же день направляется 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 для рассмотрения и последующего направления в РЦОИ для учета при обработке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 xml:space="preserve">Экзаменационная работа выполняется </w:t>
      </w:r>
      <w:proofErr w:type="spellStart"/>
      <w:r w:rsidRPr="009E1455">
        <w:rPr>
          <w:sz w:val="18"/>
          <w:szCs w:val="18"/>
        </w:rPr>
        <w:t>гелевой</w:t>
      </w:r>
      <w:proofErr w:type="spellEnd"/>
      <w:r w:rsidRPr="009E1455">
        <w:rPr>
          <w:sz w:val="18"/>
          <w:szCs w:val="18"/>
        </w:rPr>
        <w:t xml:space="preserve"> и (или) капиллярной ручкой 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чернилами черного цвета. Экзаменационные работы, выполненные другими письменными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принадлежностями,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обрабатываются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 не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проверяются.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pStyle w:val="2"/>
        <w:ind w:left="0"/>
        <w:rPr>
          <w:sz w:val="18"/>
          <w:szCs w:val="18"/>
        </w:rPr>
      </w:pPr>
      <w:r w:rsidRPr="009E1455">
        <w:rPr>
          <w:sz w:val="18"/>
          <w:szCs w:val="18"/>
        </w:rPr>
        <w:t>Права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рамках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ГИА: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 экзамена может при выполнении работы использовать черновики,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выдаваемые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делать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пометки</w:t>
      </w:r>
      <w:r w:rsidRPr="009E1455">
        <w:rPr>
          <w:spacing w:val="-2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в</w:t>
      </w:r>
      <w:proofErr w:type="gramEnd"/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hanging="73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Внимание!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Записи</w:t>
      </w:r>
      <w:r w:rsidRPr="009E1455">
        <w:rPr>
          <w:spacing w:val="-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на</w:t>
      </w:r>
      <w:proofErr w:type="gramEnd"/>
      <w:r w:rsidRPr="009E1455">
        <w:rPr>
          <w:spacing w:val="-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КИМ</w:t>
      </w:r>
      <w:proofErr w:type="gramEnd"/>
      <w:r w:rsidRPr="009E1455">
        <w:rPr>
          <w:sz w:val="18"/>
          <w:szCs w:val="18"/>
        </w:rPr>
        <w:t>,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черновиках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обрабатываются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проверяются.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 случае нехватки места в бланке для записи ответов участник ГИА может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обратиться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организатору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получения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дополнительного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бланка.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 экзамена, который по состоянию здоровья или другим объективным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причинам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может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завершить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имеет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право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досрочно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покинуть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этом организаторы сопровождают участника ГИА к медицинскому работнику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приглашают члена ГЭК. При согласии участника ГИА досрочно завершить экзамен член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медицинский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составляют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досрочном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завершении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объективным причинам. Организатор ставит в соответствующем поле бланка 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 досрочно завершившего экзамен по объективным причинам, необходимую отметку.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 о досрочном завершении экзамена по объективным причинам является документом,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подтверждающим уважительность причины </w:t>
      </w:r>
      <w:proofErr w:type="spellStart"/>
      <w:r w:rsidRPr="009E1455">
        <w:rPr>
          <w:sz w:val="18"/>
          <w:szCs w:val="18"/>
        </w:rPr>
        <w:t>незавершения</w:t>
      </w:r>
      <w:proofErr w:type="spellEnd"/>
      <w:r w:rsidRPr="009E1455">
        <w:rPr>
          <w:sz w:val="18"/>
          <w:szCs w:val="18"/>
        </w:rPr>
        <w:t xml:space="preserve"> выполнения 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работы, и основанием повторного допуска такого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 к сдаче экзамена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сроки.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экзаменов, досрочно завершившие выполнение 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могут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покинуть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принимают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все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 и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 экзамена имеет право подать апелляцию о нарушении Порядка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 с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апелляционную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комиссию.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Апелляционная комиссия не рассматривает апелляции по вопросам содержания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структуры заданий по учебным предметам, а также по вопросам, связанным с оцениванием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заданий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кратким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 требований Порядка, с неправильным заполнением бланков и дополнительных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бланков.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Апелляционная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позднее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один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даты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рассмотрения апелляции информирует участников ГИА, подавших апелляции, о времени 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месте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их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рассмотрения.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Обучающийся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родители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(законные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желании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присутствуют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рассмотрении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апелляции.</w:t>
      </w:r>
    </w:p>
    <w:p w:rsidR="009E1455" w:rsidRPr="009E1455" w:rsidRDefault="009E1455" w:rsidP="009E1455">
      <w:pPr>
        <w:pStyle w:val="2"/>
        <w:ind w:left="0" w:firstLine="708"/>
        <w:rPr>
          <w:sz w:val="18"/>
          <w:szCs w:val="18"/>
        </w:rPr>
      </w:pPr>
      <w:r w:rsidRPr="009E1455">
        <w:rPr>
          <w:sz w:val="18"/>
          <w:szCs w:val="18"/>
        </w:rPr>
        <w:t>Апелляцию о нарушении Порядка участник экзамена подает в день проведения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 члену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покидая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целях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изложенных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сведений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членом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организуется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технических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специалистов,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специалистов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инструктажа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обеспечению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лабораторных работ (при наличии), экзаменаторов-собеседников (при наличии), экспертов,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оценивающих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лабораторных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наличии),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задействованных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аудитории, в которой сдавал экзамен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 ГИА, подавший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указанную апелляцию,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общественных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наблюдателей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наличии),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сотрудников,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осуществляющих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охрану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правопорядка, медицинских работников, а также ассистентов (при наличии). 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оформляются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форме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заключения.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заключение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результатах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же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членом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комиссию.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апелляционная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рассматривает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заключение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результатах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выносит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решений: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отклонении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апелляции;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удовлетворении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удовлетворении апелляции о нарушении Порядка результат ГИА, по процедуре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была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указанная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аннулируется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предоставляется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возможность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повторно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сдать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сроки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периода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предусмотренный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едиными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расписаниями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ОГЭ,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ГВЭ.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Апелляционная комиссия рассматривает апелляцию о нарушении Порядка в течение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двух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рабочих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дней,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следующих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ее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поступления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апелляционную комиссию.</w:t>
      </w:r>
    </w:p>
    <w:p w:rsidR="009E1455" w:rsidRPr="009E1455" w:rsidRDefault="009E1455" w:rsidP="009E1455">
      <w:pPr>
        <w:pStyle w:val="2"/>
        <w:ind w:left="0" w:firstLine="708"/>
        <w:rPr>
          <w:sz w:val="18"/>
          <w:szCs w:val="18"/>
        </w:rPr>
      </w:pPr>
      <w:r w:rsidRPr="009E1455">
        <w:rPr>
          <w:sz w:val="18"/>
          <w:szCs w:val="18"/>
        </w:rPr>
        <w:t>Апелляция о несогласии с выставленными баллами подается в течение двух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рабочих</w:t>
      </w:r>
      <w:r w:rsidRPr="009E1455">
        <w:rPr>
          <w:spacing w:val="43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дней,</w:t>
      </w:r>
      <w:r w:rsidRPr="009E1455">
        <w:rPr>
          <w:spacing w:val="4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следующих</w:t>
      </w:r>
      <w:r w:rsidRPr="009E1455">
        <w:rPr>
          <w:spacing w:val="43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105"/>
          <w:sz w:val="18"/>
          <w:szCs w:val="18"/>
        </w:rPr>
        <w:t xml:space="preserve"> </w:t>
      </w:r>
      <w:r w:rsidRPr="009E1455">
        <w:rPr>
          <w:sz w:val="18"/>
          <w:szCs w:val="18"/>
        </w:rPr>
        <w:t>официальным</w:t>
      </w:r>
      <w:r w:rsidRPr="009E1455">
        <w:rPr>
          <w:spacing w:val="106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106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объявления</w:t>
      </w:r>
      <w:r w:rsidRPr="009E1455">
        <w:rPr>
          <w:spacing w:val="104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07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63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предмету.</w:t>
      </w:r>
    </w:p>
    <w:p w:rsid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родители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(законные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предъявлении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документов, удостоверяющих личность, или уполномоченные их родителями (законными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представителями)</w:t>
      </w:r>
      <w:r w:rsidRPr="009E1455">
        <w:rPr>
          <w:spacing w:val="42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лица</w:t>
      </w:r>
      <w:r w:rsidRPr="009E1455">
        <w:rPr>
          <w:spacing w:val="4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4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предъявлении</w:t>
      </w:r>
      <w:r w:rsidRPr="009E1455">
        <w:rPr>
          <w:spacing w:val="42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документов,</w:t>
      </w:r>
      <w:r w:rsidRPr="009E1455">
        <w:rPr>
          <w:spacing w:val="47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удостоверяющих</w:t>
      </w:r>
      <w:r w:rsidRPr="009E1455">
        <w:rPr>
          <w:spacing w:val="42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личность,</w:t>
      </w:r>
      <w:r w:rsidRPr="009E1455">
        <w:rPr>
          <w:spacing w:val="42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доверенности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образовательные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которыми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были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lastRenderedPageBreak/>
        <w:t>допущены к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Руководитель образовательной организации, принявший апелляцию, передает ее 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комиссию 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после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ее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получения.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До заседания апелляционной комиссии по рассмотрению апелляции о несогласии 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апелляционная комиссия:</w:t>
      </w:r>
    </w:p>
    <w:p w:rsidR="009E1455" w:rsidRPr="009E1455" w:rsidRDefault="009E1455" w:rsidP="009E1455">
      <w:pPr>
        <w:pStyle w:val="a5"/>
        <w:numPr>
          <w:ilvl w:val="0"/>
          <w:numId w:val="4"/>
        </w:numPr>
        <w:tabs>
          <w:tab w:val="left" w:pos="1373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запрашивает в РЦОИ изображения экзаменационной работы, файлы, содержащие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ответы участника ГИА на задания КИМ, в том числе файлы с цифровой аудиозаписью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устных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наличии),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копии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протоколов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 работы предметной комиссией, КИМ, выполнявшийся участником 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подавшим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указанную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апелляцию;</w:t>
      </w:r>
    </w:p>
    <w:p w:rsidR="009E1455" w:rsidRPr="009E1455" w:rsidRDefault="009E1455" w:rsidP="009E1455">
      <w:pPr>
        <w:pStyle w:val="a5"/>
        <w:numPr>
          <w:ilvl w:val="0"/>
          <w:numId w:val="4"/>
        </w:numPr>
        <w:tabs>
          <w:tab w:val="left" w:pos="1377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проводит проверку качества обработки экзаменационной работы участника 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подавшего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целях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выявления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технических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ошибок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(неверная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обработка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протоколов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проверки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работы);</w:t>
      </w:r>
    </w:p>
    <w:p w:rsidR="009E1455" w:rsidRPr="009E1455" w:rsidRDefault="009E1455" w:rsidP="009E1455">
      <w:pPr>
        <w:pStyle w:val="a5"/>
        <w:numPr>
          <w:ilvl w:val="0"/>
          <w:numId w:val="4"/>
        </w:numPr>
        <w:tabs>
          <w:tab w:val="left" w:pos="1363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устанавливает правильность оценивания развернутых ответов (в том числе устных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ГИА, подавшего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указанную апелляцию.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 этого к рассмотрению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 привлекается эксперт предметной комиссии по соответствующему 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проверявший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ранее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подавшего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указанную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Привлеченный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эксперт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устанавливает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правильность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оценивания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развернутых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устных ответов)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ГИА, подавшего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апелляцию, и дает письменное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заключение о правильности оценивания развернутых ответов (в том числе устных ответов)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 о необходимости изменения первичных баллов за выполнение заданий с развернутым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ответом (в том числе устных ответов) с обязательной содержательной аргументацией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указанием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конкретный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критерий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оценивания,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содержанию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выставляемый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первичный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(далее</w:t>
      </w:r>
      <w:r w:rsidRPr="009E1455">
        <w:rPr>
          <w:spacing w:val="5"/>
          <w:sz w:val="18"/>
          <w:szCs w:val="18"/>
        </w:rPr>
        <w:t xml:space="preserve"> </w:t>
      </w:r>
      <w:r w:rsidRPr="009E1455">
        <w:rPr>
          <w:sz w:val="18"/>
          <w:szCs w:val="18"/>
        </w:rPr>
        <w:t>–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заключение).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 случае если привлеченный эксперт предметной комиссии не дает однозначного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правильности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оценивания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развернутых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устных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ответов)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ГИА, подавшего указанную апелляцию, апелляционная комиссия обращается 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Комиссию по разработке КИМ по соответствующему учебному предмету с запросом 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разъяснениях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критериям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оценивания.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рассмотрении апелляции о несогласии с выставленными баллами на заседании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подпункте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1,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также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заключение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привлеченного эксперта предметной комиссии предъявляются участнику ГИА, подавшему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апелляции).</w:t>
      </w:r>
    </w:p>
    <w:p w:rsid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proofErr w:type="gramStart"/>
      <w:r w:rsidRPr="009E1455">
        <w:rPr>
          <w:sz w:val="18"/>
          <w:szCs w:val="18"/>
        </w:rPr>
        <w:t>,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если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подача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 с выставленными баллами организуются с использованием информационно-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коммуникационных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технологий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условии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соблюдения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требований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законодательства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Российской Федерации в области защиты персональных данных КИМ, выполнявшийся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 ГИА, предъявляется участнику ГИА, подавшему апелляцию о несогласии 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 баллами, на заседании апелляционной комиссии по его предварительной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заявке,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одновременно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апелляцией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(в течение двух рабочих дней, следующих за официальным днем объявления 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предмету).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Участник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подавший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(участник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подавший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достигший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возраста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14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лет,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–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присутствии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родителей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(законных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представителей),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письменно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подтверждает,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что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предъявлены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изображения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 работы, файлы, содержащие его ответы на задания КИМ, в том 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файлы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цифровой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аудиозаписью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его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устных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ответов.</w:t>
      </w:r>
      <w:proofErr w:type="gramEnd"/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Привлеченный эксперт предметной комиссии на заседании апелляционной комиссии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во время рассмотрения апелляции о несогласии с выставленными баллами в присутствии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ГИА, подавшего апелляцию о несогласии с выставленными баллами, и (или) его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родителей (законных представителей) или уполномоченного его родителями (законными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представителями) лица дает им соответствующие разъяснения (при необходимости)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вопросам правильности оценивания развернутых ответов (в том числе устных ответов)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proofErr w:type="gramEnd"/>
      <w:r w:rsidRPr="009E1455">
        <w:rPr>
          <w:sz w:val="18"/>
          <w:szCs w:val="18"/>
        </w:rPr>
        <w:t>,</w:t>
      </w:r>
      <w:r w:rsidRPr="009E1455">
        <w:rPr>
          <w:spacing w:val="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подавшего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Рекомендуемая    </w:t>
      </w:r>
      <w:r w:rsidRPr="009E1455">
        <w:rPr>
          <w:spacing w:val="49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продолжительность     </w:t>
      </w:r>
      <w:r w:rsidRPr="009E1455">
        <w:rPr>
          <w:spacing w:val="48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рассмотрения     </w:t>
      </w:r>
      <w:r w:rsidRPr="009E1455">
        <w:rPr>
          <w:spacing w:val="48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апелляции     </w:t>
      </w:r>
      <w:r w:rsidRPr="009E1455">
        <w:rPr>
          <w:spacing w:val="48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о     </w:t>
      </w:r>
      <w:r w:rsidRPr="009E1455">
        <w:rPr>
          <w:spacing w:val="47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-63"/>
          <w:sz w:val="18"/>
          <w:szCs w:val="18"/>
        </w:rPr>
        <w:t xml:space="preserve"> </w:t>
      </w:r>
      <w:r w:rsidRPr="009E1455">
        <w:rPr>
          <w:sz w:val="18"/>
          <w:szCs w:val="18"/>
        </w:rPr>
        <w:t>с выставленными баллами, включая разъяснения по оцениванию развернутых ответов (в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устных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ответов),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–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более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20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минут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апелляционной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рекомендуемое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может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быть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увеличено).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По результатам рассмотрения апелляции о несогласии с выставленными баллами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апелляционная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комиссия принимает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из решений:</w:t>
      </w:r>
    </w:p>
    <w:p w:rsidR="009E1455" w:rsidRPr="009E1455" w:rsidRDefault="009E1455" w:rsidP="009E1455">
      <w:pPr>
        <w:pStyle w:val="a5"/>
        <w:numPr>
          <w:ilvl w:val="0"/>
          <w:numId w:val="3"/>
        </w:numPr>
        <w:tabs>
          <w:tab w:val="left" w:pos="1358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отклонении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апелляции;</w:t>
      </w:r>
    </w:p>
    <w:p w:rsidR="009E1455" w:rsidRPr="009E1455" w:rsidRDefault="009E1455" w:rsidP="009E1455">
      <w:pPr>
        <w:pStyle w:val="a5"/>
        <w:numPr>
          <w:ilvl w:val="0"/>
          <w:numId w:val="3"/>
        </w:numPr>
        <w:tabs>
          <w:tab w:val="left" w:pos="1358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удовлетворении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удовлетворении апелляции количество ранее выставленных первичных баллов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может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измениться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как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сторону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увеличения,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так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сторону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уменьшения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либо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измениться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целом.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Апелляционная комиссия рассматривает апелляцию о несогласии с 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четырех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дней,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поступления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комиссию.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информацию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выявленных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технических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ошибках и (или) ошибках при проверке экзаменационной работы апелляционная комиссия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передает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РЦОИ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целью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пересчета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37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По решению председателя ГЭК к ГИА по соответствующему учебному 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(соответствующим учебным предметам) в дополнительный период, но не ранее 1 сентября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текущего года,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допускаются:</w:t>
      </w:r>
    </w:p>
    <w:p w:rsidR="009E1455" w:rsidRPr="009E1455" w:rsidRDefault="009E1455" w:rsidP="009E1455">
      <w:pPr>
        <w:pStyle w:val="a5"/>
        <w:numPr>
          <w:ilvl w:val="0"/>
          <w:numId w:val="2"/>
        </w:numPr>
        <w:tabs>
          <w:tab w:val="left" w:pos="1387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обучающиеся образовательных организаций и экстерны, не допущенные к ГИА 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текущем учебном году, но получившие допуск к ГИА в сроки, исключающие возможность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прохождения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до завершения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основного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периода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 текущем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году;</w:t>
      </w:r>
    </w:p>
    <w:p w:rsidR="009E1455" w:rsidRPr="009E1455" w:rsidRDefault="009E1455" w:rsidP="009E1455">
      <w:pPr>
        <w:pStyle w:val="a5"/>
        <w:numPr>
          <w:ilvl w:val="0"/>
          <w:numId w:val="2"/>
        </w:numPr>
        <w:tabs>
          <w:tab w:val="left" w:pos="1385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ГИА, не прошедшие ГИА, в том числе участники ГИА, чьи 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 по сдаваемым учебным предметам в текущем году были аннулированы по решению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председателя ГЭК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выявления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фактов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ГИА;</w:t>
      </w:r>
    </w:p>
    <w:p w:rsidR="009E1455" w:rsidRPr="009E1455" w:rsidRDefault="009E1455" w:rsidP="009E1455">
      <w:pPr>
        <w:pStyle w:val="a5"/>
        <w:numPr>
          <w:ilvl w:val="0"/>
          <w:numId w:val="2"/>
        </w:numPr>
        <w:tabs>
          <w:tab w:val="left" w:pos="1433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ГИА, получившие на ГИА неудовлетворительные результаты более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двум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либо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получившие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повторно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неудовлетворительный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 по одному или двум учебным предметам на ГИА в резервные сроки (кроме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проходящих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 только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обязательным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предметам);</w:t>
      </w:r>
    </w:p>
    <w:p w:rsidR="009E1455" w:rsidRPr="009E1455" w:rsidRDefault="009E1455" w:rsidP="009E1455">
      <w:pPr>
        <w:pStyle w:val="a5"/>
        <w:numPr>
          <w:ilvl w:val="0"/>
          <w:numId w:val="2"/>
        </w:numPr>
        <w:tabs>
          <w:tab w:val="left" w:pos="1404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ГИА, проходящие ГИА только по обязательным учебным предметам,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получившие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неудовлетворительные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более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одному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обязательному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либо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получившие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повторно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неудовлетворительный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 по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одному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этих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предметов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сроки.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 xml:space="preserve">Заявления об участии в ГИА в дополнительный период не </w:t>
      </w:r>
      <w:proofErr w:type="gramStart"/>
      <w:r w:rsidRPr="009E1455">
        <w:rPr>
          <w:sz w:val="18"/>
          <w:szCs w:val="18"/>
        </w:rPr>
        <w:t>позднее</w:t>
      </w:r>
      <w:proofErr w:type="gramEnd"/>
      <w:r w:rsidRPr="009E1455">
        <w:rPr>
          <w:sz w:val="18"/>
          <w:szCs w:val="18"/>
        </w:rPr>
        <w:t xml:space="preserve"> чем за две недели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 начала указанного периода подаются лицами, указанными в подпунктах 1-4, лично 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предъявлении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документов,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родителями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(законными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представителями)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предъявлении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документов,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уполномоченными лицами при предъявлении документов, удостоверяющих личность,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доверенности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288"/>
        </w:tabs>
        <w:ind w:left="0"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lastRenderedPageBreak/>
        <w:t>Участникам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прошедшим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чьи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результаты ГИА по сдаваемым учебным предметам в дополнительном периоде и 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 сроки дополнительного периода были аннулированы по решению председателя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выявления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фактов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также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 ГИА, получившим на ГИА неудовлетворительные результаты более чем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двум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 предметам, либо получившим повторно неудовлетворительный результат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 одному или двум учебным предметам на ГИА в резервные сроки дополнительного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периода, предоставляется право повторно пройти ГИА по соответствующему 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(соответствующим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ранее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году.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Указанные участники ГИА вправе изменить учебные предметы по выбору для повторного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прохождения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следующем году.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Участникам</w:t>
      </w:r>
      <w:r w:rsidRPr="009E1455">
        <w:rPr>
          <w:spacing w:val="33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проходящим</w:t>
      </w:r>
      <w:r w:rsidRPr="009E1455">
        <w:rPr>
          <w:spacing w:val="35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33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только</w:t>
      </w:r>
      <w:r w:rsidRPr="009E1455">
        <w:rPr>
          <w:spacing w:val="3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34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обязательным</w:t>
      </w:r>
      <w:r w:rsidRPr="009E1455">
        <w:rPr>
          <w:spacing w:val="35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3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предметам,</w:t>
      </w:r>
      <w:r w:rsidRPr="009E1455">
        <w:rPr>
          <w:spacing w:val="-63"/>
          <w:sz w:val="18"/>
          <w:szCs w:val="18"/>
        </w:rPr>
        <w:t xml:space="preserve"> </w:t>
      </w:r>
      <w:r w:rsidRPr="009E1455">
        <w:rPr>
          <w:sz w:val="18"/>
          <w:szCs w:val="18"/>
        </w:rPr>
        <w:t>не прошедшим ГИА, в том числе участникам ГИА, чьи результаты ГИА по обязательным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 предметам в дополнительном периоде и (или) резервные сроки дополнительного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периода были аннулированы по решению председателя ГЭК в случае выявления фактов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нарушения Порядка участниками ГИА, а также участникам ГИА, получившим на 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неудовлетворительные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более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одному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обязательному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предмету, либо получившим повторно неудовлетворительный результат по одному из этих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предметов на ГИА в резервные сроки дополнительного периода, предоставляется право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повторно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пройти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(соответствующим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предметам)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ранее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следующем году.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spacing w:after="0"/>
        <w:ind w:firstLine="698"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9E1455">
        <w:rPr>
          <w:rFonts w:ascii="Times New Roman" w:hAnsi="Times New Roman" w:cs="Times New Roman"/>
          <w:i/>
          <w:sz w:val="18"/>
          <w:szCs w:val="18"/>
        </w:rPr>
        <w:t xml:space="preserve">Информация подготовлена в соответствии с приказом </w:t>
      </w:r>
      <w:proofErr w:type="spellStart"/>
      <w:r w:rsidRPr="009E1455">
        <w:rPr>
          <w:rFonts w:ascii="Times New Roman" w:hAnsi="Times New Roman" w:cs="Times New Roman"/>
          <w:i/>
          <w:sz w:val="18"/>
          <w:szCs w:val="18"/>
        </w:rPr>
        <w:t>Минпросвещения</w:t>
      </w:r>
      <w:proofErr w:type="spellEnd"/>
      <w:r w:rsidRPr="009E1455">
        <w:rPr>
          <w:rFonts w:ascii="Times New Roman" w:hAnsi="Times New Roman" w:cs="Times New Roman"/>
          <w:i/>
          <w:sz w:val="18"/>
          <w:szCs w:val="18"/>
        </w:rPr>
        <w:t xml:space="preserve"> России и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proofErr w:type="spellStart"/>
      <w:r w:rsidRPr="009E1455">
        <w:rPr>
          <w:rFonts w:ascii="Times New Roman" w:hAnsi="Times New Roman" w:cs="Times New Roman"/>
          <w:i/>
          <w:sz w:val="18"/>
          <w:szCs w:val="18"/>
        </w:rPr>
        <w:t>Рособрнадзора</w:t>
      </w:r>
      <w:proofErr w:type="spellEnd"/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№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232/551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от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04.04.2023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«Об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утверждении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Порядка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проведения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государственной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итоговой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аттестации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по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образовательным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программам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основного</w:t>
      </w:r>
      <w:r w:rsidRPr="009E1455">
        <w:rPr>
          <w:rFonts w:ascii="Times New Roman" w:hAnsi="Times New Roman" w:cs="Times New Roman"/>
          <w:i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общего</w:t>
      </w:r>
      <w:r w:rsidRPr="009E1455">
        <w:rPr>
          <w:rFonts w:ascii="Times New Roman" w:hAnsi="Times New Roman" w:cs="Times New Roman"/>
          <w:i/>
          <w:spacing w:val="38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образования»</w:t>
      </w:r>
      <w:r w:rsidRPr="009E1455">
        <w:rPr>
          <w:rFonts w:ascii="Times New Roman" w:hAnsi="Times New Roman" w:cs="Times New Roman"/>
          <w:i/>
          <w:spacing w:val="42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(зарегистрирован</w:t>
      </w:r>
      <w:r w:rsidRPr="009E1455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Минюстом</w:t>
      </w:r>
      <w:r w:rsidRPr="009E1455">
        <w:rPr>
          <w:rFonts w:ascii="Times New Roman" w:hAnsi="Times New Roman" w:cs="Times New Roman"/>
          <w:i/>
          <w:spacing w:val="39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России</w:t>
      </w:r>
      <w:r w:rsidRPr="009E1455">
        <w:rPr>
          <w:rFonts w:ascii="Times New Roman" w:hAnsi="Times New Roman" w:cs="Times New Roman"/>
          <w:i/>
          <w:spacing w:val="38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12.05.2023,</w:t>
      </w:r>
      <w:r w:rsidRPr="009E1455">
        <w:rPr>
          <w:rFonts w:ascii="Times New Roman" w:hAnsi="Times New Roman" w:cs="Times New Roman"/>
          <w:i/>
          <w:spacing w:val="38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регистрационный</w:t>
      </w:r>
      <w:proofErr w:type="gramEnd"/>
    </w:p>
    <w:p w:rsidR="009E1455" w:rsidRPr="009E1455" w:rsidRDefault="009E1455" w:rsidP="009E1455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E1455">
        <w:rPr>
          <w:rFonts w:ascii="Times New Roman" w:hAnsi="Times New Roman" w:cs="Times New Roman"/>
          <w:i/>
          <w:sz w:val="18"/>
          <w:szCs w:val="18"/>
        </w:rPr>
        <w:t>№</w:t>
      </w:r>
      <w:r w:rsidRPr="009E1455">
        <w:rPr>
          <w:rFonts w:ascii="Times New Roman" w:hAnsi="Times New Roman" w:cs="Times New Roman"/>
          <w:i/>
          <w:spacing w:val="-2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i/>
          <w:sz w:val="18"/>
          <w:szCs w:val="18"/>
        </w:rPr>
        <w:t>73292).</w:t>
      </w:r>
    </w:p>
    <w:p w:rsidR="009E1455" w:rsidRPr="009E1455" w:rsidRDefault="009E1455" w:rsidP="009E1455">
      <w:pPr>
        <w:pStyle w:val="a3"/>
        <w:rPr>
          <w:i/>
          <w:sz w:val="18"/>
          <w:szCs w:val="18"/>
        </w:rPr>
      </w:pPr>
    </w:p>
    <w:p w:rsidR="009E1455" w:rsidRPr="009E1455" w:rsidRDefault="009E1455" w:rsidP="009E1455">
      <w:pPr>
        <w:pStyle w:val="a3"/>
        <w:rPr>
          <w:i/>
          <w:sz w:val="18"/>
          <w:szCs w:val="18"/>
        </w:rPr>
      </w:pPr>
    </w:p>
    <w:p w:rsidR="009E1455" w:rsidRPr="009E1455" w:rsidRDefault="009E1455" w:rsidP="009E1455">
      <w:pPr>
        <w:pStyle w:val="a3"/>
        <w:rPr>
          <w:i/>
          <w:sz w:val="18"/>
          <w:szCs w:val="18"/>
        </w:rPr>
      </w:pPr>
    </w:p>
    <w:p w:rsidR="009E1455" w:rsidRPr="009E1455" w:rsidRDefault="009E1455" w:rsidP="009E1455">
      <w:pPr>
        <w:tabs>
          <w:tab w:val="left" w:pos="4785"/>
          <w:tab w:val="left" w:pos="749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</w:rPr>
        <w:t>Подпись</w:t>
      </w:r>
      <w:r w:rsidRPr="009E145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участника</w:t>
      </w:r>
      <w:r w:rsidRPr="009E1455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ГИА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/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(Ф.И.О.)</w:t>
      </w:r>
    </w:p>
    <w:p w:rsidR="009E1455" w:rsidRPr="009E1455" w:rsidRDefault="009E1455" w:rsidP="009E1455">
      <w:pPr>
        <w:tabs>
          <w:tab w:val="left" w:pos="278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</w:rPr>
        <w:t>«_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 xml:space="preserve">     </w:t>
      </w:r>
      <w:r w:rsidRPr="009E1455">
        <w:rPr>
          <w:rFonts w:ascii="Times New Roman" w:hAnsi="Times New Roman" w:cs="Times New Roman"/>
          <w:spacing w:val="1"/>
          <w:sz w:val="18"/>
          <w:szCs w:val="18"/>
          <w:u w:val="single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»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20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 xml:space="preserve">    </w:t>
      </w:r>
      <w:r w:rsidRPr="009E1455">
        <w:rPr>
          <w:rFonts w:ascii="Times New Roman" w:hAnsi="Times New Roman" w:cs="Times New Roman"/>
          <w:spacing w:val="55"/>
          <w:sz w:val="18"/>
          <w:szCs w:val="18"/>
          <w:u w:val="single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г.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</w:rPr>
        <w:t>Подпись</w:t>
      </w:r>
      <w:r w:rsidRPr="009E1455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родителя</w:t>
      </w:r>
      <w:r w:rsidRPr="009E145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(законного</w:t>
      </w:r>
      <w:r w:rsidRPr="009E145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представителя)</w:t>
      </w:r>
    </w:p>
    <w:p w:rsidR="009E1455" w:rsidRPr="009E1455" w:rsidRDefault="009E1455" w:rsidP="009E1455">
      <w:pPr>
        <w:tabs>
          <w:tab w:val="left" w:pos="3777"/>
          <w:tab w:val="left" w:pos="6483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</w:rPr>
        <w:t>участника</w:t>
      </w:r>
      <w:r w:rsidRPr="009E145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ГИА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/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(Ф.И.О.)</w:t>
      </w:r>
    </w:p>
    <w:p w:rsidR="009E1455" w:rsidRPr="009E1455" w:rsidRDefault="009E1455" w:rsidP="009E1455">
      <w:pPr>
        <w:tabs>
          <w:tab w:val="left" w:pos="995"/>
          <w:tab w:val="left" w:pos="2785"/>
          <w:tab w:val="left" w:pos="3447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</w:rPr>
        <w:t>«_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»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20</w:t>
      </w:r>
      <w:r w:rsidRPr="009E1455">
        <w:rPr>
          <w:rFonts w:ascii="Times New Roman" w:hAnsi="Times New Roman" w:cs="Times New Roman"/>
          <w:sz w:val="18"/>
          <w:szCs w:val="18"/>
          <w:u w:val="single"/>
        </w:rPr>
        <w:tab/>
      </w:r>
      <w:r w:rsidRPr="009E1455">
        <w:rPr>
          <w:rFonts w:ascii="Times New Roman" w:hAnsi="Times New Roman" w:cs="Times New Roman"/>
          <w:sz w:val="18"/>
          <w:szCs w:val="18"/>
        </w:rPr>
        <w:t>г.</w:t>
      </w:r>
    </w:p>
    <w:p w:rsidR="00AB489E" w:rsidRPr="009E1455" w:rsidRDefault="00AB489E" w:rsidP="009E1455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B489E" w:rsidRPr="009E1455" w:rsidSect="009E1455">
      <w:pgSz w:w="11900" w:h="16850"/>
      <w:pgMar w:top="284" w:right="440" w:bottom="709" w:left="740" w:header="0" w:footer="106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54EE"/>
    <w:multiLevelType w:val="hybridMultilevel"/>
    <w:tmpl w:val="EF6CB6BA"/>
    <w:lvl w:ilvl="0" w:tplc="6ABC2EFC">
      <w:start w:val="1"/>
      <w:numFmt w:val="decimal"/>
      <w:lvlText w:val="%1)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06C03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2CA2879C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3" w:tplc="E35E39C6"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 w:tplc="E2F8C378">
      <w:numFmt w:val="bullet"/>
      <w:lvlText w:val="•"/>
      <w:lvlJc w:val="left"/>
      <w:pPr>
        <w:ind w:left="5227" w:hanging="281"/>
      </w:pPr>
      <w:rPr>
        <w:rFonts w:hint="default"/>
        <w:lang w:val="ru-RU" w:eastAsia="en-US" w:bidi="ar-SA"/>
      </w:rPr>
    </w:lvl>
    <w:lvl w:ilvl="5" w:tplc="6BA88756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8DB28EF0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2146EA1C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  <w:lvl w:ilvl="8" w:tplc="E48C4A22">
      <w:numFmt w:val="bullet"/>
      <w:lvlText w:val="•"/>
      <w:lvlJc w:val="left"/>
      <w:pPr>
        <w:ind w:left="9075" w:hanging="281"/>
      </w:pPr>
      <w:rPr>
        <w:rFonts w:hint="default"/>
        <w:lang w:val="ru-RU" w:eastAsia="en-US" w:bidi="ar-SA"/>
      </w:rPr>
    </w:lvl>
  </w:abstractNum>
  <w:abstractNum w:abstractNumId="1">
    <w:nsid w:val="084C0533"/>
    <w:multiLevelType w:val="hybridMultilevel"/>
    <w:tmpl w:val="55365ADA"/>
    <w:lvl w:ilvl="0" w:tplc="BFB4CF70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A64ECE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8E20FF42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288C0054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16BC71EA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8050FF58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7AD83CBA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252C7DD6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0EF2E0AE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">
    <w:nsid w:val="107B6DAA"/>
    <w:multiLevelType w:val="hybridMultilevel"/>
    <w:tmpl w:val="B978D7BA"/>
    <w:lvl w:ilvl="0" w:tplc="9578AA8A">
      <w:start w:val="1"/>
      <w:numFmt w:val="decimal"/>
      <w:lvlText w:val="%1)"/>
      <w:lvlJc w:val="left"/>
      <w:pPr>
        <w:ind w:left="1391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B2A068">
      <w:numFmt w:val="bullet"/>
      <w:lvlText w:val="•"/>
      <w:lvlJc w:val="left"/>
      <w:pPr>
        <w:ind w:left="2359" w:hanging="288"/>
      </w:pPr>
      <w:rPr>
        <w:rFonts w:hint="default"/>
        <w:lang w:val="ru-RU" w:eastAsia="en-US" w:bidi="ar-SA"/>
      </w:rPr>
    </w:lvl>
    <w:lvl w:ilvl="2" w:tplc="65DE9150">
      <w:numFmt w:val="bullet"/>
      <w:lvlText w:val="•"/>
      <w:lvlJc w:val="left"/>
      <w:pPr>
        <w:ind w:left="3319" w:hanging="288"/>
      </w:pPr>
      <w:rPr>
        <w:rFonts w:hint="default"/>
        <w:lang w:val="ru-RU" w:eastAsia="en-US" w:bidi="ar-SA"/>
      </w:rPr>
    </w:lvl>
    <w:lvl w:ilvl="3" w:tplc="243A493C">
      <w:numFmt w:val="bullet"/>
      <w:lvlText w:val="•"/>
      <w:lvlJc w:val="left"/>
      <w:pPr>
        <w:ind w:left="4279" w:hanging="288"/>
      </w:pPr>
      <w:rPr>
        <w:rFonts w:hint="default"/>
        <w:lang w:val="ru-RU" w:eastAsia="en-US" w:bidi="ar-SA"/>
      </w:rPr>
    </w:lvl>
    <w:lvl w:ilvl="4" w:tplc="04824362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5" w:tplc="635EA062">
      <w:numFmt w:val="bullet"/>
      <w:lvlText w:val="•"/>
      <w:lvlJc w:val="left"/>
      <w:pPr>
        <w:ind w:left="6199" w:hanging="288"/>
      </w:pPr>
      <w:rPr>
        <w:rFonts w:hint="default"/>
        <w:lang w:val="ru-RU" w:eastAsia="en-US" w:bidi="ar-SA"/>
      </w:rPr>
    </w:lvl>
    <w:lvl w:ilvl="6" w:tplc="5E72AD12">
      <w:numFmt w:val="bullet"/>
      <w:lvlText w:val="•"/>
      <w:lvlJc w:val="left"/>
      <w:pPr>
        <w:ind w:left="7159" w:hanging="288"/>
      </w:pPr>
      <w:rPr>
        <w:rFonts w:hint="default"/>
        <w:lang w:val="ru-RU" w:eastAsia="en-US" w:bidi="ar-SA"/>
      </w:rPr>
    </w:lvl>
    <w:lvl w:ilvl="7" w:tplc="13843270">
      <w:numFmt w:val="bullet"/>
      <w:lvlText w:val="•"/>
      <w:lvlJc w:val="left"/>
      <w:pPr>
        <w:ind w:left="8119" w:hanging="288"/>
      </w:pPr>
      <w:rPr>
        <w:rFonts w:hint="default"/>
        <w:lang w:val="ru-RU" w:eastAsia="en-US" w:bidi="ar-SA"/>
      </w:rPr>
    </w:lvl>
    <w:lvl w:ilvl="8" w:tplc="543863A8">
      <w:numFmt w:val="bullet"/>
      <w:lvlText w:val="•"/>
      <w:lvlJc w:val="left"/>
      <w:pPr>
        <w:ind w:left="9079" w:hanging="288"/>
      </w:pPr>
      <w:rPr>
        <w:rFonts w:hint="default"/>
        <w:lang w:val="ru-RU" w:eastAsia="en-US" w:bidi="ar-SA"/>
      </w:rPr>
    </w:lvl>
  </w:abstractNum>
  <w:abstractNum w:abstractNumId="3">
    <w:nsid w:val="1D015D71"/>
    <w:multiLevelType w:val="hybridMultilevel"/>
    <w:tmpl w:val="23C46664"/>
    <w:lvl w:ilvl="0" w:tplc="800CB8CC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98FF92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2D2098A0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C9C63C00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1908B18E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06AE95B4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94783F7C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E348CED8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DF6E1CB0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4">
    <w:nsid w:val="246333B1"/>
    <w:multiLevelType w:val="hybridMultilevel"/>
    <w:tmpl w:val="7D022162"/>
    <w:lvl w:ilvl="0" w:tplc="28CA56F8">
      <w:start w:val="1"/>
      <w:numFmt w:val="decimal"/>
      <w:lvlText w:val="%1)"/>
      <w:lvlJc w:val="left"/>
      <w:pPr>
        <w:ind w:left="137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20504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ABE8743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4768C584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0FE4FA2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FF1C8FD8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D26030E8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8D4284F0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8C8A21E6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5">
    <w:nsid w:val="26CE7806"/>
    <w:multiLevelType w:val="hybridMultilevel"/>
    <w:tmpl w:val="90685744"/>
    <w:lvl w:ilvl="0" w:tplc="2CA2BAD8">
      <w:start w:val="1"/>
      <w:numFmt w:val="decimal"/>
      <w:lvlText w:val="%1."/>
      <w:lvlJc w:val="left"/>
      <w:pPr>
        <w:ind w:left="378" w:hanging="7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12F0F0">
      <w:numFmt w:val="bullet"/>
      <w:lvlText w:val="•"/>
      <w:lvlJc w:val="left"/>
      <w:pPr>
        <w:ind w:left="1413" w:hanging="732"/>
      </w:pPr>
      <w:rPr>
        <w:rFonts w:hint="default"/>
        <w:lang w:val="ru-RU" w:eastAsia="en-US" w:bidi="ar-SA"/>
      </w:rPr>
    </w:lvl>
    <w:lvl w:ilvl="2" w:tplc="F1665688">
      <w:numFmt w:val="bullet"/>
      <w:lvlText w:val="•"/>
      <w:lvlJc w:val="left"/>
      <w:pPr>
        <w:ind w:left="2447" w:hanging="732"/>
      </w:pPr>
      <w:rPr>
        <w:rFonts w:hint="default"/>
        <w:lang w:val="ru-RU" w:eastAsia="en-US" w:bidi="ar-SA"/>
      </w:rPr>
    </w:lvl>
    <w:lvl w:ilvl="3" w:tplc="2D6E3DAE">
      <w:numFmt w:val="bullet"/>
      <w:lvlText w:val="•"/>
      <w:lvlJc w:val="left"/>
      <w:pPr>
        <w:ind w:left="3481" w:hanging="732"/>
      </w:pPr>
      <w:rPr>
        <w:rFonts w:hint="default"/>
        <w:lang w:val="ru-RU" w:eastAsia="en-US" w:bidi="ar-SA"/>
      </w:rPr>
    </w:lvl>
    <w:lvl w:ilvl="4" w:tplc="C8726C76">
      <w:numFmt w:val="bullet"/>
      <w:lvlText w:val="•"/>
      <w:lvlJc w:val="left"/>
      <w:pPr>
        <w:ind w:left="4515" w:hanging="732"/>
      </w:pPr>
      <w:rPr>
        <w:rFonts w:hint="default"/>
        <w:lang w:val="ru-RU" w:eastAsia="en-US" w:bidi="ar-SA"/>
      </w:rPr>
    </w:lvl>
    <w:lvl w:ilvl="5" w:tplc="4AAE7194">
      <w:numFmt w:val="bullet"/>
      <w:lvlText w:val="•"/>
      <w:lvlJc w:val="left"/>
      <w:pPr>
        <w:ind w:left="5549" w:hanging="732"/>
      </w:pPr>
      <w:rPr>
        <w:rFonts w:hint="default"/>
        <w:lang w:val="ru-RU" w:eastAsia="en-US" w:bidi="ar-SA"/>
      </w:rPr>
    </w:lvl>
    <w:lvl w:ilvl="6" w:tplc="DF929862">
      <w:numFmt w:val="bullet"/>
      <w:lvlText w:val="•"/>
      <w:lvlJc w:val="left"/>
      <w:pPr>
        <w:ind w:left="6583" w:hanging="732"/>
      </w:pPr>
      <w:rPr>
        <w:rFonts w:hint="default"/>
        <w:lang w:val="ru-RU" w:eastAsia="en-US" w:bidi="ar-SA"/>
      </w:rPr>
    </w:lvl>
    <w:lvl w:ilvl="7" w:tplc="510CBA36">
      <w:numFmt w:val="bullet"/>
      <w:lvlText w:val="•"/>
      <w:lvlJc w:val="left"/>
      <w:pPr>
        <w:ind w:left="7617" w:hanging="732"/>
      </w:pPr>
      <w:rPr>
        <w:rFonts w:hint="default"/>
        <w:lang w:val="ru-RU" w:eastAsia="en-US" w:bidi="ar-SA"/>
      </w:rPr>
    </w:lvl>
    <w:lvl w:ilvl="8" w:tplc="615ED5D0">
      <w:numFmt w:val="bullet"/>
      <w:lvlText w:val="•"/>
      <w:lvlJc w:val="left"/>
      <w:pPr>
        <w:ind w:left="8651" w:hanging="732"/>
      </w:pPr>
      <w:rPr>
        <w:rFonts w:hint="default"/>
        <w:lang w:val="ru-RU" w:eastAsia="en-US" w:bidi="ar-SA"/>
      </w:rPr>
    </w:lvl>
  </w:abstractNum>
  <w:abstractNum w:abstractNumId="6">
    <w:nsid w:val="28A1654F"/>
    <w:multiLevelType w:val="hybridMultilevel"/>
    <w:tmpl w:val="9BCAFF94"/>
    <w:lvl w:ilvl="0" w:tplc="8760E5C6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D056FA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23CE1910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D9A40BAE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8F0EB046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035636B0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4E161CA8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9DDC6C76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83829BCE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7">
    <w:nsid w:val="29B41540"/>
    <w:multiLevelType w:val="hybridMultilevel"/>
    <w:tmpl w:val="ED0EDE80"/>
    <w:lvl w:ilvl="0" w:tplc="519A10A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2A4B08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FB242414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7B2E13C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FC1A0DC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8D043AC2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7ABAA2A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F56AA67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B8C4E06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8">
    <w:nsid w:val="2BD11A38"/>
    <w:multiLevelType w:val="hybridMultilevel"/>
    <w:tmpl w:val="3B88243E"/>
    <w:lvl w:ilvl="0" w:tplc="CD3E7C1E">
      <w:start w:val="1"/>
      <w:numFmt w:val="decimal"/>
      <w:lvlText w:val="%1)"/>
      <w:lvlJc w:val="left"/>
      <w:pPr>
        <w:ind w:left="393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721410">
      <w:numFmt w:val="bullet"/>
      <w:lvlText w:val="•"/>
      <w:lvlJc w:val="left"/>
      <w:pPr>
        <w:ind w:left="1431" w:hanging="295"/>
      </w:pPr>
      <w:rPr>
        <w:rFonts w:hint="default"/>
        <w:lang w:val="ru-RU" w:eastAsia="en-US" w:bidi="ar-SA"/>
      </w:rPr>
    </w:lvl>
    <w:lvl w:ilvl="2" w:tplc="302420C6">
      <w:numFmt w:val="bullet"/>
      <w:lvlText w:val="•"/>
      <w:lvlJc w:val="left"/>
      <w:pPr>
        <w:ind w:left="2463" w:hanging="295"/>
      </w:pPr>
      <w:rPr>
        <w:rFonts w:hint="default"/>
        <w:lang w:val="ru-RU" w:eastAsia="en-US" w:bidi="ar-SA"/>
      </w:rPr>
    </w:lvl>
    <w:lvl w:ilvl="3" w:tplc="9F449770">
      <w:numFmt w:val="bullet"/>
      <w:lvlText w:val="•"/>
      <w:lvlJc w:val="left"/>
      <w:pPr>
        <w:ind w:left="3495" w:hanging="295"/>
      </w:pPr>
      <w:rPr>
        <w:rFonts w:hint="default"/>
        <w:lang w:val="ru-RU" w:eastAsia="en-US" w:bidi="ar-SA"/>
      </w:rPr>
    </w:lvl>
    <w:lvl w:ilvl="4" w:tplc="1130AF56">
      <w:numFmt w:val="bullet"/>
      <w:lvlText w:val="•"/>
      <w:lvlJc w:val="left"/>
      <w:pPr>
        <w:ind w:left="4527" w:hanging="295"/>
      </w:pPr>
      <w:rPr>
        <w:rFonts w:hint="default"/>
        <w:lang w:val="ru-RU" w:eastAsia="en-US" w:bidi="ar-SA"/>
      </w:rPr>
    </w:lvl>
    <w:lvl w:ilvl="5" w:tplc="F74E0BE2">
      <w:numFmt w:val="bullet"/>
      <w:lvlText w:val="•"/>
      <w:lvlJc w:val="left"/>
      <w:pPr>
        <w:ind w:left="5559" w:hanging="295"/>
      </w:pPr>
      <w:rPr>
        <w:rFonts w:hint="default"/>
        <w:lang w:val="ru-RU" w:eastAsia="en-US" w:bidi="ar-SA"/>
      </w:rPr>
    </w:lvl>
    <w:lvl w:ilvl="6" w:tplc="633C515A">
      <w:numFmt w:val="bullet"/>
      <w:lvlText w:val="•"/>
      <w:lvlJc w:val="left"/>
      <w:pPr>
        <w:ind w:left="6591" w:hanging="295"/>
      </w:pPr>
      <w:rPr>
        <w:rFonts w:hint="default"/>
        <w:lang w:val="ru-RU" w:eastAsia="en-US" w:bidi="ar-SA"/>
      </w:rPr>
    </w:lvl>
    <w:lvl w:ilvl="7" w:tplc="7826EB68">
      <w:numFmt w:val="bullet"/>
      <w:lvlText w:val="•"/>
      <w:lvlJc w:val="left"/>
      <w:pPr>
        <w:ind w:left="7623" w:hanging="295"/>
      </w:pPr>
      <w:rPr>
        <w:rFonts w:hint="default"/>
        <w:lang w:val="ru-RU" w:eastAsia="en-US" w:bidi="ar-SA"/>
      </w:rPr>
    </w:lvl>
    <w:lvl w:ilvl="8" w:tplc="8424CB58">
      <w:numFmt w:val="bullet"/>
      <w:lvlText w:val="•"/>
      <w:lvlJc w:val="left"/>
      <w:pPr>
        <w:ind w:left="8655" w:hanging="295"/>
      </w:pPr>
      <w:rPr>
        <w:rFonts w:hint="default"/>
        <w:lang w:val="ru-RU" w:eastAsia="en-US" w:bidi="ar-SA"/>
      </w:rPr>
    </w:lvl>
  </w:abstractNum>
  <w:abstractNum w:abstractNumId="9">
    <w:nsid w:val="2BD245F7"/>
    <w:multiLevelType w:val="multilevel"/>
    <w:tmpl w:val="300C95B4"/>
    <w:lvl w:ilvl="0">
      <w:start w:val="1"/>
      <w:numFmt w:val="decimal"/>
      <w:lvlText w:val="%1."/>
      <w:lvlJc w:val="left"/>
      <w:pPr>
        <w:ind w:left="66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5" w:hanging="648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0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648"/>
      </w:pPr>
      <w:rPr>
        <w:rFonts w:hint="default"/>
        <w:lang w:val="ru-RU" w:eastAsia="en-US" w:bidi="ar-SA"/>
      </w:rPr>
    </w:lvl>
  </w:abstractNum>
  <w:abstractNum w:abstractNumId="10">
    <w:nsid w:val="303631C4"/>
    <w:multiLevelType w:val="hybridMultilevel"/>
    <w:tmpl w:val="F7FC1F86"/>
    <w:lvl w:ilvl="0" w:tplc="CAD4D014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B45D02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80E8A9F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EF6029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3522A38A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73389C7A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8594F382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5B508D64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CFF0AC76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1">
    <w:nsid w:val="319C72A6"/>
    <w:multiLevelType w:val="hybridMultilevel"/>
    <w:tmpl w:val="3E46623A"/>
    <w:lvl w:ilvl="0" w:tplc="A970C37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BE1316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8EE0C692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8582056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E160B47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64C426B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7B52936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D0C6C1B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0EC8641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2">
    <w:nsid w:val="398B4F7D"/>
    <w:multiLevelType w:val="hybridMultilevel"/>
    <w:tmpl w:val="45321AD4"/>
    <w:lvl w:ilvl="0" w:tplc="BC603018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F83C50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2E0AB4CA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48C653D6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AF2EF5C0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6070FE10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438A7556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0546CFBA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89C01C72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abstractNum w:abstractNumId="13">
    <w:nsid w:val="3DE53DEF"/>
    <w:multiLevelType w:val="hybridMultilevel"/>
    <w:tmpl w:val="7DE8BBB6"/>
    <w:lvl w:ilvl="0" w:tplc="DAC8A3E4">
      <w:start w:val="1"/>
      <w:numFmt w:val="decimal"/>
      <w:lvlText w:val="%1."/>
      <w:lvlJc w:val="left"/>
      <w:pPr>
        <w:ind w:left="39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2ACB62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FD460758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1F30C8B0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81E0D230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FF9001C8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C60EB416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377E61CC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43E873BC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14">
    <w:nsid w:val="485768E2"/>
    <w:multiLevelType w:val="hybridMultilevel"/>
    <w:tmpl w:val="CFAC8C0A"/>
    <w:lvl w:ilvl="0" w:tplc="04EAF234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C45CF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9D2764E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229C23F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4556802A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4782A0DC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AA64438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9789BF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E156631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5">
    <w:nsid w:val="4B4F5194"/>
    <w:multiLevelType w:val="hybridMultilevel"/>
    <w:tmpl w:val="A11AF068"/>
    <w:lvl w:ilvl="0" w:tplc="72BE7104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A284AC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28F4A526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4B0C6AA8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0CFEB8D6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8F6A746E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44969A18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F10888B6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232C94F4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16">
    <w:nsid w:val="4E060AE5"/>
    <w:multiLevelType w:val="hybridMultilevel"/>
    <w:tmpl w:val="58A6645A"/>
    <w:lvl w:ilvl="0" w:tplc="435CB2A6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E93D0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00BC8470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2306E5C8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A93AB9BA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C860AC96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6A26D2E4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31E0B352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E12ACC78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17">
    <w:nsid w:val="4F4A7FDD"/>
    <w:multiLevelType w:val="hybridMultilevel"/>
    <w:tmpl w:val="3E14062C"/>
    <w:lvl w:ilvl="0" w:tplc="15BC33C8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FA63AE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833276AC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0BB801AE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CEEE140E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D152EB62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A88C9AE4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B7D4C232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91C012E8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18">
    <w:nsid w:val="50E17DAD"/>
    <w:multiLevelType w:val="hybridMultilevel"/>
    <w:tmpl w:val="4948D2AA"/>
    <w:lvl w:ilvl="0" w:tplc="7D3CE94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063DA2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014C171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3BC4CF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C93A2CB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B2E4855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B7C6CE4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43A6C5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1C6A66D4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9">
    <w:nsid w:val="534970FD"/>
    <w:multiLevelType w:val="hybridMultilevel"/>
    <w:tmpl w:val="AF6EC156"/>
    <w:lvl w:ilvl="0" w:tplc="AA52BC5A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D82950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52BEAB84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70C6F680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32C06278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28ACD31C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5466691A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6DA602AC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C57245A6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0">
    <w:nsid w:val="53C32469"/>
    <w:multiLevelType w:val="hybridMultilevel"/>
    <w:tmpl w:val="25BE3146"/>
    <w:lvl w:ilvl="0" w:tplc="C6ECDF64">
      <w:start w:val="2"/>
      <w:numFmt w:val="decimal"/>
      <w:lvlText w:val="%1."/>
      <w:lvlJc w:val="left"/>
      <w:pPr>
        <w:ind w:left="558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09762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2" w:tplc="10C23688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4BC2A5FA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4" w:tplc="D144A8F4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5" w:tplc="480A04F4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6" w:tplc="784A1D2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7" w:tplc="B7829B06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8" w:tplc="A252C324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1">
    <w:nsid w:val="562A5193"/>
    <w:multiLevelType w:val="hybridMultilevel"/>
    <w:tmpl w:val="956022A0"/>
    <w:lvl w:ilvl="0" w:tplc="9506701E">
      <w:start w:val="1"/>
      <w:numFmt w:val="decimal"/>
      <w:lvlText w:val="%1)"/>
      <w:lvlJc w:val="left"/>
      <w:pPr>
        <w:ind w:left="135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F86EBE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C99E2EDC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331C2A56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A10AA75E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44B8DBC4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6836703E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983E12B4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D33C2C0A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22">
    <w:nsid w:val="58237B49"/>
    <w:multiLevelType w:val="hybridMultilevel"/>
    <w:tmpl w:val="EBB29582"/>
    <w:lvl w:ilvl="0" w:tplc="28A46326">
      <w:start w:val="1"/>
      <w:numFmt w:val="decimal"/>
      <w:lvlText w:val="%1)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667CC8">
      <w:numFmt w:val="bullet"/>
      <w:lvlText w:val="•"/>
      <w:lvlJc w:val="left"/>
      <w:pPr>
        <w:ind w:left="1459" w:hanging="288"/>
      </w:pPr>
      <w:rPr>
        <w:rFonts w:hint="default"/>
        <w:lang w:val="ru-RU" w:eastAsia="en-US" w:bidi="ar-SA"/>
      </w:rPr>
    </w:lvl>
    <w:lvl w:ilvl="2" w:tplc="808AA728">
      <w:numFmt w:val="bullet"/>
      <w:lvlText w:val="•"/>
      <w:lvlJc w:val="left"/>
      <w:pPr>
        <w:ind w:left="2519" w:hanging="288"/>
      </w:pPr>
      <w:rPr>
        <w:rFonts w:hint="default"/>
        <w:lang w:val="ru-RU" w:eastAsia="en-US" w:bidi="ar-SA"/>
      </w:rPr>
    </w:lvl>
    <w:lvl w:ilvl="3" w:tplc="2DAA5DC0">
      <w:numFmt w:val="bullet"/>
      <w:lvlText w:val="•"/>
      <w:lvlJc w:val="left"/>
      <w:pPr>
        <w:ind w:left="3579" w:hanging="288"/>
      </w:pPr>
      <w:rPr>
        <w:rFonts w:hint="default"/>
        <w:lang w:val="ru-RU" w:eastAsia="en-US" w:bidi="ar-SA"/>
      </w:rPr>
    </w:lvl>
    <w:lvl w:ilvl="4" w:tplc="FB768E44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555E54CC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6" w:tplc="66509A54">
      <w:numFmt w:val="bullet"/>
      <w:lvlText w:val="•"/>
      <w:lvlJc w:val="left"/>
      <w:pPr>
        <w:ind w:left="6759" w:hanging="288"/>
      </w:pPr>
      <w:rPr>
        <w:rFonts w:hint="default"/>
        <w:lang w:val="ru-RU" w:eastAsia="en-US" w:bidi="ar-SA"/>
      </w:rPr>
    </w:lvl>
    <w:lvl w:ilvl="7" w:tplc="22DCAA68">
      <w:numFmt w:val="bullet"/>
      <w:lvlText w:val="•"/>
      <w:lvlJc w:val="left"/>
      <w:pPr>
        <w:ind w:left="7819" w:hanging="288"/>
      </w:pPr>
      <w:rPr>
        <w:rFonts w:hint="default"/>
        <w:lang w:val="ru-RU" w:eastAsia="en-US" w:bidi="ar-SA"/>
      </w:rPr>
    </w:lvl>
    <w:lvl w:ilvl="8" w:tplc="08200714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23">
    <w:nsid w:val="5AE01B35"/>
    <w:multiLevelType w:val="hybridMultilevel"/>
    <w:tmpl w:val="D6E0F0DC"/>
    <w:lvl w:ilvl="0" w:tplc="CE24C09A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22D10C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50683586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CCA2FF42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3F701CFC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6E727036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3FECCB2E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4D5A056C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5AEC8C88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24">
    <w:nsid w:val="60056FF7"/>
    <w:multiLevelType w:val="hybridMultilevel"/>
    <w:tmpl w:val="620A7AF2"/>
    <w:lvl w:ilvl="0" w:tplc="35B25DB8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484FEE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D09C82E6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20468594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0742A7A4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B4A0D16E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05D04DD4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3446EE82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AD64425E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25">
    <w:nsid w:val="623F58F9"/>
    <w:multiLevelType w:val="hybridMultilevel"/>
    <w:tmpl w:val="3968D056"/>
    <w:lvl w:ilvl="0" w:tplc="FA0C3830">
      <w:start w:val="1"/>
      <w:numFmt w:val="decimal"/>
      <w:lvlText w:val="%1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CE2822">
      <w:start w:val="1"/>
      <w:numFmt w:val="decimal"/>
      <w:lvlText w:val="%2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0C2837E">
      <w:start w:val="1"/>
      <w:numFmt w:val="decimal"/>
      <w:lvlText w:val="%3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FD5687FC">
      <w:numFmt w:val="bullet"/>
      <w:lvlText w:val="•"/>
      <w:lvlJc w:val="left"/>
      <w:pPr>
        <w:ind w:left="3533" w:hanging="291"/>
      </w:pPr>
      <w:rPr>
        <w:rFonts w:hint="default"/>
        <w:lang w:val="ru-RU" w:eastAsia="en-US" w:bidi="ar-SA"/>
      </w:rPr>
    </w:lvl>
    <w:lvl w:ilvl="4" w:tplc="63E83BBA">
      <w:numFmt w:val="bullet"/>
      <w:lvlText w:val="•"/>
      <w:lvlJc w:val="left"/>
      <w:pPr>
        <w:ind w:left="4599" w:hanging="291"/>
      </w:pPr>
      <w:rPr>
        <w:rFonts w:hint="default"/>
        <w:lang w:val="ru-RU" w:eastAsia="en-US" w:bidi="ar-SA"/>
      </w:rPr>
    </w:lvl>
    <w:lvl w:ilvl="5" w:tplc="A1C81FB8">
      <w:numFmt w:val="bullet"/>
      <w:lvlText w:val="•"/>
      <w:lvlJc w:val="left"/>
      <w:pPr>
        <w:ind w:left="5666" w:hanging="291"/>
      </w:pPr>
      <w:rPr>
        <w:rFonts w:hint="default"/>
        <w:lang w:val="ru-RU" w:eastAsia="en-US" w:bidi="ar-SA"/>
      </w:rPr>
    </w:lvl>
    <w:lvl w:ilvl="6" w:tplc="1AF694EE">
      <w:numFmt w:val="bullet"/>
      <w:lvlText w:val="•"/>
      <w:lvlJc w:val="left"/>
      <w:pPr>
        <w:ind w:left="6732" w:hanging="291"/>
      </w:pPr>
      <w:rPr>
        <w:rFonts w:hint="default"/>
        <w:lang w:val="ru-RU" w:eastAsia="en-US" w:bidi="ar-SA"/>
      </w:rPr>
    </w:lvl>
    <w:lvl w:ilvl="7" w:tplc="E9C2356C">
      <w:numFmt w:val="bullet"/>
      <w:lvlText w:val="•"/>
      <w:lvlJc w:val="left"/>
      <w:pPr>
        <w:ind w:left="7799" w:hanging="291"/>
      </w:pPr>
      <w:rPr>
        <w:rFonts w:hint="default"/>
        <w:lang w:val="ru-RU" w:eastAsia="en-US" w:bidi="ar-SA"/>
      </w:rPr>
    </w:lvl>
    <w:lvl w:ilvl="8" w:tplc="D4D480B0">
      <w:numFmt w:val="bullet"/>
      <w:lvlText w:val="•"/>
      <w:lvlJc w:val="left"/>
      <w:pPr>
        <w:ind w:left="8866" w:hanging="291"/>
      </w:pPr>
      <w:rPr>
        <w:rFonts w:hint="default"/>
        <w:lang w:val="ru-RU" w:eastAsia="en-US" w:bidi="ar-SA"/>
      </w:rPr>
    </w:lvl>
  </w:abstractNum>
  <w:abstractNum w:abstractNumId="26">
    <w:nsid w:val="64960AE4"/>
    <w:multiLevelType w:val="hybridMultilevel"/>
    <w:tmpl w:val="E7D0995A"/>
    <w:lvl w:ilvl="0" w:tplc="8E9C8500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A84C7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E069EFE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0530474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51C6B04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8FC4C90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AB5ED3A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37004F46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8D269028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27">
    <w:nsid w:val="66AB7AA8"/>
    <w:multiLevelType w:val="hybridMultilevel"/>
    <w:tmpl w:val="C93C96EE"/>
    <w:lvl w:ilvl="0" w:tplc="9A7E3E6E">
      <w:start w:val="4"/>
      <w:numFmt w:val="decimal"/>
      <w:lvlText w:val="%1."/>
      <w:lvlJc w:val="left"/>
      <w:pPr>
        <w:ind w:left="1809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3C4B70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2" w:tplc="73805CF6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3" w:tplc="C540A796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4" w:tplc="952422D6">
      <w:numFmt w:val="bullet"/>
      <w:lvlText w:val="•"/>
      <w:lvlJc w:val="left"/>
      <w:pPr>
        <w:ind w:left="5367" w:hanging="720"/>
      </w:pPr>
      <w:rPr>
        <w:rFonts w:hint="default"/>
        <w:lang w:val="ru-RU" w:eastAsia="en-US" w:bidi="ar-SA"/>
      </w:rPr>
    </w:lvl>
    <w:lvl w:ilvl="5" w:tplc="DB26C340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6" w:tplc="1EB2EA1C">
      <w:numFmt w:val="bullet"/>
      <w:lvlText w:val="•"/>
      <w:lvlJc w:val="left"/>
      <w:pPr>
        <w:ind w:left="7151" w:hanging="720"/>
      </w:pPr>
      <w:rPr>
        <w:rFonts w:hint="default"/>
        <w:lang w:val="ru-RU" w:eastAsia="en-US" w:bidi="ar-SA"/>
      </w:rPr>
    </w:lvl>
    <w:lvl w:ilvl="7" w:tplc="CC2AE920">
      <w:numFmt w:val="bullet"/>
      <w:lvlText w:val="•"/>
      <w:lvlJc w:val="left"/>
      <w:pPr>
        <w:ind w:left="8043" w:hanging="720"/>
      </w:pPr>
      <w:rPr>
        <w:rFonts w:hint="default"/>
        <w:lang w:val="ru-RU" w:eastAsia="en-US" w:bidi="ar-SA"/>
      </w:rPr>
    </w:lvl>
    <w:lvl w:ilvl="8" w:tplc="1500E4E0">
      <w:numFmt w:val="bullet"/>
      <w:lvlText w:val="•"/>
      <w:lvlJc w:val="left"/>
      <w:pPr>
        <w:ind w:left="8935" w:hanging="720"/>
      </w:pPr>
      <w:rPr>
        <w:rFonts w:hint="default"/>
        <w:lang w:val="ru-RU" w:eastAsia="en-US" w:bidi="ar-SA"/>
      </w:rPr>
    </w:lvl>
  </w:abstractNum>
  <w:abstractNum w:abstractNumId="28">
    <w:nsid w:val="66B7410F"/>
    <w:multiLevelType w:val="hybridMultilevel"/>
    <w:tmpl w:val="58F2B25A"/>
    <w:lvl w:ilvl="0" w:tplc="CB7E5778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F6EF42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3EE8B330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B338E80A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6B0C1F9C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FD506A76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877AE5FE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E3D61D28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0A3C09A4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29">
    <w:nsid w:val="6D2F66D4"/>
    <w:multiLevelType w:val="multilevel"/>
    <w:tmpl w:val="8E861A82"/>
    <w:lvl w:ilvl="0">
      <w:start w:val="1"/>
      <w:numFmt w:val="decimal"/>
      <w:lvlText w:val="%1."/>
      <w:lvlJc w:val="left"/>
      <w:pPr>
        <w:ind w:left="26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3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4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7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291"/>
      </w:pPr>
      <w:rPr>
        <w:rFonts w:hint="default"/>
        <w:lang w:val="ru-RU" w:eastAsia="en-US" w:bidi="ar-SA"/>
      </w:rPr>
    </w:lvl>
  </w:abstractNum>
  <w:abstractNum w:abstractNumId="30">
    <w:nsid w:val="7C6F0373"/>
    <w:multiLevelType w:val="hybridMultilevel"/>
    <w:tmpl w:val="F80A2BE8"/>
    <w:lvl w:ilvl="0" w:tplc="BC2A0B62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497EE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1DEE95BE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256E3B40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968E374E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28C4487E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90BCF4E2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3050E1BE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B9186FE6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31">
    <w:nsid w:val="7D504B0D"/>
    <w:multiLevelType w:val="hybridMultilevel"/>
    <w:tmpl w:val="0DD022FA"/>
    <w:lvl w:ilvl="0" w:tplc="26A6FC92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66080A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B8566F16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06960CF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F0221250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03C0412A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5450F65C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E82C82D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1F5A064C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2">
    <w:nsid w:val="7DD7633D"/>
    <w:multiLevelType w:val="hybridMultilevel"/>
    <w:tmpl w:val="BECADBC8"/>
    <w:lvl w:ilvl="0" w:tplc="03CCE786">
      <w:start w:val="1"/>
      <w:numFmt w:val="decimal"/>
      <w:lvlText w:val="%1."/>
      <w:lvlJc w:val="left"/>
      <w:pPr>
        <w:ind w:left="39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52A54E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505E930E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1BB8A8F2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FA78814E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EB0CCE58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91C6D13E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DD385028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A860EF2A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33">
    <w:nsid w:val="7E8E52B2"/>
    <w:multiLevelType w:val="hybridMultilevel"/>
    <w:tmpl w:val="84901F36"/>
    <w:lvl w:ilvl="0" w:tplc="C178C64E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308E04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05C8162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F05207A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D83E767C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D7A0B744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1A4AF308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22C2F51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23421F94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4">
    <w:nsid w:val="7F872697"/>
    <w:multiLevelType w:val="hybridMultilevel"/>
    <w:tmpl w:val="3B58EC92"/>
    <w:lvl w:ilvl="0" w:tplc="36B416B2">
      <w:start w:val="1"/>
      <w:numFmt w:val="decimal"/>
      <w:lvlText w:val="%1)"/>
      <w:lvlJc w:val="left"/>
      <w:pPr>
        <w:ind w:left="378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129850">
      <w:numFmt w:val="bullet"/>
      <w:lvlText w:val="•"/>
      <w:lvlJc w:val="left"/>
      <w:pPr>
        <w:ind w:left="1413" w:hanging="295"/>
      </w:pPr>
      <w:rPr>
        <w:rFonts w:hint="default"/>
        <w:lang w:val="ru-RU" w:eastAsia="en-US" w:bidi="ar-SA"/>
      </w:rPr>
    </w:lvl>
    <w:lvl w:ilvl="2" w:tplc="9D322A94">
      <w:numFmt w:val="bullet"/>
      <w:lvlText w:val="•"/>
      <w:lvlJc w:val="left"/>
      <w:pPr>
        <w:ind w:left="2447" w:hanging="295"/>
      </w:pPr>
      <w:rPr>
        <w:rFonts w:hint="default"/>
        <w:lang w:val="ru-RU" w:eastAsia="en-US" w:bidi="ar-SA"/>
      </w:rPr>
    </w:lvl>
    <w:lvl w:ilvl="3" w:tplc="FC888FD0">
      <w:numFmt w:val="bullet"/>
      <w:lvlText w:val="•"/>
      <w:lvlJc w:val="left"/>
      <w:pPr>
        <w:ind w:left="3481" w:hanging="295"/>
      </w:pPr>
      <w:rPr>
        <w:rFonts w:hint="default"/>
        <w:lang w:val="ru-RU" w:eastAsia="en-US" w:bidi="ar-SA"/>
      </w:rPr>
    </w:lvl>
    <w:lvl w:ilvl="4" w:tplc="8B2829BC">
      <w:numFmt w:val="bullet"/>
      <w:lvlText w:val="•"/>
      <w:lvlJc w:val="left"/>
      <w:pPr>
        <w:ind w:left="4515" w:hanging="295"/>
      </w:pPr>
      <w:rPr>
        <w:rFonts w:hint="default"/>
        <w:lang w:val="ru-RU" w:eastAsia="en-US" w:bidi="ar-SA"/>
      </w:rPr>
    </w:lvl>
    <w:lvl w:ilvl="5" w:tplc="786651CA">
      <w:numFmt w:val="bullet"/>
      <w:lvlText w:val="•"/>
      <w:lvlJc w:val="left"/>
      <w:pPr>
        <w:ind w:left="5549" w:hanging="295"/>
      </w:pPr>
      <w:rPr>
        <w:rFonts w:hint="default"/>
        <w:lang w:val="ru-RU" w:eastAsia="en-US" w:bidi="ar-SA"/>
      </w:rPr>
    </w:lvl>
    <w:lvl w:ilvl="6" w:tplc="3CF62B9E">
      <w:numFmt w:val="bullet"/>
      <w:lvlText w:val="•"/>
      <w:lvlJc w:val="left"/>
      <w:pPr>
        <w:ind w:left="6583" w:hanging="295"/>
      </w:pPr>
      <w:rPr>
        <w:rFonts w:hint="default"/>
        <w:lang w:val="ru-RU" w:eastAsia="en-US" w:bidi="ar-SA"/>
      </w:rPr>
    </w:lvl>
    <w:lvl w:ilvl="7" w:tplc="B928A1C8">
      <w:numFmt w:val="bullet"/>
      <w:lvlText w:val="•"/>
      <w:lvlJc w:val="left"/>
      <w:pPr>
        <w:ind w:left="7617" w:hanging="295"/>
      </w:pPr>
      <w:rPr>
        <w:rFonts w:hint="default"/>
        <w:lang w:val="ru-RU" w:eastAsia="en-US" w:bidi="ar-SA"/>
      </w:rPr>
    </w:lvl>
    <w:lvl w:ilvl="8" w:tplc="FB4406A6">
      <w:numFmt w:val="bullet"/>
      <w:lvlText w:val="•"/>
      <w:lvlJc w:val="left"/>
      <w:pPr>
        <w:ind w:left="8651" w:hanging="29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34"/>
  </w:num>
  <w:num w:numId="5">
    <w:abstractNumId w:val="5"/>
  </w:num>
  <w:num w:numId="6">
    <w:abstractNumId w:val="4"/>
  </w:num>
  <w:num w:numId="7">
    <w:abstractNumId w:val="27"/>
  </w:num>
  <w:num w:numId="8">
    <w:abstractNumId w:val="32"/>
  </w:num>
  <w:num w:numId="9">
    <w:abstractNumId w:val="19"/>
  </w:num>
  <w:num w:numId="10">
    <w:abstractNumId w:val="11"/>
  </w:num>
  <w:num w:numId="11">
    <w:abstractNumId w:val="10"/>
  </w:num>
  <w:num w:numId="12">
    <w:abstractNumId w:val="18"/>
  </w:num>
  <w:num w:numId="13">
    <w:abstractNumId w:val="12"/>
  </w:num>
  <w:num w:numId="14">
    <w:abstractNumId w:val="16"/>
  </w:num>
  <w:num w:numId="15">
    <w:abstractNumId w:val="28"/>
  </w:num>
  <w:num w:numId="16">
    <w:abstractNumId w:val="3"/>
  </w:num>
  <w:num w:numId="17">
    <w:abstractNumId w:val="0"/>
  </w:num>
  <w:num w:numId="18">
    <w:abstractNumId w:val="14"/>
  </w:num>
  <w:num w:numId="19">
    <w:abstractNumId w:val="33"/>
  </w:num>
  <w:num w:numId="20">
    <w:abstractNumId w:val="31"/>
  </w:num>
  <w:num w:numId="21">
    <w:abstractNumId w:val="1"/>
  </w:num>
  <w:num w:numId="22">
    <w:abstractNumId w:val="2"/>
  </w:num>
  <w:num w:numId="23">
    <w:abstractNumId w:val="22"/>
  </w:num>
  <w:num w:numId="24">
    <w:abstractNumId w:val="25"/>
  </w:num>
  <w:num w:numId="25">
    <w:abstractNumId w:val="7"/>
  </w:num>
  <w:num w:numId="26">
    <w:abstractNumId w:val="26"/>
  </w:num>
  <w:num w:numId="27">
    <w:abstractNumId w:val="23"/>
  </w:num>
  <w:num w:numId="28">
    <w:abstractNumId w:val="17"/>
  </w:num>
  <w:num w:numId="29">
    <w:abstractNumId w:val="24"/>
  </w:num>
  <w:num w:numId="30">
    <w:abstractNumId w:val="15"/>
  </w:num>
  <w:num w:numId="31">
    <w:abstractNumId w:val="30"/>
  </w:num>
  <w:num w:numId="32">
    <w:abstractNumId w:val="6"/>
  </w:num>
  <w:num w:numId="33">
    <w:abstractNumId w:val="20"/>
  </w:num>
  <w:num w:numId="34">
    <w:abstractNumId w:val="29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9E1455"/>
    <w:rsid w:val="009E1455"/>
    <w:rsid w:val="00AB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1455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9E1455"/>
    <w:pPr>
      <w:widowControl w:val="0"/>
      <w:autoSpaceDE w:val="0"/>
      <w:autoSpaceDN w:val="0"/>
      <w:spacing w:after="0" w:line="240" w:lineRule="auto"/>
      <w:ind w:left="393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145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E1455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E145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E1455"/>
    <w:pPr>
      <w:widowControl w:val="0"/>
      <w:autoSpaceDE w:val="0"/>
      <w:autoSpaceDN w:val="0"/>
      <w:spacing w:before="16" w:after="0" w:line="240" w:lineRule="auto"/>
      <w:ind w:left="407" w:hanging="26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1">
    <w:name w:val="toc 2"/>
    <w:basedOn w:val="a"/>
    <w:uiPriority w:val="1"/>
    <w:qFormat/>
    <w:rsid w:val="009E1455"/>
    <w:pPr>
      <w:widowControl w:val="0"/>
      <w:autoSpaceDE w:val="0"/>
      <w:autoSpaceDN w:val="0"/>
      <w:spacing w:before="3" w:after="0" w:line="240" w:lineRule="auto"/>
      <w:ind w:left="861" w:hanging="649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9E1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E1455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9E1455"/>
    <w:pPr>
      <w:widowControl w:val="0"/>
      <w:autoSpaceDE w:val="0"/>
      <w:autoSpaceDN w:val="0"/>
      <w:spacing w:after="0" w:line="240" w:lineRule="auto"/>
      <w:ind w:left="393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E1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E14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E1455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9E145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E1455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9E145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E1455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3161</Words>
  <Characters>18018</Characters>
  <Application>Microsoft Office Word</Application>
  <DocSecurity>0</DocSecurity>
  <Lines>150</Lines>
  <Paragraphs>42</Paragraphs>
  <ScaleCrop>false</ScaleCrop>
  <Company/>
  <LinksUpToDate>false</LinksUpToDate>
  <CharactersWithSpaces>21137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2024-04-18T08:39:00Z</dcterms:created>
  <dcterms:modified xsi:type="dcterms:W3CDTF">2024-04-18T08:40:00Z</dcterms:modified>
</cp:coreProperties>
</file>