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67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61593B">
        <w:rPr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1593B">
        <w:rPr>
          <w:rFonts w:asciiTheme="majorBidi" w:hAnsiTheme="majorBidi" w:cstheme="majorBidi"/>
          <w:sz w:val="28"/>
          <w:szCs w:val="28"/>
        </w:rPr>
        <w:t>"Баженовская средняя общеобразовательная школа №96"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1593B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61593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61593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Default="00EE2D67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 МАОУ «Баженовская СОШ №96»</w:t>
            </w:r>
          </w:p>
          <w:p w:rsidR="00EE2D67" w:rsidRDefault="00EE2D67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УВР</w:t>
            </w:r>
          </w:p>
          <w:p w:rsidR="00EE2D67" w:rsidRPr="0061593B" w:rsidRDefault="00EE2D67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С.А. Сытина</w:t>
            </w:r>
          </w:p>
          <w:p w:rsidR="00620C9A" w:rsidRPr="0061593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20669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E2D67">
              <w:rPr>
                <w:rFonts w:asciiTheme="majorBidi" w:hAnsiTheme="majorBidi" w:cstheme="majorBidi"/>
                <w:sz w:val="24"/>
                <w:szCs w:val="24"/>
              </w:rPr>
              <w:t>№8</w:t>
            </w:r>
          </w:p>
          <w:p w:rsidR="00620C9A" w:rsidRPr="0061593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61593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E2D67">
              <w:rPr>
                <w:rFonts w:asciiTheme="majorBidi" w:hAnsiTheme="majorBidi" w:cstheme="majorBidi"/>
                <w:sz w:val="24"/>
                <w:szCs w:val="24"/>
              </w:rPr>
              <w:t>17.06.2024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61593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E2D6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61593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61593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593B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EE2D67" w:rsidRPr="0061593B" w:rsidRDefault="00EE2D67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</w:t>
            </w:r>
          </w:p>
          <w:p w:rsidR="00620C9A" w:rsidRPr="0061593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593B">
              <w:rPr>
                <w:rFonts w:asciiTheme="majorBidi" w:hAnsiTheme="majorBidi" w:cstheme="majorBidi"/>
                <w:sz w:val="24"/>
                <w:szCs w:val="24"/>
              </w:rPr>
              <w:t>В.И.</w:t>
            </w:r>
            <w:r w:rsidR="00EE2D6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1593B">
              <w:rPr>
                <w:rFonts w:asciiTheme="majorBidi" w:hAnsiTheme="majorBidi" w:cstheme="majorBidi"/>
                <w:sz w:val="24"/>
                <w:szCs w:val="24"/>
              </w:rPr>
              <w:t>Грушицин</w:t>
            </w:r>
            <w:proofErr w:type="spellEnd"/>
          </w:p>
          <w:p w:rsidR="00620C9A" w:rsidRPr="0061593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EE2D67">
              <w:rPr>
                <w:rFonts w:asciiTheme="majorBidi" w:hAnsiTheme="majorBidi" w:cstheme="majorBidi"/>
                <w:sz w:val="24"/>
                <w:szCs w:val="24"/>
              </w:rPr>
              <w:t xml:space="preserve"> №01-29/135</w:t>
            </w:r>
          </w:p>
          <w:p w:rsidR="00620C9A" w:rsidRPr="00EE2D6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EE2D67">
              <w:rPr>
                <w:rFonts w:asciiTheme="majorBidi" w:hAnsiTheme="majorBidi" w:cstheme="majorBidi"/>
                <w:sz w:val="24"/>
                <w:szCs w:val="24"/>
              </w:rPr>
              <w:t>25.06.2024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EE2D67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EE2D67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E2D67" w:rsidRPr="006E1004" w:rsidRDefault="00EE2D67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Белоярский городской округ</w:t>
      </w:r>
      <w:r w:rsidR="00EE2D67">
        <w:rPr>
          <w:rFonts w:asciiTheme="majorBidi" w:hAnsiTheme="majorBidi" w:cstheme="majorBidi"/>
          <w:sz w:val="28"/>
          <w:szCs w:val="28"/>
        </w:rPr>
        <w:t>,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EE2D67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"Баженовская средняя общеобразовательная школа №96"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"Баженовская средняя общеобразовательная школа №96"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"Баженовская средняя общеобразовательная школа №96"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2D67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EE2D67">
        <w:rPr>
          <w:rFonts w:asciiTheme="majorBidi" w:hAnsiTheme="majorBidi" w:cstheme="majorBidi"/>
          <w:sz w:val="28"/>
          <w:szCs w:val="28"/>
        </w:rPr>
        <w:t>29.05.2025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 в 1 классе - 33 учебные недели</w:t>
      </w:r>
      <w:r w:rsidR="00EE2D67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</w:t>
      </w:r>
      <w:r w:rsidR="00EE2D6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7C5992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"Баженовская средняя общеобразовательная школа №96"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"Баженовская средняя общеобразовательная школа №96"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51"/>
        <w:gridCol w:w="3583"/>
        <w:gridCol w:w="926"/>
        <w:gridCol w:w="926"/>
        <w:gridCol w:w="926"/>
        <w:gridCol w:w="926"/>
        <w:gridCol w:w="926"/>
        <w:gridCol w:w="926"/>
        <w:gridCol w:w="926"/>
        <w:gridCol w:w="926"/>
      </w:tblGrid>
      <w:tr w:rsidR="00F72D1F">
        <w:tc>
          <w:tcPr>
            <w:tcW w:w="6000" w:type="dxa"/>
            <w:vMerge w:val="restart"/>
            <w:shd w:val="clear" w:color="auto" w:fill="D9D9D9"/>
          </w:tcPr>
          <w:p w:rsidR="00F72D1F" w:rsidRDefault="00053BA3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F72D1F" w:rsidRDefault="00053BA3">
            <w:r>
              <w:rPr>
                <w:b/>
              </w:rPr>
              <w:t>Учебный предмет</w:t>
            </w:r>
          </w:p>
        </w:tc>
        <w:tc>
          <w:tcPr>
            <w:tcW w:w="11640" w:type="dxa"/>
            <w:gridSpan w:val="8"/>
            <w:shd w:val="clear" w:color="auto" w:fill="D9D9D9"/>
          </w:tcPr>
          <w:p w:rsidR="00F72D1F" w:rsidRDefault="00053BA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72D1F">
        <w:tc>
          <w:tcPr>
            <w:tcW w:w="1455" w:type="dxa"/>
            <w:vMerge/>
          </w:tcPr>
          <w:p w:rsidR="00F72D1F" w:rsidRDefault="00F72D1F"/>
        </w:tc>
        <w:tc>
          <w:tcPr>
            <w:tcW w:w="1455" w:type="dxa"/>
            <w:vMerge/>
          </w:tcPr>
          <w:p w:rsidR="00F72D1F" w:rsidRDefault="00F72D1F"/>
        </w:tc>
        <w:tc>
          <w:tcPr>
            <w:tcW w:w="0" w:type="dxa"/>
            <w:shd w:val="clear" w:color="auto" w:fill="D9D9D9"/>
          </w:tcPr>
          <w:p w:rsidR="00F72D1F" w:rsidRDefault="00053BA3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F72D1F" w:rsidRDefault="00053BA3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F72D1F" w:rsidRDefault="00053BA3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F72D1F" w:rsidRDefault="00053BA3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F72D1F" w:rsidRDefault="00053BA3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F72D1F" w:rsidRDefault="00053BA3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F72D1F" w:rsidRDefault="00053BA3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F72D1F" w:rsidRDefault="00053BA3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F72D1F">
        <w:tc>
          <w:tcPr>
            <w:tcW w:w="14550" w:type="dxa"/>
            <w:gridSpan w:val="10"/>
            <w:shd w:val="clear" w:color="auto" w:fill="FFFFB3"/>
          </w:tcPr>
          <w:p w:rsidR="00F72D1F" w:rsidRDefault="00053BA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72D1F">
        <w:tc>
          <w:tcPr>
            <w:tcW w:w="1455" w:type="dxa"/>
            <w:vMerge w:val="restart"/>
          </w:tcPr>
          <w:p w:rsidR="00F72D1F" w:rsidRDefault="00053BA3">
            <w:r>
              <w:t>Русский язык и литературное чтение</w:t>
            </w:r>
          </w:p>
        </w:tc>
        <w:tc>
          <w:tcPr>
            <w:tcW w:w="1455" w:type="dxa"/>
          </w:tcPr>
          <w:p w:rsidR="00F72D1F" w:rsidRDefault="00053BA3">
            <w:r>
              <w:t>Русский язык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5</w:t>
            </w:r>
          </w:p>
        </w:tc>
      </w:tr>
      <w:tr w:rsidR="00F72D1F">
        <w:tc>
          <w:tcPr>
            <w:tcW w:w="1455" w:type="dxa"/>
            <w:vMerge/>
          </w:tcPr>
          <w:p w:rsidR="00F72D1F" w:rsidRDefault="00F72D1F"/>
        </w:tc>
        <w:tc>
          <w:tcPr>
            <w:tcW w:w="1455" w:type="dxa"/>
          </w:tcPr>
          <w:p w:rsidR="00F72D1F" w:rsidRDefault="00053BA3">
            <w:r>
              <w:t>Литературное чтение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3</w:t>
            </w:r>
          </w:p>
        </w:tc>
      </w:tr>
      <w:tr w:rsidR="00F72D1F">
        <w:tc>
          <w:tcPr>
            <w:tcW w:w="1455" w:type="dxa"/>
            <w:vMerge w:val="restart"/>
          </w:tcPr>
          <w:p w:rsidR="00F72D1F" w:rsidRDefault="00053BA3">
            <w:r>
              <w:t>Родной язык и литературное чтение на родном языке</w:t>
            </w:r>
          </w:p>
        </w:tc>
        <w:tc>
          <w:tcPr>
            <w:tcW w:w="1455" w:type="dxa"/>
          </w:tcPr>
          <w:p w:rsidR="00F72D1F" w:rsidRDefault="00053BA3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0.5</w:t>
            </w:r>
          </w:p>
        </w:tc>
      </w:tr>
      <w:tr w:rsidR="00F72D1F">
        <w:tc>
          <w:tcPr>
            <w:tcW w:w="1455" w:type="dxa"/>
            <w:vMerge/>
          </w:tcPr>
          <w:p w:rsidR="00F72D1F" w:rsidRDefault="00F72D1F"/>
        </w:tc>
        <w:tc>
          <w:tcPr>
            <w:tcW w:w="1455" w:type="dxa"/>
          </w:tcPr>
          <w:p w:rsidR="00F72D1F" w:rsidRDefault="00053BA3">
            <w:r>
              <w:t>Литературное чтение на родном языке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0.5</w:t>
            </w:r>
          </w:p>
        </w:tc>
      </w:tr>
      <w:tr w:rsidR="00F72D1F">
        <w:tc>
          <w:tcPr>
            <w:tcW w:w="1455" w:type="dxa"/>
          </w:tcPr>
          <w:p w:rsidR="00F72D1F" w:rsidRDefault="00053BA3">
            <w:r>
              <w:t>Иностранный язык</w:t>
            </w:r>
          </w:p>
        </w:tc>
        <w:tc>
          <w:tcPr>
            <w:tcW w:w="1455" w:type="dxa"/>
          </w:tcPr>
          <w:p w:rsidR="00F72D1F" w:rsidRDefault="00053BA3">
            <w:r>
              <w:t>Иностранный язык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2</w:t>
            </w:r>
          </w:p>
        </w:tc>
      </w:tr>
      <w:tr w:rsidR="00F72D1F">
        <w:tc>
          <w:tcPr>
            <w:tcW w:w="1455" w:type="dxa"/>
          </w:tcPr>
          <w:p w:rsidR="00F72D1F" w:rsidRDefault="00053BA3">
            <w:r>
              <w:t>Математика и информатика</w:t>
            </w:r>
          </w:p>
        </w:tc>
        <w:tc>
          <w:tcPr>
            <w:tcW w:w="1455" w:type="dxa"/>
          </w:tcPr>
          <w:p w:rsidR="00F72D1F" w:rsidRDefault="00053BA3">
            <w:r>
              <w:t>Математика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4</w:t>
            </w:r>
          </w:p>
        </w:tc>
      </w:tr>
      <w:tr w:rsidR="00F72D1F">
        <w:tc>
          <w:tcPr>
            <w:tcW w:w="1455" w:type="dxa"/>
          </w:tcPr>
          <w:p w:rsidR="00F72D1F" w:rsidRDefault="00053BA3">
            <w:r>
              <w:t>Обществознание и естествознание ("окружающий мир")</w:t>
            </w:r>
          </w:p>
        </w:tc>
        <w:tc>
          <w:tcPr>
            <w:tcW w:w="1455" w:type="dxa"/>
          </w:tcPr>
          <w:p w:rsidR="00F72D1F" w:rsidRDefault="00053BA3">
            <w:r>
              <w:t>Окружающий мир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2</w:t>
            </w:r>
          </w:p>
        </w:tc>
      </w:tr>
      <w:tr w:rsidR="00F72D1F">
        <w:tc>
          <w:tcPr>
            <w:tcW w:w="1455" w:type="dxa"/>
          </w:tcPr>
          <w:p w:rsidR="00F72D1F" w:rsidRDefault="00053BA3">
            <w: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F72D1F" w:rsidRDefault="00053BA3">
            <w: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</w:tr>
      <w:tr w:rsidR="00F72D1F">
        <w:tc>
          <w:tcPr>
            <w:tcW w:w="1455" w:type="dxa"/>
            <w:vMerge w:val="restart"/>
          </w:tcPr>
          <w:p w:rsidR="00F72D1F" w:rsidRDefault="00053BA3">
            <w:r>
              <w:t>Искусство</w:t>
            </w:r>
          </w:p>
        </w:tc>
        <w:tc>
          <w:tcPr>
            <w:tcW w:w="1455" w:type="dxa"/>
          </w:tcPr>
          <w:p w:rsidR="00F72D1F" w:rsidRDefault="00053BA3">
            <w:r>
              <w:t>Изобразительное искусство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</w:tr>
      <w:tr w:rsidR="00F72D1F">
        <w:tc>
          <w:tcPr>
            <w:tcW w:w="1455" w:type="dxa"/>
            <w:vMerge/>
          </w:tcPr>
          <w:p w:rsidR="00F72D1F" w:rsidRDefault="00F72D1F"/>
        </w:tc>
        <w:tc>
          <w:tcPr>
            <w:tcW w:w="1455" w:type="dxa"/>
          </w:tcPr>
          <w:p w:rsidR="00F72D1F" w:rsidRDefault="00053BA3">
            <w:r>
              <w:t>Музыка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</w:tr>
      <w:tr w:rsidR="00F72D1F">
        <w:tc>
          <w:tcPr>
            <w:tcW w:w="1455" w:type="dxa"/>
          </w:tcPr>
          <w:p w:rsidR="00F72D1F" w:rsidRDefault="00053BA3">
            <w:r>
              <w:t>Технология</w:t>
            </w:r>
          </w:p>
        </w:tc>
        <w:tc>
          <w:tcPr>
            <w:tcW w:w="1455" w:type="dxa"/>
          </w:tcPr>
          <w:p w:rsidR="00F72D1F" w:rsidRDefault="007C5992" w:rsidP="007C5992">
            <w:r>
              <w:t>Труд (т</w:t>
            </w:r>
            <w:r w:rsidR="00053BA3">
              <w:t>ехнология</w:t>
            </w:r>
            <w:r>
              <w:t>)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</w:tr>
      <w:tr w:rsidR="00F72D1F">
        <w:tc>
          <w:tcPr>
            <w:tcW w:w="1455" w:type="dxa"/>
          </w:tcPr>
          <w:p w:rsidR="00F72D1F" w:rsidRDefault="00053BA3">
            <w:r>
              <w:t>Физическая культура</w:t>
            </w:r>
          </w:p>
        </w:tc>
        <w:tc>
          <w:tcPr>
            <w:tcW w:w="1455" w:type="dxa"/>
          </w:tcPr>
          <w:p w:rsidR="00F72D1F" w:rsidRDefault="00053BA3">
            <w:r>
              <w:t>Физическая культура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2</w:t>
            </w:r>
          </w:p>
        </w:tc>
      </w:tr>
      <w:tr w:rsidR="00F72D1F">
        <w:tc>
          <w:tcPr>
            <w:tcW w:w="2910" w:type="dxa"/>
            <w:gridSpan w:val="2"/>
            <w:shd w:val="clear" w:color="auto" w:fill="00FF00"/>
          </w:tcPr>
          <w:p w:rsidR="00F72D1F" w:rsidRDefault="00053BA3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F72D1F" w:rsidRDefault="00053BA3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F72D1F" w:rsidRDefault="00053BA3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F72D1F" w:rsidRDefault="00053BA3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F72D1F" w:rsidRDefault="00053BA3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F72D1F" w:rsidRDefault="00053BA3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F72D1F" w:rsidRDefault="00053BA3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F72D1F" w:rsidRDefault="00053BA3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F72D1F" w:rsidRDefault="00053BA3">
            <w:pPr>
              <w:jc w:val="center"/>
            </w:pPr>
            <w:r>
              <w:t>23</w:t>
            </w:r>
          </w:p>
        </w:tc>
      </w:tr>
      <w:tr w:rsidR="00F72D1F">
        <w:tc>
          <w:tcPr>
            <w:tcW w:w="2910" w:type="dxa"/>
            <w:gridSpan w:val="2"/>
            <w:shd w:val="clear" w:color="auto" w:fill="00FF00"/>
          </w:tcPr>
          <w:p w:rsidR="00F72D1F" w:rsidRDefault="00053BA3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F72D1F" w:rsidRDefault="00053BA3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F72D1F" w:rsidRDefault="00053BA3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F72D1F" w:rsidRDefault="00053BA3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F72D1F" w:rsidRDefault="00053BA3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F72D1F" w:rsidRDefault="00053BA3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F72D1F" w:rsidRDefault="00053BA3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F72D1F" w:rsidRDefault="00053BA3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F72D1F" w:rsidRDefault="00053BA3">
            <w:pPr>
              <w:jc w:val="center"/>
            </w:pPr>
            <w:r>
              <w:t>23</w:t>
            </w:r>
          </w:p>
        </w:tc>
      </w:tr>
      <w:tr w:rsidR="00F72D1F">
        <w:tc>
          <w:tcPr>
            <w:tcW w:w="2910" w:type="dxa"/>
            <w:gridSpan w:val="2"/>
            <w:shd w:val="clear" w:color="auto" w:fill="FCE3FC"/>
          </w:tcPr>
          <w:p w:rsidR="00F72D1F" w:rsidRDefault="00053BA3">
            <w:r>
              <w:t>Количество учебных недель</w:t>
            </w:r>
          </w:p>
        </w:tc>
        <w:tc>
          <w:tcPr>
            <w:tcW w:w="1455" w:type="dxa"/>
            <w:shd w:val="clear" w:color="auto" w:fill="FCE3FC"/>
          </w:tcPr>
          <w:p w:rsidR="00F72D1F" w:rsidRDefault="00053BA3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F72D1F" w:rsidRDefault="00053BA3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F72D1F" w:rsidRDefault="00053BA3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F72D1F" w:rsidRDefault="00053BA3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F72D1F" w:rsidRDefault="00053BA3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F72D1F" w:rsidRDefault="00053BA3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F72D1F" w:rsidRDefault="00053BA3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F72D1F" w:rsidRDefault="00053BA3">
            <w:pPr>
              <w:jc w:val="center"/>
            </w:pPr>
            <w:r>
              <w:t>34</w:t>
            </w:r>
          </w:p>
        </w:tc>
      </w:tr>
      <w:tr w:rsidR="00F72D1F">
        <w:tc>
          <w:tcPr>
            <w:tcW w:w="2910" w:type="dxa"/>
            <w:gridSpan w:val="2"/>
            <w:shd w:val="clear" w:color="auto" w:fill="FCE3FC"/>
          </w:tcPr>
          <w:p w:rsidR="00F72D1F" w:rsidRDefault="00053BA3">
            <w:r>
              <w:t>Всего часов в год</w:t>
            </w:r>
          </w:p>
        </w:tc>
        <w:tc>
          <w:tcPr>
            <w:tcW w:w="1455" w:type="dxa"/>
            <w:shd w:val="clear" w:color="auto" w:fill="FCE3FC"/>
          </w:tcPr>
          <w:p w:rsidR="00F72D1F" w:rsidRDefault="00053BA3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F72D1F" w:rsidRDefault="00053BA3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F72D1F" w:rsidRDefault="00053BA3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F72D1F" w:rsidRDefault="00053BA3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F72D1F" w:rsidRDefault="00053BA3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F72D1F" w:rsidRDefault="00053BA3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F72D1F" w:rsidRDefault="00053BA3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F72D1F" w:rsidRDefault="00053BA3">
            <w:pPr>
              <w:jc w:val="center"/>
            </w:pPr>
            <w:r>
              <w:t>782</w:t>
            </w:r>
          </w:p>
        </w:tc>
      </w:tr>
    </w:tbl>
    <w:p w:rsidR="00F72D1F" w:rsidRDefault="00053BA3">
      <w:r>
        <w:br w:type="page"/>
      </w:r>
    </w:p>
    <w:p w:rsidR="00F72D1F" w:rsidRDefault="00053BA3">
      <w:r>
        <w:rPr>
          <w:b/>
          <w:sz w:val="32"/>
        </w:rPr>
        <w:lastRenderedPageBreak/>
        <w:t>План внеурочной деятельности (недельный)</w:t>
      </w:r>
    </w:p>
    <w:p w:rsidR="00F72D1F" w:rsidRDefault="00053BA3">
      <w:r>
        <w:t>Муниципальное автономное общеобразовательное учреждение "Баженовская средняя общеобразовательная школа №96"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10"/>
        <w:gridCol w:w="1454"/>
        <w:gridCol w:w="1454"/>
        <w:gridCol w:w="1454"/>
        <w:gridCol w:w="1454"/>
        <w:gridCol w:w="1454"/>
        <w:gridCol w:w="1454"/>
        <w:gridCol w:w="1454"/>
        <w:gridCol w:w="1454"/>
      </w:tblGrid>
      <w:tr w:rsidR="00F72D1F">
        <w:tc>
          <w:tcPr>
            <w:tcW w:w="2910" w:type="dxa"/>
            <w:vMerge w:val="restart"/>
            <w:shd w:val="clear" w:color="auto" w:fill="D9D9D9"/>
          </w:tcPr>
          <w:p w:rsidR="00F72D1F" w:rsidRDefault="00053BA3">
            <w:r>
              <w:rPr>
                <w:b/>
              </w:rPr>
              <w:t>Учебные курсы</w:t>
            </w:r>
          </w:p>
          <w:p w:rsidR="00F72D1F" w:rsidRDefault="00F72D1F"/>
        </w:tc>
        <w:tc>
          <w:tcPr>
            <w:tcW w:w="11640" w:type="dxa"/>
            <w:gridSpan w:val="8"/>
            <w:shd w:val="clear" w:color="auto" w:fill="D9D9D9"/>
          </w:tcPr>
          <w:p w:rsidR="00F72D1F" w:rsidRDefault="00053BA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72D1F">
        <w:tc>
          <w:tcPr>
            <w:tcW w:w="2910" w:type="dxa"/>
            <w:vMerge/>
          </w:tcPr>
          <w:p w:rsidR="00F72D1F" w:rsidRDefault="00F72D1F"/>
        </w:tc>
        <w:tc>
          <w:tcPr>
            <w:tcW w:w="1455" w:type="dxa"/>
            <w:shd w:val="clear" w:color="auto" w:fill="D9D9D9"/>
          </w:tcPr>
          <w:p w:rsidR="00F72D1F" w:rsidRDefault="00053BA3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455" w:type="dxa"/>
            <w:shd w:val="clear" w:color="auto" w:fill="D9D9D9"/>
          </w:tcPr>
          <w:p w:rsidR="00F72D1F" w:rsidRDefault="00053BA3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455" w:type="dxa"/>
            <w:shd w:val="clear" w:color="auto" w:fill="D9D9D9"/>
          </w:tcPr>
          <w:p w:rsidR="00F72D1F" w:rsidRDefault="00053BA3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455" w:type="dxa"/>
            <w:shd w:val="clear" w:color="auto" w:fill="D9D9D9"/>
          </w:tcPr>
          <w:p w:rsidR="00F72D1F" w:rsidRDefault="00053BA3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455" w:type="dxa"/>
            <w:shd w:val="clear" w:color="auto" w:fill="D9D9D9"/>
          </w:tcPr>
          <w:p w:rsidR="00F72D1F" w:rsidRDefault="00053BA3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455" w:type="dxa"/>
            <w:shd w:val="clear" w:color="auto" w:fill="D9D9D9"/>
          </w:tcPr>
          <w:p w:rsidR="00F72D1F" w:rsidRDefault="00053BA3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455" w:type="dxa"/>
            <w:shd w:val="clear" w:color="auto" w:fill="D9D9D9"/>
          </w:tcPr>
          <w:p w:rsidR="00F72D1F" w:rsidRDefault="00053BA3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455" w:type="dxa"/>
            <w:shd w:val="clear" w:color="auto" w:fill="D9D9D9"/>
          </w:tcPr>
          <w:p w:rsidR="00F72D1F" w:rsidRDefault="00053BA3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F72D1F">
        <w:tc>
          <w:tcPr>
            <w:tcW w:w="2910" w:type="dxa"/>
          </w:tcPr>
          <w:p w:rsidR="00F72D1F" w:rsidRDefault="00053BA3">
            <w:r>
              <w:t>Экскурсии. походы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0.5</w:t>
            </w:r>
          </w:p>
        </w:tc>
      </w:tr>
      <w:tr w:rsidR="00F72D1F">
        <w:tc>
          <w:tcPr>
            <w:tcW w:w="2910" w:type="dxa"/>
          </w:tcPr>
          <w:p w:rsidR="00F72D1F" w:rsidRDefault="00053BA3">
            <w:r>
              <w:t>Функциональная грамотность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</w:tr>
      <w:tr w:rsidR="00F72D1F">
        <w:tc>
          <w:tcPr>
            <w:tcW w:w="2910" w:type="dxa"/>
          </w:tcPr>
          <w:p w:rsidR="00F72D1F" w:rsidRDefault="00053BA3">
            <w:r>
              <w:t>"Русский язык. как не родной"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0.5</w:t>
            </w:r>
          </w:p>
        </w:tc>
      </w:tr>
      <w:tr w:rsidR="00F72D1F">
        <w:tc>
          <w:tcPr>
            <w:tcW w:w="2910" w:type="dxa"/>
          </w:tcPr>
          <w:p w:rsidR="00F72D1F" w:rsidRDefault="00053BA3">
            <w:r>
              <w:t>"Наши права"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0.5</w:t>
            </w:r>
          </w:p>
        </w:tc>
      </w:tr>
      <w:tr w:rsidR="00F72D1F">
        <w:tc>
          <w:tcPr>
            <w:tcW w:w="2910" w:type="dxa"/>
          </w:tcPr>
          <w:p w:rsidR="00F72D1F" w:rsidRDefault="00053BA3">
            <w:r>
              <w:t>"Акварелька"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</w:tr>
      <w:tr w:rsidR="00F72D1F">
        <w:tc>
          <w:tcPr>
            <w:tcW w:w="2910" w:type="dxa"/>
          </w:tcPr>
          <w:p w:rsidR="00F72D1F" w:rsidRDefault="00053BA3">
            <w:r>
              <w:t>"Здоровячок"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</w:tr>
      <w:tr w:rsidR="00F72D1F">
        <w:tc>
          <w:tcPr>
            <w:tcW w:w="2910" w:type="dxa"/>
          </w:tcPr>
          <w:p w:rsidR="00F72D1F" w:rsidRDefault="00053BA3">
            <w:r>
              <w:t>"Юные интеллектуалы"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</w:tr>
      <w:tr w:rsidR="00F72D1F">
        <w:tc>
          <w:tcPr>
            <w:tcW w:w="2910" w:type="dxa"/>
          </w:tcPr>
          <w:p w:rsidR="00F72D1F" w:rsidRDefault="00053BA3">
            <w:r>
              <w:t>"В гостях у светофора"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0.5</w:t>
            </w:r>
          </w:p>
        </w:tc>
      </w:tr>
      <w:tr w:rsidR="00F72D1F">
        <w:tc>
          <w:tcPr>
            <w:tcW w:w="2910" w:type="dxa"/>
          </w:tcPr>
          <w:p w:rsidR="00F72D1F" w:rsidRDefault="00053BA3">
            <w:r>
              <w:t>"Разговоры о важном"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</w:tr>
      <w:tr w:rsidR="00F72D1F">
        <w:tc>
          <w:tcPr>
            <w:tcW w:w="2910" w:type="dxa"/>
          </w:tcPr>
          <w:p w:rsidR="00F72D1F" w:rsidRDefault="00053BA3">
            <w:r>
              <w:t>"Орлята России"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72D1F" w:rsidRDefault="00053BA3">
            <w:pPr>
              <w:jc w:val="center"/>
            </w:pPr>
            <w:r>
              <w:t>1</w:t>
            </w:r>
          </w:p>
        </w:tc>
      </w:tr>
      <w:tr w:rsidR="00F72D1F">
        <w:tc>
          <w:tcPr>
            <w:tcW w:w="2910" w:type="dxa"/>
            <w:shd w:val="clear" w:color="auto" w:fill="00FF00"/>
          </w:tcPr>
          <w:p w:rsidR="00F72D1F" w:rsidRDefault="00053BA3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F72D1F" w:rsidRDefault="00053BA3">
            <w:pPr>
              <w:jc w:val="center"/>
            </w:pPr>
            <w:r>
              <w:t>7</w:t>
            </w:r>
          </w:p>
        </w:tc>
        <w:tc>
          <w:tcPr>
            <w:tcW w:w="1455" w:type="dxa"/>
            <w:shd w:val="clear" w:color="auto" w:fill="00FF00"/>
          </w:tcPr>
          <w:p w:rsidR="00F72D1F" w:rsidRDefault="00053BA3">
            <w:pPr>
              <w:jc w:val="center"/>
            </w:pPr>
            <w:r>
              <w:t>7</w:t>
            </w:r>
          </w:p>
        </w:tc>
        <w:tc>
          <w:tcPr>
            <w:tcW w:w="1455" w:type="dxa"/>
            <w:shd w:val="clear" w:color="auto" w:fill="00FF00"/>
          </w:tcPr>
          <w:p w:rsidR="00F72D1F" w:rsidRDefault="00053BA3">
            <w:pPr>
              <w:jc w:val="center"/>
            </w:pPr>
            <w:r>
              <w:t>7</w:t>
            </w:r>
          </w:p>
        </w:tc>
        <w:tc>
          <w:tcPr>
            <w:tcW w:w="1455" w:type="dxa"/>
            <w:shd w:val="clear" w:color="auto" w:fill="00FF00"/>
          </w:tcPr>
          <w:p w:rsidR="00F72D1F" w:rsidRDefault="00053BA3">
            <w:pPr>
              <w:jc w:val="center"/>
            </w:pPr>
            <w:r>
              <w:t>7</w:t>
            </w:r>
          </w:p>
        </w:tc>
        <w:tc>
          <w:tcPr>
            <w:tcW w:w="1455" w:type="dxa"/>
            <w:shd w:val="clear" w:color="auto" w:fill="00FF00"/>
          </w:tcPr>
          <w:p w:rsidR="00F72D1F" w:rsidRDefault="00053BA3">
            <w:pPr>
              <w:jc w:val="center"/>
            </w:pPr>
            <w:r>
              <w:t>8</w:t>
            </w:r>
          </w:p>
        </w:tc>
        <w:tc>
          <w:tcPr>
            <w:tcW w:w="1455" w:type="dxa"/>
            <w:shd w:val="clear" w:color="auto" w:fill="00FF00"/>
          </w:tcPr>
          <w:p w:rsidR="00F72D1F" w:rsidRDefault="00053BA3">
            <w:pPr>
              <w:jc w:val="center"/>
            </w:pPr>
            <w:r>
              <w:t>8</w:t>
            </w:r>
          </w:p>
        </w:tc>
        <w:tc>
          <w:tcPr>
            <w:tcW w:w="1455" w:type="dxa"/>
            <w:shd w:val="clear" w:color="auto" w:fill="00FF00"/>
          </w:tcPr>
          <w:p w:rsidR="00F72D1F" w:rsidRDefault="00053BA3">
            <w:pPr>
              <w:jc w:val="center"/>
            </w:pPr>
            <w:r>
              <w:t>8</w:t>
            </w:r>
          </w:p>
        </w:tc>
        <w:tc>
          <w:tcPr>
            <w:tcW w:w="1455" w:type="dxa"/>
            <w:shd w:val="clear" w:color="auto" w:fill="00FF00"/>
          </w:tcPr>
          <w:p w:rsidR="00F72D1F" w:rsidRDefault="00053BA3">
            <w:pPr>
              <w:jc w:val="center"/>
            </w:pPr>
            <w:r>
              <w:t>8</w:t>
            </w:r>
          </w:p>
        </w:tc>
      </w:tr>
    </w:tbl>
    <w:p w:rsidR="00053BA3" w:rsidRDefault="00053BA3"/>
    <w:sectPr w:rsidR="00053BA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3BA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0669A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593B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C5992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967CE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EE2D67"/>
    <w:rsid w:val="00F22BB1"/>
    <w:rsid w:val="00F23C59"/>
    <w:rsid w:val="00F35982"/>
    <w:rsid w:val="00F41C65"/>
    <w:rsid w:val="00F60A00"/>
    <w:rsid w:val="00F70460"/>
    <w:rsid w:val="00F72D1F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17AD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2024-07-23T09:11:00Z</cp:lastPrinted>
  <dcterms:created xsi:type="dcterms:W3CDTF">2023-09-21T10:57:00Z</dcterms:created>
  <dcterms:modified xsi:type="dcterms:W3CDTF">2024-07-26T04:18:00Z</dcterms:modified>
</cp:coreProperties>
</file>