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charts/chart8.xml" ContentType="application/vnd.openxmlformats-officedocument.drawingml.chart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6F67" w:rsidRPr="006A382F" w:rsidRDefault="00EA6F67" w:rsidP="00EA6F6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A382F">
        <w:rPr>
          <w:rFonts w:ascii="Times New Roman" w:hAnsi="Times New Roman"/>
          <w:b/>
          <w:sz w:val="24"/>
          <w:szCs w:val="24"/>
        </w:rPr>
        <w:t>Российская Федерация</w:t>
      </w:r>
    </w:p>
    <w:p w:rsidR="00EA6F67" w:rsidRPr="006A382F" w:rsidRDefault="00EA6F67" w:rsidP="00EA6F6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A382F">
        <w:rPr>
          <w:rFonts w:ascii="Times New Roman" w:hAnsi="Times New Roman"/>
          <w:b/>
          <w:sz w:val="24"/>
          <w:szCs w:val="24"/>
        </w:rPr>
        <w:t>Свердловская область</w:t>
      </w:r>
    </w:p>
    <w:p w:rsidR="00EA6F67" w:rsidRPr="006A382F" w:rsidRDefault="00EA6F67" w:rsidP="00EA6F6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A382F">
        <w:rPr>
          <w:rFonts w:ascii="Times New Roman" w:hAnsi="Times New Roman"/>
          <w:b/>
          <w:sz w:val="24"/>
          <w:szCs w:val="24"/>
        </w:rPr>
        <w:t>Белоярский городской округ</w:t>
      </w:r>
    </w:p>
    <w:p w:rsidR="00EA6F67" w:rsidRPr="006A382F" w:rsidRDefault="00EA6F67" w:rsidP="00EA6F67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A382F">
        <w:rPr>
          <w:rFonts w:ascii="Times New Roman" w:hAnsi="Times New Roman"/>
          <w:b/>
          <w:sz w:val="24"/>
          <w:szCs w:val="24"/>
        </w:rPr>
        <w:t>МАОУ «Баженовская средняя общеобразовательная школа № 96»</w:t>
      </w:r>
    </w:p>
    <w:p w:rsidR="00EA6F67" w:rsidRPr="006A382F" w:rsidRDefault="00EA6F67" w:rsidP="00EA6F6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A6F67" w:rsidRPr="006A382F" w:rsidRDefault="00EA6F67" w:rsidP="00EA6F6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A382F">
        <w:rPr>
          <w:rFonts w:ascii="Times New Roman" w:hAnsi="Times New Roman"/>
          <w:b/>
          <w:sz w:val="24"/>
          <w:szCs w:val="24"/>
        </w:rPr>
        <w:t>Аналитическая справка</w:t>
      </w:r>
    </w:p>
    <w:p w:rsidR="00EA6F67" w:rsidRPr="006A382F" w:rsidRDefault="00EA6F67" w:rsidP="00EA6F6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A382F">
        <w:rPr>
          <w:rFonts w:ascii="Times New Roman" w:hAnsi="Times New Roman"/>
          <w:b/>
          <w:sz w:val="24"/>
          <w:szCs w:val="24"/>
        </w:rPr>
        <w:t xml:space="preserve">по итогам проведения  ВПР </w:t>
      </w:r>
      <w:r>
        <w:rPr>
          <w:rFonts w:ascii="Times New Roman" w:hAnsi="Times New Roman"/>
          <w:b/>
          <w:sz w:val="24"/>
          <w:szCs w:val="24"/>
        </w:rPr>
        <w:t xml:space="preserve">в 4 </w:t>
      </w:r>
      <w:r w:rsidRPr="006A382F">
        <w:rPr>
          <w:rFonts w:ascii="Times New Roman" w:hAnsi="Times New Roman"/>
          <w:b/>
          <w:sz w:val="24"/>
          <w:szCs w:val="24"/>
        </w:rPr>
        <w:t xml:space="preserve"> классах</w:t>
      </w:r>
    </w:p>
    <w:p w:rsidR="00EA6F67" w:rsidRPr="006A382F" w:rsidRDefault="00166739" w:rsidP="00EA6F6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2018-19</w:t>
      </w:r>
      <w:r w:rsidR="00EA6F67" w:rsidRPr="006A382F">
        <w:rPr>
          <w:rFonts w:ascii="Times New Roman" w:hAnsi="Times New Roman"/>
          <w:b/>
          <w:sz w:val="24"/>
          <w:szCs w:val="24"/>
        </w:rPr>
        <w:t xml:space="preserve"> учебный год</w:t>
      </w:r>
    </w:p>
    <w:p w:rsidR="00EA6F67" w:rsidRPr="006A382F" w:rsidRDefault="00EA6F67" w:rsidP="00EA6F6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A6F67" w:rsidRPr="00166739" w:rsidRDefault="00EA6F67" w:rsidP="00166739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66739">
        <w:rPr>
          <w:rFonts w:ascii="Times New Roman" w:hAnsi="Times New Roman"/>
          <w:sz w:val="24"/>
          <w:szCs w:val="24"/>
        </w:rPr>
        <w:t>ВПР проводились по  русскому языку, математи</w:t>
      </w:r>
      <w:r w:rsidR="00F503AE" w:rsidRPr="00166739">
        <w:rPr>
          <w:rFonts w:ascii="Times New Roman" w:hAnsi="Times New Roman"/>
          <w:sz w:val="24"/>
          <w:szCs w:val="24"/>
        </w:rPr>
        <w:t>ке, окружающему миру в 4 классах</w:t>
      </w:r>
      <w:r w:rsidRPr="00166739">
        <w:rPr>
          <w:rFonts w:ascii="Times New Roman" w:hAnsi="Times New Roman"/>
          <w:sz w:val="24"/>
          <w:szCs w:val="24"/>
        </w:rPr>
        <w:t xml:space="preserve">.  </w:t>
      </w:r>
      <w:r w:rsidR="00166739" w:rsidRPr="00166739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166739" w:rsidRPr="00166739">
        <w:rPr>
          <w:rFonts w:ascii="Times New Roman" w:hAnsi="Times New Roman"/>
          <w:sz w:val="24"/>
          <w:szCs w:val="24"/>
        </w:rPr>
        <w:t xml:space="preserve">ВПР были проведены   в соответствии с приказом </w:t>
      </w:r>
      <w:proofErr w:type="spellStart"/>
      <w:r w:rsidR="00166739" w:rsidRPr="00166739">
        <w:rPr>
          <w:rFonts w:ascii="Times New Roman" w:hAnsi="Times New Roman"/>
          <w:sz w:val="24"/>
          <w:szCs w:val="24"/>
        </w:rPr>
        <w:t>Рособнадзора</w:t>
      </w:r>
      <w:proofErr w:type="spellEnd"/>
      <w:r w:rsidR="00166739" w:rsidRPr="00166739">
        <w:rPr>
          <w:rFonts w:ascii="Times New Roman" w:hAnsi="Times New Roman"/>
          <w:sz w:val="24"/>
          <w:szCs w:val="24"/>
        </w:rPr>
        <w:t xml:space="preserve"> от 29.01.2019 №84 «О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2019 году» (с изменениями на 7 февраля 2019 года приказ №104), Приказом МОПО СО от 31.10.2018 №372-И  «Об утверждении графика проведения мероприятий по оценке качества подготовки обучающихся и реализации образовательных программ</w:t>
      </w:r>
      <w:proofErr w:type="gramEnd"/>
      <w:r w:rsidR="00166739" w:rsidRPr="00166739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166739" w:rsidRPr="00166739">
        <w:rPr>
          <w:rFonts w:ascii="Times New Roman" w:hAnsi="Times New Roman"/>
          <w:sz w:val="24"/>
          <w:szCs w:val="24"/>
        </w:rPr>
        <w:t>на территории Свердловской области в 2018/2019 году» (с изменениями на 20.02.2019 г.  приказ № 35-И), приказа начальника управления Администрации БГО № 40 от 26 февраля 2019г «О проведении Всероссийских проверочных работ  на территории Белояр</w:t>
      </w:r>
      <w:r w:rsidR="00166739">
        <w:rPr>
          <w:rFonts w:ascii="Times New Roman" w:hAnsi="Times New Roman"/>
          <w:sz w:val="24"/>
          <w:szCs w:val="24"/>
        </w:rPr>
        <w:t xml:space="preserve">ского городского округа в 2019г, </w:t>
      </w:r>
      <w:r w:rsidRPr="00166739">
        <w:rPr>
          <w:rFonts w:ascii="Times New Roman" w:hAnsi="Times New Roman"/>
        </w:rPr>
        <w:t>приказ</w:t>
      </w:r>
      <w:r w:rsidR="00166739" w:rsidRPr="00166739">
        <w:rPr>
          <w:rFonts w:ascii="Times New Roman" w:hAnsi="Times New Roman"/>
        </w:rPr>
        <w:t xml:space="preserve">ом </w:t>
      </w:r>
      <w:r w:rsidR="00166739">
        <w:rPr>
          <w:rFonts w:ascii="Times New Roman" w:hAnsi="Times New Roman"/>
        </w:rPr>
        <w:t xml:space="preserve"> директора школы от 26</w:t>
      </w:r>
      <w:r w:rsidRPr="00166739">
        <w:rPr>
          <w:rFonts w:ascii="Times New Roman" w:hAnsi="Times New Roman"/>
        </w:rPr>
        <w:t>.02.201</w:t>
      </w:r>
      <w:r w:rsidR="00166739">
        <w:rPr>
          <w:rFonts w:ascii="Times New Roman" w:hAnsi="Times New Roman"/>
        </w:rPr>
        <w:t>9</w:t>
      </w:r>
      <w:r w:rsidRPr="00166739">
        <w:rPr>
          <w:rFonts w:ascii="Times New Roman" w:hAnsi="Times New Roman"/>
        </w:rPr>
        <w:t>г № 1/</w:t>
      </w:r>
      <w:r w:rsidR="00166739">
        <w:rPr>
          <w:rFonts w:ascii="Times New Roman" w:hAnsi="Times New Roman"/>
        </w:rPr>
        <w:t>40</w:t>
      </w:r>
      <w:r w:rsidRPr="00166739">
        <w:rPr>
          <w:rFonts w:ascii="Times New Roman" w:hAnsi="Times New Roman"/>
        </w:rPr>
        <w:t xml:space="preserve"> «О проведении ВПР</w:t>
      </w:r>
      <w:r w:rsidR="00166739">
        <w:rPr>
          <w:rFonts w:ascii="Times New Roman" w:hAnsi="Times New Roman"/>
        </w:rPr>
        <w:t xml:space="preserve"> в 2019 году</w:t>
      </w:r>
      <w:r w:rsidRPr="00166739">
        <w:rPr>
          <w:rFonts w:ascii="Times New Roman" w:hAnsi="Times New Roman"/>
        </w:rPr>
        <w:t xml:space="preserve">». </w:t>
      </w:r>
      <w:proofErr w:type="gramEnd"/>
    </w:p>
    <w:p w:rsidR="00EA6F67" w:rsidRPr="006A382F" w:rsidRDefault="00EA6F67" w:rsidP="00EA6F67">
      <w:pPr>
        <w:pStyle w:val="Default"/>
        <w:ind w:firstLine="709"/>
        <w:jc w:val="both"/>
      </w:pPr>
    </w:p>
    <w:p w:rsidR="00EA6F67" w:rsidRPr="006A382F" w:rsidRDefault="00EA6F67" w:rsidP="00EA6F6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A382F">
        <w:rPr>
          <w:rFonts w:ascii="Times New Roman" w:hAnsi="Times New Roman"/>
          <w:b/>
          <w:i/>
          <w:sz w:val="24"/>
          <w:szCs w:val="24"/>
        </w:rPr>
        <w:t>Цель данного исследования</w:t>
      </w:r>
      <w:r w:rsidRPr="006A382F">
        <w:rPr>
          <w:rFonts w:ascii="Times New Roman" w:hAnsi="Times New Roman"/>
          <w:sz w:val="24"/>
          <w:szCs w:val="24"/>
        </w:rPr>
        <w:t xml:space="preserve"> – обеспечение единства образовательного пространства РФ и поддержки введения ФГОС за счет предоставления образовательным организациям единых проверочных материалов и единых критериев оценивания учебных достижений школьников. Для получения данных, позволяющих представить   уровень образовательных достижений,  выявить недостатки, построить траекторию их исправления  и подготовить методические рекомендации для учителей, администрации ОО, а также для учеников и их родителей.</w:t>
      </w:r>
    </w:p>
    <w:p w:rsidR="00EA6F67" w:rsidRPr="006A382F" w:rsidRDefault="00EA6F67" w:rsidP="00EA6F6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A382F">
        <w:rPr>
          <w:rFonts w:ascii="Times New Roman" w:hAnsi="Times New Roman"/>
          <w:sz w:val="24"/>
          <w:szCs w:val="24"/>
        </w:rPr>
        <w:t>Отличительными особенностями ВПР является единство подходов к составлению вариантов, проведению самих работ и их оцениванию, а также использование современных технологий, позволяющих обеспечить практически одновременное выполнение работ школьниками всей страны. Всероссийская проверочная работа (ВПР) предназначена для итоговой оценки учебной подготовки учащихся, изучавших школьный курс на  базовом уровне.</w:t>
      </w:r>
    </w:p>
    <w:p w:rsidR="00EA6F67" w:rsidRPr="006A382F" w:rsidRDefault="00EA6F67" w:rsidP="00EA6F67">
      <w:pPr>
        <w:pStyle w:val="1"/>
        <w:shd w:val="clear" w:color="auto" w:fill="auto"/>
        <w:spacing w:after="0" w:line="240" w:lineRule="auto"/>
        <w:ind w:firstLine="709"/>
        <w:jc w:val="both"/>
        <w:rPr>
          <w:sz w:val="24"/>
          <w:szCs w:val="24"/>
        </w:rPr>
      </w:pPr>
      <w:r w:rsidRPr="006A382F">
        <w:rPr>
          <w:sz w:val="24"/>
          <w:szCs w:val="24"/>
        </w:rPr>
        <w:t xml:space="preserve">Результаты ВПР могут быть использованы: </w:t>
      </w:r>
    </w:p>
    <w:p w:rsidR="00EA6F67" w:rsidRPr="006A382F" w:rsidRDefault="00EA6F67" w:rsidP="00EA6F67">
      <w:pPr>
        <w:pStyle w:val="1"/>
        <w:numPr>
          <w:ilvl w:val="0"/>
          <w:numId w:val="2"/>
        </w:numPr>
        <w:shd w:val="clear" w:color="auto" w:fill="auto"/>
        <w:spacing w:after="0" w:line="240" w:lineRule="auto"/>
        <w:ind w:left="0" w:firstLine="709"/>
        <w:jc w:val="both"/>
        <w:rPr>
          <w:sz w:val="24"/>
          <w:szCs w:val="24"/>
        </w:rPr>
      </w:pPr>
      <w:r w:rsidRPr="006A382F">
        <w:rPr>
          <w:sz w:val="24"/>
          <w:szCs w:val="24"/>
        </w:rPr>
        <w:t xml:space="preserve">образовательными организациями для совершенствования методики преподавания предметов в школе, </w:t>
      </w:r>
    </w:p>
    <w:p w:rsidR="00EA6F67" w:rsidRPr="006A382F" w:rsidRDefault="00EA6F67" w:rsidP="00EA6F67">
      <w:pPr>
        <w:pStyle w:val="1"/>
        <w:numPr>
          <w:ilvl w:val="0"/>
          <w:numId w:val="2"/>
        </w:numPr>
        <w:shd w:val="clear" w:color="auto" w:fill="auto"/>
        <w:spacing w:after="0" w:line="240" w:lineRule="auto"/>
        <w:ind w:left="0" w:firstLine="709"/>
        <w:jc w:val="both"/>
        <w:rPr>
          <w:sz w:val="24"/>
          <w:szCs w:val="24"/>
        </w:rPr>
      </w:pPr>
      <w:r w:rsidRPr="006A382F">
        <w:rPr>
          <w:sz w:val="24"/>
          <w:szCs w:val="24"/>
        </w:rPr>
        <w:t xml:space="preserve">для индивидуальной работы с учащимися по устранению имеющихся пробелов в знаниях. </w:t>
      </w:r>
    </w:p>
    <w:p w:rsidR="00EA6F67" w:rsidRPr="006A382F" w:rsidRDefault="00EA6F67" w:rsidP="00EA6F67">
      <w:pPr>
        <w:pStyle w:val="1"/>
        <w:numPr>
          <w:ilvl w:val="0"/>
          <w:numId w:val="2"/>
        </w:numPr>
        <w:shd w:val="clear" w:color="auto" w:fill="auto"/>
        <w:spacing w:after="0" w:line="240" w:lineRule="auto"/>
        <w:ind w:left="0" w:firstLine="709"/>
        <w:jc w:val="both"/>
        <w:rPr>
          <w:sz w:val="24"/>
          <w:szCs w:val="24"/>
        </w:rPr>
      </w:pPr>
      <w:r w:rsidRPr="006A382F">
        <w:rPr>
          <w:sz w:val="24"/>
          <w:szCs w:val="24"/>
        </w:rPr>
        <w:t>муниципальными и региональными органами исполнительной власти, осуществляющими государственное управление в сфере образования, для анализа текущего состояния систем образования и формирования программ их развития.</w:t>
      </w:r>
    </w:p>
    <w:p w:rsidR="00EA6F67" w:rsidRPr="006A382F" w:rsidRDefault="00950279" w:rsidP="00EA6F67">
      <w:pPr>
        <w:pStyle w:val="1"/>
        <w:shd w:val="clear" w:color="auto" w:fill="auto"/>
        <w:spacing w:after="0" w:line="240" w:lineRule="auto"/>
        <w:ind w:firstLine="709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Педагоги: </w:t>
      </w:r>
      <w:r w:rsidR="00166739">
        <w:rPr>
          <w:i/>
          <w:sz w:val="24"/>
          <w:szCs w:val="24"/>
        </w:rPr>
        <w:t>Юркина А.А. первая квалификационная</w:t>
      </w:r>
      <w:r>
        <w:rPr>
          <w:i/>
          <w:sz w:val="24"/>
          <w:szCs w:val="24"/>
        </w:rPr>
        <w:t xml:space="preserve"> категори</w:t>
      </w:r>
      <w:r w:rsidR="00166739">
        <w:rPr>
          <w:i/>
          <w:sz w:val="24"/>
          <w:szCs w:val="24"/>
        </w:rPr>
        <w:t xml:space="preserve">я, </w:t>
      </w:r>
      <w:proofErr w:type="spellStart"/>
      <w:r w:rsidR="00166739">
        <w:rPr>
          <w:i/>
          <w:sz w:val="24"/>
          <w:szCs w:val="24"/>
        </w:rPr>
        <w:t>Яндемирова</w:t>
      </w:r>
      <w:proofErr w:type="spellEnd"/>
      <w:r w:rsidR="00166739">
        <w:rPr>
          <w:i/>
          <w:sz w:val="24"/>
          <w:szCs w:val="24"/>
        </w:rPr>
        <w:t xml:space="preserve"> А.Н. СЗД</w:t>
      </w:r>
      <w:proofErr w:type="gramStart"/>
      <w:r w:rsidR="00166739"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.</w:t>
      </w:r>
      <w:proofErr w:type="gramEnd"/>
      <w:r>
        <w:rPr>
          <w:i/>
          <w:sz w:val="24"/>
          <w:szCs w:val="24"/>
        </w:rPr>
        <w:t xml:space="preserve"> </w:t>
      </w:r>
    </w:p>
    <w:p w:rsidR="00EA6F67" w:rsidRDefault="00EA6F67" w:rsidP="00EA6F67">
      <w:pPr>
        <w:pStyle w:val="a3"/>
        <w:spacing w:after="0" w:line="240" w:lineRule="auto"/>
        <w:ind w:left="142" w:firstLine="567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EA6F67" w:rsidRDefault="00EA6F67" w:rsidP="00EA6F67">
      <w:pPr>
        <w:pStyle w:val="a3"/>
        <w:spacing w:after="0" w:line="240" w:lineRule="auto"/>
        <w:ind w:left="142" w:firstLine="567"/>
        <w:jc w:val="both"/>
        <w:rPr>
          <w:rFonts w:ascii="Times New Roman" w:hAnsi="Times New Roman"/>
          <w:b/>
          <w:i/>
          <w:sz w:val="24"/>
          <w:szCs w:val="24"/>
        </w:rPr>
      </w:pPr>
      <w:r w:rsidRPr="006A382F">
        <w:rPr>
          <w:rFonts w:ascii="Times New Roman" w:hAnsi="Times New Roman"/>
          <w:b/>
          <w:i/>
          <w:sz w:val="24"/>
          <w:szCs w:val="24"/>
        </w:rPr>
        <w:t xml:space="preserve">РУССКИЙ ЯЗЫК. </w:t>
      </w:r>
    </w:p>
    <w:p w:rsidR="00EA6F67" w:rsidRPr="006A382F" w:rsidRDefault="00EA6F67" w:rsidP="00EA6F67">
      <w:pPr>
        <w:pStyle w:val="a3"/>
        <w:spacing w:after="0" w:line="240" w:lineRule="auto"/>
        <w:ind w:left="142" w:firstLine="567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EA6F67" w:rsidRPr="006A382F" w:rsidRDefault="00EA6F67" w:rsidP="00EA6F67">
      <w:pPr>
        <w:pStyle w:val="a3"/>
        <w:spacing w:after="0" w:line="240" w:lineRule="auto"/>
        <w:ind w:left="142" w:firstLine="567"/>
        <w:jc w:val="both"/>
        <w:rPr>
          <w:rFonts w:ascii="Times New Roman" w:hAnsi="Times New Roman"/>
          <w:sz w:val="24"/>
          <w:szCs w:val="24"/>
        </w:rPr>
      </w:pPr>
      <w:r w:rsidRPr="006A382F">
        <w:rPr>
          <w:rFonts w:ascii="Times New Roman" w:hAnsi="Times New Roman"/>
          <w:sz w:val="24"/>
          <w:szCs w:val="24"/>
        </w:rPr>
        <w:t xml:space="preserve">Дата проведения ВПР по русскому </w:t>
      </w:r>
      <w:r w:rsidR="009E0218">
        <w:rPr>
          <w:rFonts w:ascii="Times New Roman" w:hAnsi="Times New Roman"/>
          <w:sz w:val="24"/>
          <w:szCs w:val="24"/>
        </w:rPr>
        <w:t xml:space="preserve">языку </w:t>
      </w:r>
      <w:r>
        <w:rPr>
          <w:rFonts w:ascii="Times New Roman" w:hAnsi="Times New Roman"/>
          <w:sz w:val="24"/>
          <w:szCs w:val="24"/>
        </w:rPr>
        <w:t xml:space="preserve">  - 1</w:t>
      </w:r>
      <w:r w:rsidR="00166739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>,1</w:t>
      </w:r>
      <w:r w:rsidR="00166739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 апреля 201</w:t>
      </w:r>
      <w:r w:rsidR="00166739">
        <w:rPr>
          <w:rFonts w:ascii="Times New Roman" w:hAnsi="Times New Roman"/>
          <w:sz w:val="24"/>
          <w:szCs w:val="24"/>
        </w:rPr>
        <w:t>9</w:t>
      </w:r>
      <w:r w:rsidRPr="006A382F">
        <w:rPr>
          <w:rFonts w:ascii="Times New Roman" w:hAnsi="Times New Roman"/>
          <w:sz w:val="24"/>
          <w:szCs w:val="24"/>
        </w:rPr>
        <w:t>г</w:t>
      </w:r>
      <w:r w:rsidRPr="006A382F">
        <w:rPr>
          <w:rFonts w:ascii="Times New Roman" w:hAnsi="Times New Roman"/>
          <w:sz w:val="24"/>
          <w:szCs w:val="24"/>
        </w:rPr>
        <w:tab/>
      </w:r>
    </w:p>
    <w:p w:rsidR="00EA6F67" w:rsidRPr="006A382F" w:rsidRDefault="00EA6F67" w:rsidP="00EA6F6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A382F">
        <w:rPr>
          <w:rFonts w:ascii="Times New Roman" w:hAnsi="Times New Roman"/>
          <w:sz w:val="24"/>
          <w:szCs w:val="24"/>
        </w:rPr>
        <w:t xml:space="preserve">Качественная оценка результатов выполнения проверочной </w:t>
      </w:r>
      <w:r w:rsidR="009E0218">
        <w:rPr>
          <w:rFonts w:ascii="Times New Roman" w:hAnsi="Times New Roman"/>
          <w:sz w:val="24"/>
          <w:szCs w:val="24"/>
        </w:rPr>
        <w:t xml:space="preserve">работы по русскому языку </w:t>
      </w:r>
    </w:p>
    <w:p w:rsidR="00EA6F67" w:rsidRPr="006A382F" w:rsidRDefault="00EA6F67" w:rsidP="00EA6F6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A382F">
        <w:rPr>
          <w:rFonts w:ascii="Times New Roman" w:hAnsi="Times New Roman"/>
          <w:sz w:val="24"/>
          <w:szCs w:val="24"/>
        </w:rPr>
        <w:t>Показатели участия</w:t>
      </w:r>
    </w:p>
    <w:p w:rsidR="00EA6F67" w:rsidRPr="006A382F" w:rsidRDefault="00EA6F67" w:rsidP="00EA6F67">
      <w:pPr>
        <w:pStyle w:val="a3"/>
        <w:spacing w:after="0" w:line="240" w:lineRule="auto"/>
        <w:ind w:left="1210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540"/>
        <w:gridCol w:w="1745"/>
        <w:gridCol w:w="1981"/>
        <w:gridCol w:w="2263"/>
        <w:gridCol w:w="1111"/>
        <w:gridCol w:w="975"/>
        <w:gridCol w:w="975"/>
      </w:tblGrid>
      <w:tr w:rsidR="00EA6F67" w:rsidRPr="006A382F" w:rsidTr="00F503AE">
        <w:trPr>
          <w:jc w:val="center"/>
        </w:trPr>
        <w:tc>
          <w:tcPr>
            <w:tcW w:w="1540" w:type="dxa"/>
            <w:vMerge w:val="restart"/>
            <w:shd w:val="clear" w:color="auto" w:fill="auto"/>
          </w:tcPr>
          <w:p w:rsidR="00EA6F67" w:rsidRPr="006A382F" w:rsidRDefault="00EA6F67" w:rsidP="00F503A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382F">
              <w:rPr>
                <w:rFonts w:ascii="Times New Roman" w:hAnsi="Times New Roman"/>
                <w:sz w:val="24"/>
                <w:szCs w:val="24"/>
              </w:rPr>
              <w:t>Всего учащихся в классах</w:t>
            </w:r>
          </w:p>
        </w:tc>
        <w:tc>
          <w:tcPr>
            <w:tcW w:w="1745" w:type="dxa"/>
            <w:vMerge w:val="restart"/>
            <w:shd w:val="clear" w:color="auto" w:fill="auto"/>
          </w:tcPr>
          <w:p w:rsidR="00EA6F67" w:rsidRPr="006A382F" w:rsidRDefault="00EA6F67" w:rsidP="00F503A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382F">
              <w:rPr>
                <w:rFonts w:ascii="Times New Roman" w:hAnsi="Times New Roman"/>
                <w:sz w:val="24"/>
                <w:szCs w:val="24"/>
              </w:rPr>
              <w:t>Участвовали в ВПР</w:t>
            </w:r>
          </w:p>
        </w:tc>
        <w:tc>
          <w:tcPr>
            <w:tcW w:w="4244" w:type="dxa"/>
            <w:gridSpan w:val="2"/>
            <w:shd w:val="clear" w:color="auto" w:fill="auto"/>
          </w:tcPr>
          <w:p w:rsidR="00EA6F67" w:rsidRPr="006A382F" w:rsidRDefault="00EA6F67" w:rsidP="00F503A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382F">
              <w:rPr>
                <w:rFonts w:ascii="Times New Roman" w:hAnsi="Times New Roman"/>
                <w:sz w:val="24"/>
                <w:szCs w:val="24"/>
              </w:rPr>
              <w:t>Не участвовали</w:t>
            </w:r>
          </w:p>
        </w:tc>
        <w:tc>
          <w:tcPr>
            <w:tcW w:w="975" w:type="dxa"/>
            <w:vMerge w:val="restart"/>
          </w:tcPr>
          <w:p w:rsidR="00EA6F67" w:rsidRPr="006A382F" w:rsidRDefault="00EA6F67" w:rsidP="00F503A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382F">
              <w:rPr>
                <w:rFonts w:ascii="Times New Roman" w:hAnsi="Times New Roman"/>
                <w:sz w:val="24"/>
                <w:szCs w:val="24"/>
              </w:rPr>
              <w:t>Средний балл за ВПР</w:t>
            </w:r>
          </w:p>
        </w:tc>
        <w:tc>
          <w:tcPr>
            <w:tcW w:w="975" w:type="dxa"/>
            <w:vMerge w:val="restart"/>
          </w:tcPr>
          <w:p w:rsidR="00EA6F67" w:rsidRPr="006A382F" w:rsidRDefault="00EA6F67" w:rsidP="00F503A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382F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975" w:type="dxa"/>
            <w:vMerge w:val="restart"/>
          </w:tcPr>
          <w:p w:rsidR="00EA6F67" w:rsidRPr="006A382F" w:rsidRDefault="00EA6F67" w:rsidP="00F503A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382F">
              <w:rPr>
                <w:rFonts w:ascii="Times New Roman" w:hAnsi="Times New Roman"/>
                <w:sz w:val="24"/>
                <w:szCs w:val="24"/>
              </w:rPr>
              <w:t>Мак.</w:t>
            </w:r>
          </w:p>
          <w:p w:rsidR="00EA6F67" w:rsidRPr="006A382F" w:rsidRDefault="00EA6F67" w:rsidP="00F503A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382F">
              <w:rPr>
                <w:rFonts w:ascii="Times New Roman" w:hAnsi="Times New Roman"/>
                <w:sz w:val="24"/>
                <w:szCs w:val="24"/>
              </w:rPr>
              <w:t>балл</w:t>
            </w:r>
          </w:p>
        </w:tc>
      </w:tr>
      <w:tr w:rsidR="00EA6F67" w:rsidRPr="006A382F" w:rsidTr="00F503AE">
        <w:trPr>
          <w:jc w:val="center"/>
        </w:trPr>
        <w:tc>
          <w:tcPr>
            <w:tcW w:w="1540" w:type="dxa"/>
            <w:vMerge/>
            <w:shd w:val="clear" w:color="auto" w:fill="auto"/>
          </w:tcPr>
          <w:p w:rsidR="00EA6F67" w:rsidRPr="006A382F" w:rsidRDefault="00EA6F67" w:rsidP="00F503A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5" w:type="dxa"/>
            <w:vMerge/>
            <w:shd w:val="clear" w:color="auto" w:fill="auto"/>
          </w:tcPr>
          <w:p w:rsidR="00EA6F67" w:rsidRPr="006A382F" w:rsidRDefault="00EA6F67" w:rsidP="00F503A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1" w:type="dxa"/>
            <w:shd w:val="clear" w:color="auto" w:fill="auto"/>
          </w:tcPr>
          <w:p w:rsidR="00EA6F67" w:rsidRPr="006A382F" w:rsidRDefault="00EA6F67" w:rsidP="00F503A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382F">
              <w:rPr>
                <w:rFonts w:ascii="Times New Roman" w:hAnsi="Times New Roman"/>
                <w:sz w:val="24"/>
                <w:szCs w:val="24"/>
              </w:rPr>
              <w:t>По уважительной причине</w:t>
            </w:r>
          </w:p>
        </w:tc>
        <w:tc>
          <w:tcPr>
            <w:tcW w:w="2263" w:type="dxa"/>
            <w:shd w:val="clear" w:color="auto" w:fill="auto"/>
          </w:tcPr>
          <w:p w:rsidR="00EA6F67" w:rsidRPr="006A382F" w:rsidRDefault="00EA6F67" w:rsidP="00F503A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382F">
              <w:rPr>
                <w:rFonts w:ascii="Times New Roman" w:hAnsi="Times New Roman"/>
                <w:sz w:val="24"/>
                <w:szCs w:val="24"/>
              </w:rPr>
              <w:t>По неуважительной причине</w:t>
            </w:r>
          </w:p>
        </w:tc>
        <w:tc>
          <w:tcPr>
            <w:tcW w:w="975" w:type="dxa"/>
            <w:vMerge/>
          </w:tcPr>
          <w:p w:rsidR="00EA6F67" w:rsidRPr="006A382F" w:rsidRDefault="00EA6F67" w:rsidP="00F503A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5" w:type="dxa"/>
            <w:vMerge/>
          </w:tcPr>
          <w:p w:rsidR="00EA6F67" w:rsidRPr="006A382F" w:rsidRDefault="00EA6F67" w:rsidP="00F503A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5" w:type="dxa"/>
            <w:vMerge/>
          </w:tcPr>
          <w:p w:rsidR="00EA6F67" w:rsidRPr="006A382F" w:rsidRDefault="00EA6F67" w:rsidP="00F503A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6F67" w:rsidRPr="006A382F" w:rsidTr="00F503AE">
        <w:trPr>
          <w:jc w:val="center"/>
        </w:trPr>
        <w:tc>
          <w:tcPr>
            <w:tcW w:w="1540" w:type="dxa"/>
            <w:shd w:val="clear" w:color="auto" w:fill="auto"/>
          </w:tcPr>
          <w:p w:rsidR="00EA6F67" w:rsidRPr="006A382F" w:rsidRDefault="00166739" w:rsidP="00F503A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745" w:type="dxa"/>
            <w:shd w:val="clear" w:color="auto" w:fill="auto"/>
          </w:tcPr>
          <w:p w:rsidR="00EA6F67" w:rsidRPr="006A382F" w:rsidRDefault="00166739" w:rsidP="00F503A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  <w:r w:rsidR="00EA6F67" w:rsidRPr="006A382F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="00EA6F67">
              <w:rPr>
                <w:rFonts w:ascii="Times New Roman" w:hAnsi="Times New Roman"/>
                <w:sz w:val="24"/>
                <w:szCs w:val="24"/>
              </w:rPr>
              <w:t>90</w:t>
            </w:r>
            <w:r w:rsidR="00EA6F67" w:rsidRPr="006A382F">
              <w:rPr>
                <w:rFonts w:ascii="Times New Roman" w:hAnsi="Times New Roman"/>
                <w:sz w:val="24"/>
                <w:szCs w:val="24"/>
              </w:rPr>
              <w:t xml:space="preserve">    %</w:t>
            </w:r>
          </w:p>
        </w:tc>
        <w:tc>
          <w:tcPr>
            <w:tcW w:w="1981" w:type="dxa"/>
            <w:shd w:val="clear" w:color="auto" w:fill="auto"/>
          </w:tcPr>
          <w:p w:rsidR="00EA6F67" w:rsidRPr="006A382F" w:rsidRDefault="00166739" w:rsidP="00F503A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63" w:type="dxa"/>
            <w:shd w:val="clear" w:color="auto" w:fill="auto"/>
          </w:tcPr>
          <w:p w:rsidR="00EA6F67" w:rsidRPr="006A382F" w:rsidRDefault="00EA6F67" w:rsidP="00F503A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382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75" w:type="dxa"/>
          </w:tcPr>
          <w:p w:rsidR="00EA6F67" w:rsidRPr="006A382F" w:rsidRDefault="00166739" w:rsidP="00F503A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975" w:type="dxa"/>
          </w:tcPr>
          <w:p w:rsidR="00EA6F67" w:rsidRPr="006A382F" w:rsidRDefault="00575119" w:rsidP="00F503A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EA6F67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75" w:type="dxa"/>
          </w:tcPr>
          <w:p w:rsidR="00EA6F67" w:rsidRPr="006A382F" w:rsidRDefault="00EA6F67" w:rsidP="00F503A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382F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</w:tr>
    </w:tbl>
    <w:p w:rsidR="00575119" w:rsidRDefault="00575119" w:rsidP="00EA6F67">
      <w:pPr>
        <w:pStyle w:val="a3"/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</w:p>
    <w:p w:rsidR="00EA6F67" w:rsidRPr="00F701D5" w:rsidRDefault="00F701D5" w:rsidP="00F701D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="00EA6F67" w:rsidRPr="00F701D5">
        <w:rPr>
          <w:rFonts w:ascii="Times New Roman" w:hAnsi="Times New Roman"/>
          <w:sz w:val="24"/>
          <w:szCs w:val="24"/>
        </w:rPr>
        <w:t xml:space="preserve">Анализируя показатель прошлого </w:t>
      </w:r>
      <w:proofErr w:type="gramStart"/>
      <w:r w:rsidR="00EA6F67" w:rsidRPr="00F701D5">
        <w:rPr>
          <w:rFonts w:ascii="Times New Roman" w:hAnsi="Times New Roman"/>
          <w:sz w:val="24"/>
          <w:szCs w:val="24"/>
        </w:rPr>
        <w:t>года</w:t>
      </w:r>
      <w:proofErr w:type="gramEnd"/>
      <w:r w:rsidR="00EA6F67" w:rsidRPr="00F701D5">
        <w:rPr>
          <w:rFonts w:ascii="Times New Roman" w:hAnsi="Times New Roman"/>
          <w:sz w:val="24"/>
          <w:szCs w:val="24"/>
        </w:rPr>
        <w:t xml:space="preserve"> средний балл у</w:t>
      </w:r>
      <w:r w:rsidR="00575119" w:rsidRPr="00F701D5">
        <w:rPr>
          <w:rFonts w:ascii="Times New Roman" w:hAnsi="Times New Roman"/>
          <w:sz w:val="24"/>
          <w:szCs w:val="24"/>
        </w:rPr>
        <w:t>меньшился на 4.2 балла, что составляет 10%</w:t>
      </w:r>
      <w:r w:rsidR="00EA6F67" w:rsidRPr="00F701D5">
        <w:rPr>
          <w:rFonts w:ascii="Times New Roman" w:hAnsi="Times New Roman"/>
          <w:sz w:val="24"/>
          <w:szCs w:val="24"/>
        </w:rPr>
        <w:t xml:space="preserve">. </w:t>
      </w:r>
    </w:p>
    <w:p w:rsidR="00EA6F67" w:rsidRPr="006A382F" w:rsidRDefault="00EA6F67" w:rsidP="00EA6F67">
      <w:pPr>
        <w:pStyle w:val="a3"/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EA6F67" w:rsidRPr="006A382F" w:rsidRDefault="00EA6F67" w:rsidP="00EA6F6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Результаты</w:t>
      </w:r>
    </w:p>
    <w:tbl>
      <w:tblPr>
        <w:tblW w:w="10355" w:type="dxa"/>
        <w:jc w:val="center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71"/>
        <w:gridCol w:w="696"/>
        <w:gridCol w:w="924"/>
        <w:gridCol w:w="996"/>
        <w:gridCol w:w="907"/>
        <w:gridCol w:w="1111"/>
        <w:gridCol w:w="1226"/>
        <w:gridCol w:w="1149"/>
        <w:gridCol w:w="1149"/>
        <w:gridCol w:w="1226"/>
      </w:tblGrid>
      <w:tr w:rsidR="00EA6F67" w:rsidRPr="006A382F" w:rsidTr="00DB6901">
        <w:trPr>
          <w:cantSplit/>
          <w:trHeight w:val="1134"/>
          <w:jc w:val="center"/>
        </w:trPr>
        <w:tc>
          <w:tcPr>
            <w:tcW w:w="971" w:type="dxa"/>
          </w:tcPr>
          <w:p w:rsidR="00EA6F67" w:rsidRPr="006A382F" w:rsidRDefault="00EA6F67" w:rsidP="00F503A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A382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 xml:space="preserve">Класс </w:t>
            </w:r>
          </w:p>
          <w:p w:rsidR="00EA6F67" w:rsidRPr="006A382F" w:rsidRDefault="00EA6F67" w:rsidP="00F503A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EA6F67" w:rsidRPr="006A382F" w:rsidRDefault="00EA6F67" w:rsidP="00F503A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EA6F67" w:rsidRPr="006A382F" w:rsidRDefault="00EA6F67" w:rsidP="00F503A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EA6F67" w:rsidRPr="006A382F" w:rsidRDefault="00EA6F67" w:rsidP="00F503A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EA6F67" w:rsidRPr="006A382F" w:rsidRDefault="00EA6F67" w:rsidP="00F503A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EA6F67" w:rsidRPr="006A382F" w:rsidRDefault="00EA6F67" w:rsidP="00F503A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96" w:type="dxa"/>
            <w:shd w:val="clear" w:color="auto" w:fill="auto"/>
            <w:textDirection w:val="btLr"/>
          </w:tcPr>
          <w:p w:rsidR="00EA6F67" w:rsidRPr="006A382F" w:rsidRDefault="00EA6F67" w:rsidP="00F503AE">
            <w:pPr>
              <w:pStyle w:val="a3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A382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Количество </w:t>
            </w:r>
            <w:proofErr w:type="gramStart"/>
            <w:r w:rsidRPr="006A382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писавших</w:t>
            </w:r>
            <w:proofErr w:type="gramEnd"/>
          </w:p>
        </w:tc>
        <w:tc>
          <w:tcPr>
            <w:tcW w:w="924" w:type="dxa"/>
            <w:shd w:val="clear" w:color="auto" w:fill="auto"/>
          </w:tcPr>
          <w:p w:rsidR="00EA6F67" w:rsidRPr="006A382F" w:rsidRDefault="00EA6F67" w:rsidP="00F503A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A382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«5»</w:t>
            </w:r>
          </w:p>
          <w:p w:rsidR="00EA6F67" w:rsidRPr="006A382F" w:rsidRDefault="00EA6F67" w:rsidP="00F503A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96" w:type="dxa"/>
            <w:shd w:val="clear" w:color="auto" w:fill="auto"/>
          </w:tcPr>
          <w:p w:rsidR="00EA6F67" w:rsidRPr="006A382F" w:rsidRDefault="00EA6F67" w:rsidP="00F503A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A382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«4»</w:t>
            </w:r>
          </w:p>
          <w:p w:rsidR="00EA6F67" w:rsidRPr="006A382F" w:rsidRDefault="00EA6F67" w:rsidP="00F503A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auto"/>
          </w:tcPr>
          <w:p w:rsidR="00EA6F67" w:rsidRPr="006A382F" w:rsidRDefault="00EA6F67" w:rsidP="00F503A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A382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«3»</w:t>
            </w:r>
          </w:p>
          <w:p w:rsidR="00EA6F67" w:rsidRPr="006A382F" w:rsidRDefault="00EA6F67" w:rsidP="00F503A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11" w:type="dxa"/>
            <w:shd w:val="clear" w:color="auto" w:fill="auto"/>
          </w:tcPr>
          <w:p w:rsidR="00EA6F67" w:rsidRPr="006A382F" w:rsidRDefault="00EA6F67" w:rsidP="00F503A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A382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«2»</w:t>
            </w:r>
          </w:p>
          <w:p w:rsidR="00EA6F67" w:rsidRPr="006A382F" w:rsidRDefault="00EA6F67" w:rsidP="00F503A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26" w:type="dxa"/>
          </w:tcPr>
          <w:p w:rsidR="00EA6F67" w:rsidRPr="006A382F" w:rsidRDefault="00EA6F67" w:rsidP="00F701D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A382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Качество знаний</w:t>
            </w:r>
          </w:p>
          <w:p w:rsidR="00EA6F67" w:rsidRPr="006A382F" w:rsidRDefault="00EA6F67" w:rsidP="00F701D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A382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 ВПР</w:t>
            </w:r>
          </w:p>
        </w:tc>
        <w:tc>
          <w:tcPr>
            <w:tcW w:w="1149" w:type="dxa"/>
          </w:tcPr>
          <w:p w:rsidR="00EA6F67" w:rsidRPr="006A382F" w:rsidRDefault="00EA6F67" w:rsidP="00F701D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A382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Средняя оценка за ВПР</w:t>
            </w:r>
          </w:p>
        </w:tc>
        <w:tc>
          <w:tcPr>
            <w:tcW w:w="1149" w:type="dxa"/>
          </w:tcPr>
          <w:p w:rsidR="00EA6F67" w:rsidRPr="006A382F" w:rsidRDefault="00EA6F67" w:rsidP="00F701D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A382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Средняя оценка за год</w:t>
            </w:r>
          </w:p>
        </w:tc>
        <w:tc>
          <w:tcPr>
            <w:tcW w:w="1226" w:type="dxa"/>
          </w:tcPr>
          <w:p w:rsidR="00EA6F67" w:rsidRPr="006A382F" w:rsidRDefault="00EA6F67" w:rsidP="00F701D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A382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Качество знаний за год </w:t>
            </w:r>
          </w:p>
        </w:tc>
      </w:tr>
      <w:tr w:rsidR="00EA6F67" w:rsidRPr="006A382F" w:rsidTr="00DB6901">
        <w:trPr>
          <w:jc w:val="center"/>
        </w:trPr>
        <w:tc>
          <w:tcPr>
            <w:tcW w:w="971" w:type="dxa"/>
          </w:tcPr>
          <w:p w:rsidR="00EA6F67" w:rsidRPr="006A382F" w:rsidRDefault="00DB6901" w:rsidP="00DB690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4а,4б</w:t>
            </w:r>
          </w:p>
        </w:tc>
        <w:tc>
          <w:tcPr>
            <w:tcW w:w="696" w:type="dxa"/>
            <w:shd w:val="clear" w:color="auto" w:fill="auto"/>
          </w:tcPr>
          <w:p w:rsidR="00EA6F67" w:rsidRPr="006A382F" w:rsidRDefault="009E0218" w:rsidP="00F503A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26</w:t>
            </w:r>
          </w:p>
        </w:tc>
        <w:tc>
          <w:tcPr>
            <w:tcW w:w="924" w:type="dxa"/>
            <w:shd w:val="clear" w:color="auto" w:fill="auto"/>
          </w:tcPr>
          <w:p w:rsidR="00EA6F67" w:rsidRPr="006A382F" w:rsidRDefault="009E0218" w:rsidP="00F503A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996" w:type="dxa"/>
            <w:shd w:val="clear" w:color="auto" w:fill="auto"/>
          </w:tcPr>
          <w:p w:rsidR="00EA6F67" w:rsidRPr="006A382F" w:rsidRDefault="009E0218" w:rsidP="00F503A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907" w:type="dxa"/>
            <w:shd w:val="clear" w:color="auto" w:fill="auto"/>
          </w:tcPr>
          <w:p w:rsidR="00EA6F67" w:rsidRPr="006A382F" w:rsidRDefault="009E0218" w:rsidP="00F503A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1111" w:type="dxa"/>
            <w:shd w:val="clear" w:color="auto" w:fill="auto"/>
          </w:tcPr>
          <w:p w:rsidR="00EA6F67" w:rsidRPr="006A382F" w:rsidRDefault="009E0218" w:rsidP="00F503A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226" w:type="dxa"/>
          </w:tcPr>
          <w:p w:rsidR="00EA6F67" w:rsidRPr="006A382F" w:rsidRDefault="009E0218" w:rsidP="00F503A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1149" w:type="dxa"/>
          </w:tcPr>
          <w:p w:rsidR="00EA6F67" w:rsidRPr="006A382F" w:rsidRDefault="009E0218" w:rsidP="00F503A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3,4</w:t>
            </w:r>
          </w:p>
        </w:tc>
        <w:tc>
          <w:tcPr>
            <w:tcW w:w="1149" w:type="dxa"/>
          </w:tcPr>
          <w:p w:rsidR="00EA6F67" w:rsidRPr="006A382F" w:rsidRDefault="009E0218" w:rsidP="00F503A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3,7</w:t>
            </w:r>
          </w:p>
        </w:tc>
        <w:tc>
          <w:tcPr>
            <w:tcW w:w="1226" w:type="dxa"/>
          </w:tcPr>
          <w:p w:rsidR="00EA6F67" w:rsidRPr="006A382F" w:rsidRDefault="009E0218" w:rsidP="00F503A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54</w:t>
            </w:r>
          </w:p>
        </w:tc>
      </w:tr>
    </w:tbl>
    <w:p w:rsidR="00EA6F67" w:rsidRDefault="00EA6F67" w:rsidP="00EA6F67">
      <w:pPr>
        <w:pStyle w:val="a3"/>
        <w:spacing w:after="0" w:line="240" w:lineRule="auto"/>
        <w:ind w:left="1080"/>
        <w:jc w:val="both"/>
        <w:rPr>
          <w:rFonts w:ascii="Times New Roman" w:hAnsi="Times New Roman"/>
          <w:b/>
          <w:sz w:val="24"/>
          <w:szCs w:val="24"/>
        </w:rPr>
      </w:pPr>
    </w:p>
    <w:p w:rsidR="00F701D5" w:rsidRDefault="00F701D5" w:rsidP="00EA6F67">
      <w:pPr>
        <w:pStyle w:val="a3"/>
        <w:spacing w:after="0" w:line="240" w:lineRule="auto"/>
        <w:ind w:left="1080"/>
        <w:jc w:val="both"/>
        <w:rPr>
          <w:rFonts w:ascii="Times New Roman" w:hAnsi="Times New Roman"/>
          <w:b/>
          <w:sz w:val="24"/>
          <w:szCs w:val="24"/>
        </w:rPr>
      </w:pPr>
      <w:r w:rsidRPr="00F701D5"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>
            <wp:extent cx="5953125" cy="2743200"/>
            <wp:effectExtent l="19050" t="0" r="9525" b="0"/>
            <wp:docPr id="10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EA6F67" w:rsidRDefault="00EA6F67" w:rsidP="00EA6F67">
      <w:pPr>
        <w:pStyle w:val="a3"/>
        <w:spacing w:after="0" w:line="240" w:lineRule="auto"/>
        <w:ind w:left="1080"/>
        <w:jc w:val="both"/>
        <w:rPr>
          <w:rFonts w:ascii="Times New Roman" w:hAnsi="Times New Roman"/>
          <w:noProof/>
          <w:sz w:val="24"/>
          <w:szCs w:val="24"/>
        </w:rPr>
      </w:pPr>
    </w:p>
    <w:p w:rsidR="00EA6F67" w:rsidRPr="006A382F" w:rsidRDefault="00EA6F67" w:rsidP="00EA6F67">
      <w:pPr>
        <w:pStyle w:val="a3"/>
        <w:spacing w:after="0" w:line="240" w:lineRule="auto"/>
        <w:ind w:left="142" w:firstLine="578"/>
        <w:jc w:val="both"/>
        <w:rPr>
          <w:rFonts w:ascii="Times New Roman" w:hAnsi="Times New Roman"/>
          <w:sz w:val="24"/>
          <w:szCs w:val="24"/>
        </w:rPr>
      </w:pPr>
      <w:r w:rsidRPr="006A382F">
        <w:rPr>
          <w:rFonts w:ascii="Times New Roman" w:hAnsi="Times New Roman"/>
          <w:sz w:val="24"/>
          <w:szCs w:val="24"/>
        </w:rPr>
        <w:t xml:space="preserve">Вывод: из представленных данных видно, что результаты ВПР показали результативность </w:t>
      </w:r>
      <w:proofErr w:type="spellStart"/>
      <w:r w:rsidRPr="006A382F">
        <w:rPr>
          <w:rFonts w:ascii="Times New Roman" w:hAnsi="Times New Roman"/>
          <w:sz w:val="24"/>
          <w:szCs w:val="24"/>
        </w:rPr>
        <w:t>обученности</w:t>
      </w:r>
      <w:proofErr w:type="spellEnd"/>
      <w:r w:rsidRPr="006A382F">
        <w:rPr>
          <w:rFonts w:ascii="Times New Roman" w:hAnsi="Times New Roman"/>
          <w:sz w:val="24"/>
          <w:szCs w:val="24"/>
        </w:rPr>
        <w:t xml:space="preserve">  </w:t>
      </w:r>
      <w:r w:rsidR="009E0218">
        <w:rPr>
          <w:rFonts w:ascii="Times New Roman" w:hAnsi="Times New Roman"/>
          <w:sz w:val="24"/>
          <w:szCs w:val="24"/>
        </w:rPr>
        <w:t xml:space="preserve">ниже </w:t>
      </w:r>
      <w:r w:rsidRPr="006A382F">
        <w:rPr>
          <w:rFonts w:ascii="Times New Roman" w:hAnsi="Times New Roman"/>
          <w:sz w:val="24"/>
          <w:szCs w:val="24"/>
        </w:rPr>
        <w:t xml:space="preserve"> текущей</w:t>
      </w:r>
      <w:r w:rsidR="00F701D5">
        <w:rPr>
          <w:rFonts w:ascii="Times New Roman" w:hAnsi="Times New Roman"/>
          <w:sz w:val="24"/>
          <w:szCs w:val="24"/>
        </w:rPr>
        <w:t xml:space="preserve"> на 12</w:t>
      </w:r>
      <w:r w:rsidRPr="006A382F">
        <w:rPr>
          <w:rFonts w:ascii="Times New Roman" w:hAnsi="Times New Roman"/>
          <w:sz w:val="24"/>
          <w:szCs w:val="24"/>
        </w:rPr>
        <w:t xml:space="preserve"> %. </w:t>
      </w:r>
    </w:p>
    <w:p w:rsidR="00EA6F67" w:rsidRDefault="00EA6F67" w:rsidP="00EA6F67">
      <w:pPr>
        <w:pStyle w:val="a3"/>
        <w:spacing w:after="0" w:line="240" w:lineRule="auto"/>
        <w:ind w:left="1080"/>
        <w:jc w:val="both"/>
        <w:rPr>
          <w:rFonts w:ascii="Times New Roman" w:hAnsi="Times New Roman"/>
          <w:b/>
          <w:sz w:val="24"/>
          <w:szCs w:val="24"/>
        </w:rPr>
      </w:pPr>
    </w:p>
    <w:p w:rsidR="00EA6F67" w:rsidRPr="006A382F" w:rsidRDefault="00EA6F67" w:rsidP="00EA6F6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A382F">
        <w:rPr>
          <w:rFonts w:ascii="Times New Roman" w:hAnsi="Times New Roman"/>
          <w:sz w:val="24"/>
          <w:szCs w:val="24"/>
        </w:rPr>
        <w:t>Сравнительный анализ показателей</w:t>
      </w:r>
    </w:p>
    <w:tbl>
      <w:tblPr>
        <w:tblW w:w="0" w:type="auto"/>
        <w:jc w:val="center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543"/>
        <w:gridCol w:w="2727"/>
        <w:gridCol w:w="2653"/>
        <w:gridCol w:w="2654"/>
      </w:tblGrid>
      <w:tr w:rsidR="00EA6F67" w:rsidRPr="006A382F" w:rsidTr="00F503AE">
        <w:trPr>
          <w:jc w:val="center"/>
        </w:trPr>
        <w:tc>
          <w:tcPr>
            <w:tcW w:w="1543" w:type="dxa"/>
          </w:tcPr>
          <w:p w:rsidR="00EA6F67" w:rsidRPr="006A382F" w:rsidRDefault="00EA6F67" w:rsidP="00F503A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382F">
              <w:rPr>
                <w:rFonts w:ascii="Times New Roman" w:hAnsi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2727" w:type="dxa"/>
            <w:shd w:val="clear" w:color="auto" w:fill="auto"/>
          </w:tcPr>
          <w:p w:rsidR="00EA6F67" w:rsidRPr="006A382F" w:rsidRDefault="00EA6F67" w:rsidP="00F503A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Подтвердили отметку /%</w:t>
            </w:r>
          </w:p>
        </w:tc>
        <w:tc>
          <w:tcPr>
            <w:tcW w:w="2653" w:type="dxa"/>
            <w:shd w:val="clear" w:color="auto" w:fill="auto"/>
          </w:tcPr>
          <w:p w:rsidR="00EA6F67" w:rsidRPr="006A382F" w:rsidRDefault="00EA6F67" w:rsidP="00F503A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382F">
              <w:rPr>
                <w:rFonts w:ascii="Times New Roman" w:hAnsi="Times New Roman"/>
                <w:sz w:val="24"/>
                <w:szCs w:val="24"/>
              </w:rPr>
              <w:t>Получили отметку выше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/%</w:t>
            </w:r>
          </w:p>
        </w:tc>
        <w:tc>
          <w:tcPr>
            <w:tcW w:w="2654" w:type="dxa"/>
            <w:shd w:val="clear" w:color="auto" w:fill="auto"/>
          </w:tcPr>
          <w:p w:rsidR="00EA6F67" w:rsidRPr="006A382F" w:rsidRDefault="00EA6F67" w:rsidP="00F503A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382F">
              <w:rPr>
                <w:rFonts w:ascii="Times New Roman" w:hAnsi="Times New Roman"/>
                <w:sz w:val="24"/>
                <w:szCs w:val="24"/>
              </w:rPr>
              <w:t>Получили отметку ниже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/%</w:t>
            </w:r>
          </w:p>
        </w:tc>
      </w:tr>
      <w:tr w:rsidR="00DB6901" w:rsidRPr="006A382F" w:rsidTr="00F503AE">
        <w:trPr>
          <w:jc w:val="center"/>
        </w:trPr>
        <w:tc>
          <w:tcPr>
            <w:tcW w:w="1543" w:type="dxa"/>
          </w:tcPr>
          <w:p w:rsidR="00DB6901" w:rsidRPr="006A382F" w:rsidRDefault="00DB6901" w:rsidP="00F503A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A382F">
              <w:rPr>
                <w:rFonts w:ascii="Times New Roman" w:hAnsi="Times New Roman"/>
                <w:b/>
                <w:sz w:val="24"/>
                <w:szCs w:val="24"/>
              </w:rPr>
              <w:t>4а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,4б</w:t>
            </w:r>
          </w:p>
        </w:tc>
        <w:tc>
          <w:tcPr>
            <w:tcW w:w="2727" w:type="dxa"/>
            <w:shd w:val="clear" w:color="auto" w:fill="auto"/>
          </w:tcPr>
          <w:p w:rsidR="00DB6901" w:rsidRPr="006A382F" w:rsidRDefault="00DB6901" w:rsidP="00A76B5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 /65%</w:t>
            </w:r>
          </w:p>
        </w:tc>
        <w:tc>
          <w:tcPr>
            <w:tcW w:w="2653" w:type="dxa"/>
            <w:shd w:val="clear" w:color="auto" w:fill="auto"/>
          </w:tcPr>
          <w:p w:rsidR="00DB6901" w:rsidRPr="006A382F" w:rsidRDefault="00DB6901" w:rsidP="00A76B5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1/ 4 %</w:t>
            </w:r>
          </w:p>
        </w:tc>
        <w:tc>
          <w:tcPr>
            <w:tcW w:w="2654" w:type="dxa"/>
            <w:shd w:val="clear" w:color="auto" w:fill="auto"/>
          </w:tcPr>
          <w:p w:rsidR="00DB6901" w:rsidRPr="006A382F" w:rsidRDefault="00DB6901" w:rsidP="00A76B5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8/31%</w:t>
            </w:r>
          </w:p>
        </w:tc>
      </w:tr>
    </w:tbl>
    <w:p w:rsidR="00EA6F67" w:rsidRPr="006A382F" w:rsidRDefault="00EA6F67" w:rsidP="00EA6F67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A6F67" w:rsidRPr="006A382F" w:rsidRDefault="00EA6F67" w:rsidP="00EA6F6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>
            <wp:extent cx="4563262" cy="1805740"/>
            <wp:effectExtent l="12175" t="4010" r="6088" b="0"/>
            <wp:docPr id="1" name="Диаграмма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EA6F67" w:rsidRPr="006A382F" w:rsidRDefault="00EA6F67" w:rsidP="00EA6F67">
      <w:pPr>
        <w:pStyle w:val="a3"/>
        <w:spacing w:after="0" w:line="240" w:lineRule="auto"/>
        <w:ind w:left="142" w:firstLine="567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EA6F67" w:rsidRPr="00EA6F67" w:rsidRDefault="00EA6F67" w:rsidP="00EA6F67">
      <w:pPr>
        <w:pStyle w:val="a3"/>
        <w:spacing w:after="0" w:line="240" w:lineRule="auto"/>
        <w:ind w:left="142" w:firstLine="567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C75331" w:rsidRDefault="00C75331" w:rsidP="00EA6F67">
      <w:pPr>
        <w:pStyle w:val="a3"/>
        <w:spacing w:after="0" w:line="240" w:lineRule="auto"/>
        <w:ind w:left="142" w:firstLine="567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C75331" w:rsidRDefault="00C75331" w:rsidP="00EA6F67">
      <w:pPr>
        <w:pStyle w:val="a3"/>
        <w:spacing w:after="0" w:line="240" w:lineRule="auto"/>
        <w:ind w:left="142" w:firstLine="567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C75331" w:rsidRDefault="00C75331" w:rsidP="00EA6F67">
      <w:pPr>
        <w:pStyle w:val="a3"/>
        <w:spacing w:after="0" w:line="240" w:lineRule="auto"/>
        <w:ind w:left="142" w:firstLine="567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C75331" w:rsidRDefault="00C75331" w:rsidP="00EA6F67">
      <w:pPr>
        <w:pStyle w:val="a3"/>
        <w:spacing w:after="0" w:line="240" w:lineRule="auto"/>
        <w:ind w:left="142" w:firstLine="567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C75331" w:rsidRDefault="00C75331" w:rsidP="00EA6F67">
      <w:pPr>
        <w:pStyle w:val="a3"/>
        <w:spacing w:after="0" w:line="240" w:lineRule="auto"/>
        <w:ind w:left="142" w:firstLine="567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C75331" w:rsidRDefault="00C75331" w:rsidP="00EA6F67">
      <w:pPr>
        <w:pStyle w:val="a3"/>
        <w:spacing w:after="0" w:line="240" w:lineRule="auto"/>
        <w:ind w:left="142" w:firstLine="567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C75331" w:rsidRDefault="00C75331" w:rsidP="00EA6F67">
      <w:pPr>
        <w:pStyle w:val="a3"/>
        <w:spacing w:after="0" w:line="240" w:lineRule="auto"/>
        <w:ind w:left="142" w:firstLine="567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C75331" w:rsidRDefault="00C75331" w:rsidP="00EA6F67">
      <w:pPr>
        <w:pStyle w:val="a3"/>
        <w:spacing w:after="0" w:line="240" w:lineRule="auto"/>
        <w:ind w:left="142" w:firstLine="567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C75331" w:rsidRDefault="00C75331" w:rsidP="00EA6F67">
      <w:pPr>
        <w:pStyle w:val="a3"/>
        <w:spacing w:after="0" w:line="240" w:lineRule="auto"/>
        <w:ind w:left="142" w:firstLine="567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C75331" w:rsidRDefault="00C75331" w:rsidP="00EA6F67">
      <w:pPr>
        <w:pStyle w:val="a3"/>
        <w:spacing w:after="0" w:line="240" w:lineRule="auto"/>
        <w:ind w:left="142" w:firstLine="567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C75331" w:rsidRDefault="00C75331" w:rsidP="00EA6F67">
      <w:pPr>
        <w:pStyle w:val="a3"/>
        <w:spacing w:after="0" w:line="240" w:lineRule="auto"/>
        <w:ind w:left="142" w:firstLine="567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EA6F67" w:rsidRPr="00EA6F67" w:rsidRDefault="00EA6F67" w:rsidP="00EA6F67">
      <w:pPr>
        <w:pStyle w:val="a3"/>
        <w:spacing w:after="0" w:line="240" w:lineRule="auto"/>
        <w:ind w:left="142" w:firstLine="567"/>
        <w:jc w:val="both"/>
        <w:rPr>
          <w:rFonts w:ascii="Times New Roman" w:hAnsi="Times New Roman"/>
          <w:b/>
          <w:i/>
          <w:sz w:val="24"/>
          <w:szCs w:val="24"/>
        </w:rPr>
      </w:pPr>
      <w:r w:rsidRPr="00EA6F67">
        <w:rPr>
          <w:rFonts w:ascii="Times New Roman" w:hAnsi="Times New Roman"/>
          <w:b/>
          <w:i/>
          <w:sz w:val="24"/>
          <w:szCs w:val="24"/>
        </w:rPr>
        <w:lastRenderedPageBreak/>
        <w:t>МАТЕМАТИКА</w:t>
      </w:r>
    </w:p>
    <w:p w:rsidR="00EA6F67" w:rsidRPr="006A382F" w:rsidRDefault="00EA6F67" w:rsidP="00EA6F67">
      <w:pPr>
        <w:pStyle w:val="a3"/>
        <w:spacing w:after="0" w:line="240" w:lineRule="auto"/>
        <w:ind w:left="142" w:firstLine="567"/>
        <w:jc w:val="both"/>
        <w:rPr>
          <w:rFonts w:ascii="Times New Roman" w:hAnsi="Times New Roman"/>
          <w:sz w:val="24"/>
          <w:szCs w:val="24"/>
        </w:rPr>
      </w:pPr>
      <w:r w:rsidRPr="006A382F">
        <w:rPr>
          <w:rFonts w:ascii="Times New Roman" w:hAnsi="Times New Roman"/>
          <w:sz w:val="24"/>
          <w:szCs w:val="24"/>
        </w:rPr>
        <w:t>Дата пров</w:t>
      </w:r>
      <w:r w:rsidR="009E0218">
        <w:rPr>
          <w:rFonts w:ascii="Times New Roman" w:hAnsi="Times New Roman"/>
          <w:sz w:val="24"/>
          <w:szCs w:val="24"/>
        </w:rPr>
        <w:t xml:space="preserve">едения ВПР по математике </w:t>
      </w:r>
      <w:r w:rsidRPr="006A382F">
        <w:rPr>
          <w:rFonts w:ascii="Times New Roman" w:hAnsi="Times New Roman"/>
          <w:sz w:val="24"/>
          <w:szCs w:val="24"/>
        </w:rPr>
        <w:t xml:space="preserve">  - 2</w:t>
      </w:r>
      <w:r w:rsidR="009E0218"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 xml:space="preserve"> 04.201</w:t>
      </w:r>
      <w:r w:rsidR="00900CD4">
        <w:rPr>
          <w:rFonts w:ascii="Times New Roman" w:hAnsi="Times New Roman"/>
          <w:sz w:val="24"/>
          <w:szCs w:val="24"/>
        </w:rPr>
        <w:t>9</w:t>
      </w:r>
      <w:r w:rsidRPr="006A382F">
        <w:rPr>
          <w:rFonts w:ascii="Times New Roman" w:hAnsi="Times New Roman"/>
          <w:sz w:val="24"/>
          <w:szCs w:val="24"/>
        </w:rPr>
        <w:t xml:space="preserve"> г.</w:t>
      </w:r>
    </w:p>
    <w:p w:rsidR="00EA6F67" w:rsidRDefault="00EA6F67" w:rsidP="00EA6F67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6A382F">
        <w:rPr>
          <w:rFonts w:ascii="Times New Roman" w:hAnsi="Times New Roman"/>
          <w:sz w:val="24"/>
          <w:szCs w:val="24"/>
        </w:rPr>
        <w:t>Качественная оценка результатов  выполнения пров</w:t>
      </w:r>
      <w:r w:rsidR="009E0218">
        <w:rPr>
          <w:rFonts w:ascii="Times New Roman" w:hAnsi="Times New Roman"/>
          <w:sz w:val="24"/>
          <w:szCs w:val="24"/>
        </w:rPr>
        <w:t xml:space="preserve">ерочной работы по математике </w:t>
      </w:r>
    </w:p>
    <w:p w:rsidR="00EA6F67" w:rsidRPr="006A382F" w:rsidRDefault="00EA6F67" w:rsidP="00EA6F67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EA6F67" w:rsidRPr="006A382F" w:rsidRDefault="00EA6F67" w:rsidP="00EA6F67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A382F">
        <w:rPr>
          <w:rFonts w:ascii="Times New Roman" w:hAnsi="Times New Roman"/>
          <w:sz w:val="24"/>
          <w:szCs w:val="24"/>
        </w:rPr>
        <w:t>Показатели участия</w:t>
      </w:r>
    </w:p>
    <w:p w:rsidR="00EA6F67" w:rsidRPr="006A382F" w:rsidRDefault="00EA6F67" w:rsidP="00EA6F67">
      <w:pPr>
        <w:pStyle w:val="a3"/>
        <w:spacing w:after="0" w:line="240" w:lineRule="auto"/>
        <w:ind w:left="1210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540"/>
        <w:gridCol w:w="1745"/>
        <w:gridCol w:w="1981"/>
        <w:gridCol w:w="2263"/>
        <w:gridCol w:w="1111"/>
        <w:gridCol w:w="975"/>
        <w:gridCol w:w="975"/>
      </w:tblGrid>
      <w:tr w:rsidR="00EA6F67" w:rsidRPr="006A382F" w:rsidTr="00F503AE">
        <w:trPr>
          <w:jc w:val="center"/>
        </w:trPr>
        <w:tc>
          <w:tcPr>
            <w:tcW w:w="1540" w:type="dxa"/>
            <w:vMerge w:val="restart"/>
            <w:shd w:val="clear" w:color="auto" w:fill="auto"/>
          </w:tcPr>
          <w:p w:rsidR="00EA6F67" w:rsidRPr="006A382F" w:rsidRDefault="00EA6F67" w:rsidP="00F503A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382F">
              <w:rPr>
                <w:rFonts w:ascii="Times New Roman" w:hAnsi="Times New Roman"/>
                <w:sz w:val="24"/>
                <w:szCs w:val="24"/>
              </w:rPr>
              <w:t>Всего учащихся в классах</w:t>
            </w:r>
          </w:p>
        </w:tc>
        <w:tc>
          <w:tcPr>
            <w:tcW w:w="1745" w:type="dxa"/>
            <w:vMerge w:val="restart"/>
            <w:shd w:val="clear" w:color="auto" w:fill="auto"/>
          </w:tcPr>
          <w:p w:rsidR="00EA6F67" w:rsidRPr="006A382F" w:rsidRDefault="00EA6F67" w:rsidP="00F503A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382F">
              <w:rPr>
                <w:rFonts w:ascii="Times New Roman" w:hAnsi="Times New Roman"/>
                <w:sz w:val="24"/>
                <w:szCs w:val="24"/>
              </w:rPr>
              <w:t>Участвовали в ВПР</w:t>
            </w:r>
          </w:p>
        </w:tc>
        <w:tc>
          <w:tcPr>
            <w:tcW w:w="4244" w:type="dxa"/>
            <w:gridSpan w:val="2"/>
            <w:shd w:val="clear" w:color="auto" w:fill="auto"/>
          </w:tcPr>
          <w:p w:rsidR="00EA6F67" w:rsidRPr="006A382F" w:rsidRDefault="00EA6F67" w:rsidP="00F503A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382F">
              <w:rPr>
                <w:rFonts w:ascii="Times New Roman" w:hAnsi="Times New Roman"/>
                <w:sz w:val="24"/>
                <w:szCs w:val="24"/>
              </w:rPr>
              <w:t>Не участвовали</w:t>
            </w:r>
          </w:p>
        </w:tc>
        <w:tc>
          <w:tcPr>
            <w:tcW w:w="975" w:type="dxa"/>
            <w:vMerge w:val="restart"/>
          </w:tcPr>
          <w:p w:rsidR="00EA6F67" w:rsidRPr="006A382F" w:rsidRDefault="00EA6F67" w:rsidP="00F503A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382F">
              <w:rPr>
                <w:rFonts w:ascii="Times New Roman" w:hAnsi="Times New Roman"/>
                <w:sz w:val="24"/>
                <w:szCs w:val="24"/>
              </w:rPr>
              <w:t>Средний балл за ВПР</w:t>
            </w:r>
          </w:p>
        </w:tc>
        <w:tc>
          <w:tcPr>
            <w:tcW w:w="975" w:type="dxa"/>
            <w:vMerge w:val="restart"/>
          </w:tcPr>
          <w:p w:rsidR="00EA6F67" w:rsidRPr="006A382F" w:rsidRDefault="00EA6F67" w:rsidP="00F503A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382F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975" w:type="dxa"/>
            <w:vMerge w:val="restart"/>
          </w:tcPr>
          <w:p w:rsidR="00EA6F67" w:rsidRPr="006A382F" w:rsidRDefault="00EA6F67" w:rsidP="00F503A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382F">
              <w:rPr>
                <w:rFonts w:ascii="Times New Roman" w:hAnsi="Times New Roman"/>
                <w:sz w:val="24"/>
                <w:szCs w:val="24"/>
              </w:rPr>
              <w:t>Мак.</w:t>
            </w:r>
          </w:p>
          <w:p w:rsidR="00EA6F67" w:rsidRPr="006A382F" w:rsidRDefault="00EA6F67" w:rsidP="00F503A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382F">
              <w:rPr>
                <w:rFonts w:ascii="Times New Roman" w:hAnsi="Times New Roman"/>
                <w:sz w:val="24"/>
                <w:szCs w:val="24"/>
              </w:rPr>
              <w:t>балл</w:t>
            </w:r>
          </w:p>
        </w:tc>
      </w:tr>
      <w:tr w:rsidR="00EA6F67" w:rsidRPr="006A382F" w:rsidTr="00F503AE">
        <w:trPr>
          <w:jc w:val="center"/>
        </w:trPr>
        <w:tc>
          <w:tcPr>
            <w:tcW w:w="1540" w:type="dxa"/>
            <w:vMerge/>
            <w:shd w:val="clear" w:color="auto" w:fill="auto"/>
          </w:tcPr>
          <w:p w:rsidR="00EA6F67" w:rsidRPr="006A382F" w:rsidRDefault="00EA6F67" w:rsidP="00F503A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5" w:type="dxa"/>
            <w:vMerge/>
            <w:shd w:val="clear" w:color="auto" w:fill="auto"/>
          </w:tcPr>
          <w:p w:rsidR="00EA6F67" w:rsidRPr="006A382F" w:rsidRDefault="00EA6F67" w:rsidP="00F503A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1" w:type="dxa"/>
            <w:shd w:val="clear" w:color="auto" w:fill="auto"/>
          </w:tcPr>
          <w:p w:rsidR="00EA6F67" w:rsidRPr="006A382F" w:rsidRDefault="00EA6F67" w:rsidP="00F503A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382F">
              <w:rPr>
                <w:rFonts w:ascii="Times New Roman" w:hAnsi="Times New Roman"/>
                <w:sz w:val="24"/>
                <w:szCs w:val="24"/>
              </w:rPr>
              <w:t>По уважительной причине</w:t>
            </w:r>
          </w:p>
        </w:tc>
        <w:tc>
          <w:tcPr>
            <w:tcW w:w="2263" w:type="dxa"/>
            <w:shd w:val="clear" w:color="auto" w:fill="auto"/>
          </w:tcPr>
          <w:p w:rsidR="00EA6F67" w:rsidRPr="006A382F" w:rsidRDefault="00EA6F67" w:rsidP="00F503A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382F">
              <w:rPr>
                <w:rFonts w:ascii="Times New Roman" w:hAnsi="Times New Roman"/>
                <w:sz w:val="24"/>
                <w:szCs w:val="24"/>
              </w:rPr>
              <w:t>По неуважительной причине</w:t>
            </w:r>
          </w:p>
        </w:tc>
        <w:tc>
          <w:tcPr>
            <w:tcW w:w="975" w:type="dxa"/>
            <w:vMerge/>
          </w:tcPr>
          <w:p w:rsidR="00EA6F67" w:rsidRPr="006A382F" w:rsidRDefault="00EA6F67" w:rsidP="00F503A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5" w:type="dxa"/>
            <w:vMerge/>
          </w:tcPr>
          <w:p w:rsidR="00EA6F67" w:rsidRPr="006A382F" w:rsidRDefault="00EA6F67" w:rsidP="00F503A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5" w:type="dxa"/>
            <w:vMerge/>
          </w:tcPr>
          <w:p w:rsidR="00EA6F67" w:rsidRPr="006A382F" w:rsidRDefault="00EA6F67" w:rsidP="00F503A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6F67" w:rsidRPr="006A382F" w:rsidTr="00F503AE">
        <w:trPr>
          <w:jc w:val="center"/>
        </w:trPr>
        <w:tc>
          <w:tcPr>
            <w:tcW w:w="1540" w:type="dxa"/>
            <w:shd w:val="clear" w:color="auto" w:fill="auto"/>
          </w:tcPr>
          <w:p w:rsidR="00EA6F67" w:rsidRPr="006A382F" w:rsidRDefault="00F701D5" w:rsidP="00F503A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745" w:type="dxa"/>
            <w:shd w:val="clear" w:color="auto" w:fill="auto"/>
          </w:tcPr>
          <w:p w:rsidR="00EA6F67" w:rsidRPr="006A382F" w:rsidRDefault="00F701D5" w:rsidP="00F503A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  <w:r w:rsidR="00EA6F67" w:rsidRPr="006A382F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/>
                <w:sz w:val="24"/>
                <w:szCs w:val="24"/>
              </w:rPr>
              <w:t>93</w:t>
            </w:r>
            <w:r w:rsidR="00EA6F67" w:rsidRPr="006A382F">
              <w:rPr>
                <w:rFonts w:ascii="Times New Roman" w:hAnsi="Times New Roman"/>
                <w:sz w:val="24"/>
                <w:szCs w:val="24"/>
              </w:rPr>
              <w:t xml:space="preserve">    %</w:t>
            </w:r>
          </w:p>
        </w:tc>
        <w:tc>
          <w:tcPr>
            <w:tcW w:w="1981" w:type="dxa"/>
            <w:shd w:val="clear" w:color="auto" w:fill="auto"/>
          </w:tcPr>
          <w:p w:rsidR="00EA6F67" w:rsidRPr="006A382F" w:rsidRDefault="00F701D5" w:rsidP="00F503A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EA6F67" w:rsidRPr="006A382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263" w:type="dxa"/>
            <w:shd w:val="clear" w:color="auto" w:fill="auto"/>
          </w:tcPr>
          <w:p w:rsidR="00EA6F67" w:rsidRPr="006A382F" w:rsidRDefault="00EA6F67" w:rsidP="00F503A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382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75" w:type="dxa"/>
          </w:tcPr>
          <w:p w:rsidR="00EA6F67" w:rsidRPr="006A382F" w:rsidRDefault="00F701D5" w:rsidP="00F503A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11,3</w:t>
            </w:r>
          </w:p>
        </w:tc>
        <w:tc>
          <w:tcPr>
            <w:tcW w:w="975" w:type="dxa"/>
          </w:tcPr>
          <w:p w:rsidR="00EA6F67" w:rsidRPr="006A382F" w:rsidRDefault="00F701D5" w:rsidP="00F503A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975" w:type="dxa"/>
          </w:tcPr>
          <w:p w:rsidR="00EA6F67" w:rsidRPr="006A382F" w:rsidRDefault="00F701D5" w:rsidP="00F701D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</w:tbl>
    <w:p w:rsidR="00EA6F67" w:rsidRDefault="00EA6F67" w:rsidP="00EA6F67">
      <w:pPr>
        <w:pStyle w:val="a3"/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</w:p>
    <w:p w:rsidR="00EA6F67" w:rsidRDefault="00EA6F67" w:rsidP="00EA6F67">
      <w:pPr>
        <w:pStyle w:val="a3"/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Анализируя показатель прошл</w:t>
      </w:r>
      <w:r w:rsidR="00535996">
        <w:rPr>
          <w:rFonts w:ascii="Times New Roman" w:hAnsi="Times New Roman"/>
          <w:sz w:val="24"/>
          <w:szCs w:val="24"/>
        </w:rPr>
        <w:t xml:space="preserve">ого </w:t>
      </w:r>
      <w:proofErr w:type="gramStart"/>
      <w:r w:rsidR="00535996">
        <w:rPr>
          <w:rFonts w:ascii="Times New Roman" w:hAnsi="Times New Roman"/>
          <w:sz w:val="24"/>
          <w:szCs w:val="24"/>
        </w:rPr>
        <w:t>года</w:t>
      </w:r>
      <w:proofErr w:type="gramEnd"/>
      <w:r w:rsidR="00535996">
        <w:rPr>
          <w:rFonts w:ascii="Times New Roman" w:hAnsi="Times New Roman"/>
          <w:sz w:val="24"/>
          <w:szCs w:val="24"/>
        </w:rPr>
        <w:t xml:space="preserve"> средний балл увеличился </w:t>
      </w:r>
      <w:r>
        <w:rPr>
          <w:rFonts w:ascii="Times New Roman" w:hAnsi="Times New Roman"/>
          <w:sz w:val="24"/>
          <w:szCs w:val="24"/>
        </w:rPr>
        <w:t xml:space="preserve">  на 0,6   балла</w:t>
      </w:r>
    </w:p>
    <w:p w:rsidR="00EA6F67" w:rsidRPr="006A382F" w:rsidRDefault="00EA6F67" w:rsidP="00EA6F67">
      <w:pPr>
        <w:pStyle w:val="a3"/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</w:p>
    <w:p w:rsidR="00EA6F67" w:rsidRPr="006A382F" w:rsidRDefault="00EA6F67" w:rsidP="00EA6F67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A382F">
        <w:rPr>
          <w:rFonts w:ascii="Times New Roman" w:hAnsi="Times New Roman"/>
          <w:sz w:val="24"/>
          <w:szCs w:val="24"/>
        </w:rPr>
        <w:t>Результаты</w:t>
      </w:r>
    </w:p>
    <w:tbl>
      <w:tblPr>
        <w:tblW w:w="10971" w:type="dxa"/>
        <w:jc w:val="center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00"/>
        <w:gridCol w:w="1417"/>
        <w:gridCol w:w="1049"/>
        <w:gridCol w:w="1049"/>
        <w:gridCol w:w="1049"/>
        <w:gridCol w:w="1049"/>
        <w:gridCol w:w="1155"/>
        <w:gridCol w:w="1074"/>
        <w:gridCol w:w="1074"/>
        <w:gridCol w:w="1155"/>
      </w:tblGrid>
      <w:tr w:rsidR="00EA6F67" w:rsidRPr="006A382F" w:rsidTr="00A939EE">
        <w:trPr>
          <w:jc w:val="center"/>
        </w:trPr>
        <w:tc>
          <w:tcPr>
            <w:tcW w:w="900" w:type="dxa"/>
          </w:tcPr>
          <w:p w:rsidR="00EA6F67" w:rsidRPr="006A382F" w:rsidRDefault="00EA6F67" w:rsidP="00F503A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382F">
              <w:rPr>
                <w:rFonts w:ascii="Times New Roman" w:hAnsi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1417" w:type="dxa"/>
            <w:shd w:val="clear" w:color="auto" w:fill="auto"/>
          </w:tcPr>
          <w:p w:rsidR="00EA6F67" w:rsidRPr="006A382F" w:rsidRDefault="00EA6F67" w:rsidP="00F503A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382F">
              <w:rPr>
                <w:rFonts w:ascii="Times New Roman" w:hAnsi="Times New Roman"/>
                <w:sz w:val="24"/>
                <w:szCs w:val="24"/>
              </w:rPr>
              <w:t xml:space="preserve">Количество </w:t>
            </w:r>
            <w:proofErr w:type="gramStart"/>
            <w:r w:rsidRPr="006A382F">
              <w:rPr>
                <w:rFonts w:ascii="Times New Roman" w:hAnsi="Times New Roman"/>
                <w:sz w:val="24"/>
                <w:szCs w:val="24"/>
              </w:rPr>
              <w:t>писавших</w:t>
            </w:r>
            <w:proofErr w:type="gramEnd"/>
          </w:p>
        </w:tc>
        <w:tc>
          <w:tcPr>
            <w:tcW w:w="1049" w:type="dxa"/>
            <w:shd w:val="clear" w:color="auto" w:fill="auto"/>
          </w:tcPr>
          <w:p w:rsidR="00EA6F67" w:rsidRPr="006A382F" w:rsidRDefault="00EA6F67" w:rsidP="00F503A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382F">
              <w:rPr>
                <w:rFonts w:ascii="Times New Roman" w:hAnsi="Times New Roman"/>
                <w:sz w:val="24"/>
                <w:szCs w:val="24"/>
              </w:rPr>
              <w:t>«5»</w:t>
            </w:r>
          </w:p>
          <w:p w:rsidR="00EA6F67" w:rsidRPr="006A382F" w:rsidRDefault="00EA6F67" w:rsidP="00F503A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9" w:type="dxa"/>
            <w:shd w:val="clear" w:color="auto" w:fill="auto"/>
          </w:tcPr>
          <w:p w:rsidR="00EA6F67" w:rsidRPr="006A382F" w:rsidRDefault="00EA6F67" w:rsidP="00F503A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382F">
              <w:rPr>
                <w:rFonts w:ascii="Times New Roman" w:hAnsi="Times New Roman"/>
                <w:sz w:val="24"/>
                <w:szCs w:val="24"/>
              </w:rPr>
              <w:t>«4»</w:t>
            </w:r>
          </w:p>
          <w:p w:rsidR="00EA6F67" w:rsidRPr="006A382F" w:rsidRDefault="00EA6F67" w:rsidP="00F503A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9" w:type="dxa"/>
            <w:shd w:val="clear" w:color="auto" w:fill="auto"/>
          </w:tcPr>
          <w:p w:rsidR="00EA6F67" w:rsidRPr="006A382F" w:rsidRDefault="00EA6F67" w:rsidP="00F503A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382F">
              <w:rPr>
                <w:rFonts w:ascii="Times New Roman" w:hAnsi="Times New Roman"/>
                <w:sz w:val="24"/>
                <w:szCs w:val="24"/>
              </w:rPr>
              <w:t>«3»</w:t>
            </w:r>
          </w:p>
          <w:p w:rsidR="00EA6F67" w:rsidRPr="006A382F" w:rsidRDefault="00EA6F67" w:rsidP="00F503A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9" w:type="dxa"/>
            <w:shd w:val="clear" w:color="auto" w:fill="auto"/>
          </w:tcPr>
          <w:p w:rsidR="00EA6F67" w:rsidRPr="006A382F" w:rsidRDefault="00EA6F67" w:rsidP="00F503A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382F">
              <w:rPr>
                <w:rFonts w:ascii="Times New Roman" w:hAnsi="Times New Roman"/>
                <w:sz w:val="24"/>
                <w:szCs w:val="24"/>
              </w:rPr>
              <w:t>«2»</w:t>
            </w:r>
          </w:p>
          <w:p w:rsidR="00EA6F67" w:rsidRPr="006A382F" w:rsidRDefault="00EA6F67" w:rsidP="00F503A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5" w:type="dxa"/>
            <w:shd w:val="clear" w:color="auto" w:fill="auto"/>
          </w:tcPr>
          <w:p w:rsidR="00EA6F67" w:rsidRPr="006A382F" w:rsidRDefault="00EA6F67" w:rsidP="00F503A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382F">
              <w:rPr>
                <w:rFonts w:ascii="Times New Roman" w:hAnsi="Times New Roman"/>
                <w:sz w:val="24"/>
                <w:szCs w:val="24"/>
              </w:rPr>
              <w:t>Качество знаний</w:t>
            </w:r>
          </w:p>
          <w:p w:rsidR="00EA6F67" w:rsidRPr="006A382F" w:rsidRDefault="00EA6F67" w:rsidP="00F503A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382F">
              <w:rPr>
                <w:rFonts w:ascii="Times New Roman" w:hAnsi="Times New Roman"/>
                <w:sz w:val="24"/>
                <w:szCs w:val="24"/>
              </w:rPr>
              <w:t>по ВПР</w:t>
            </w:r>
          </w:p>
        </w:tc>
        <w:tc>
          <w:tcPr>
            <w:tcW w:w="1074" w:type="dxa"/>
            <w:shd w:val="clear" w:color="auto" w:fill="auto"/>
          </w:tcPr>
          <w:p w:rsidR="00EA6F67" w:rsidRPr="006A382F" w:rsidRDefault="00EA6F67" w:rsidP="00F503A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382F">
              <w:rPr>
                <w:rFonts w:ascii="Times New Roman" w:hAnsi="Times New Roman"/>
                <w:sz w:val="24"/>
                <w:szCs w:val="24"/>
              </w:rPr>
              <w:t>Средняя оценка за ВПР</w:t>
            </w:r>
          </w:p>
        </w:tc>
        <w:tc>
          <w:tcPr>
            <w:tcW w:w="1074" w:type="dxa"/>
          </w:tcPr>
          <w:p w:rsidR="00EA6F67" w:rsidRPr="006A382F" w:rsidRDefault="00EA6F67" w:rsidP="00F503A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382F">
              <w:rPr>
                <w:rFonts w:ascii="Times New Roman" w:hAnsi="Times New Roman"/>
                <w:sz w:val="24"/>
                <w:szCs w:val="24"/>
              </w:rPr>
              <w:t>Средняя оценка за год</w:t>
            </w:r>
          </w:p>
        </w:tc>
        <w:tc>
          <w:tcPr>
            <w:tcW w:w="1155" w:type="dxa"/>
          </w:tcPr>
          <w:p w:rsidR="00EA6F67" w:rsidRPr="006A382F" w:rsidRDefault="00EA6F67" w:rsidP="00F503A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382F">
              <w:rPr>
                <w:rFonts w:ascii="Times New Roman" w:hAnsi="Times New Roman"/>
                <w:sz w:val="24"/>
                <w:szCs w:val="24"/>
              </w:rPr>
              <w:t xml:space="preserve">Качество знаний за год </w:t>
            </w:r>
          </w:p>
        </w:tc>
      </w:tr>
      <w:tr w:rsidR="00DB6901" w:rsidRPr="006A382F" w:rsidTr="00A939EE">
        <w:trPr>
          <w:jc w:val="center"/>
        </w:trPr>
        <w:tc>
          <w:tcPr>
            <w:tcW w:w="900" w:type="dxa"/>
          </w:tcPr>
          <w:p w:rsidR="00DB6901" w:rsidRPr="006A382F" w:rsidRDefault="00DB6901" w:rsidP="00F503A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A382F">
              <w:rPr>
                <w:rFonts w:ascii="Times New Roman" w:hAnsi="Times New Roman"/>
                <w:b/>
                <w:sz w:val="24"/>
                <w:szCs w:val="24"/>
              </w:rPr>
              <w:t>4а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,4б</w:t>
            </w:r>
          </w:p>
        </w:tc>
        <w:tc>
          <w:tcPr>
            <w:tcW w:w="1417" w:type="dxa"/>
            <w:shd w:val="clear" w:color="auto" w:fill="auto"/>
          </w:tcPr>
          <w:p w:rsidR="00DB6901" w:rsidRPr="006A382F" w:rsidRDefault="00DB6901" w:rsidP="00A76B5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</w:tc>
        <w:tc>
          <w:tcPr>
            <w:tcW w:w="1049" w:type="dxa"/>
            <w:shd w:val="clear" w:color="auto" w:fill="auto"/>
          </w:tcPr>
          <w:p w:rsidR="00DB6901" w:rsidRPr="006A382F" w:rsidRDefault="00DB6901" w:rsidP="00A76B5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049" w:type="dxa"/>
            <w:shd w:val="clear" w:color="auto" w:fill="auto"/>
          </w:tcPr>
          <w:p w:rsidR="00DB6901" w:rsidRPr="006A382F" w:rsidRDefault="00DB6901" w:rsidP="00A76B5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1049" w:type="dxa"/>
            <w:shd w:val="clear" w:color="auto" w:fill="auto"/>
          </w:tcPr>
          <w:p w:rsidR="00DB6901" w:rsidRPr="006A382F" w:rsidRDefault="00DB6901" w:rsidP="00A76B5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049" w:type="dxa"/>
            <w:shd w:val="clear" w:color="auto" w:fill="auto"/>
          </w:tcPr>
          <w:p w:rsidR="00DB6901" w:rsidRPr="006A382F" w:rsidRDefault="00DB6901" w:rsidP="00A76B5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155" w:type="dxa"/>
            <w:shd w:val="clear" w:color="auto" w:fill="auto"/>
          </w:tcPr>
          <w:p w:rsidR="00DB6901" w:rsidRPr="006A382F" w:rsidRDefault="00DB6901" w:rsidP="00A76B5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66</w:t>
            </w:r>
          </w:p>
        </w:tc>
        <w:tc>
          <w:tcPr>
            <w:tcW w:w="1074" w:type="dxa"/>
            <w:shd w:val="clear" w:color="auto" w:fill="auto"/>
          </w:tcPr>
          <w:p w:rsidR="00DB6901" w:rsidRPr="006A382F" w:rsidRDefault="00DB6901" w:rsidP="00A76B5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3,4</w:t>
            </w:r>
          </w:p>
        </w:tc>
        <w:tc>
          <w:tcPr>
            <w:tcW w:w="1074" w:type="dxa"/>
          </w:tcPr>
          <w:p w:rsidR="00DB6901" w:rsidRPr="006A382F" w:rsidRDefault="00DB6901" w:rsidP="00A76B5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3,7</w:t>
            </w:r>
          </w:p>
        </w:tc>
        <w:tc>
          <w:tcPr>
            <w:tcW w:w="1155" w:type="dxa"/>
          </w:tcPr>
          <w:p w:rsidR="00DB6901" w:rsidRPr="006A382F" w:rsidRDefault="00DB6901" w:rsidP="00A76B5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59</w:t>
            </w:r>
          </w:p>
        </w:tc>
      </w:tr>
    </w:tbl>
    <w:p w:rsidR="00EA6F67" w:rsidRDefault="00EA6F67" w:rsidP="00EA6F67">
      <w:pPr>
        <w:pStyle w:val="a3"/>
        <w:spacing w:after="0" w:line="240" w:lineRule="auto"/>
        <w:ind w:left="1080"/>
        <w:jc w:val="both"/>
        <w:rPr>
          <w:rFonts w:ascii="Times New Roman" w:hAnsi="Times New Roman"/>
          <w:b/>
          <w:sz w:val="24"/>
          <w:szCs w:val="24"/>
        </w:rPr>
      </w:pPr>
    </w:p>
    <w:p w:rsidR="00EA6F67" w:rsidRDefault="00EA6F67" w:rsidP="00EA6F67">
      <w:pPr>
        <w:pStyle w:val="a3"/>
        <w:spacing w:after="0" w:line="240" w:lineRule="auto"/>
        <w:ind w:left="1080"/>
        <w:rPr>
          <w:noProof/>
        </w:rPr>
      </w:pPr>
    </w:p>
    <w:p w:rsidR="00900CD4" w:rsidRDefault="00900CD4" w:rsidP="00EA6F67">
      <w:pPr>
        <w:pStyle w:val="a3"/>
        <w:spacing w:after="0" w:line="240" w:lineRule="auto"/>
        <w:ind w:left="1080"/>
        <w:rPr>
          <w:noProof/>
        </w:rPr>
      </w:pPr>
      <w:r w:rsidRPr="00900CD4">
        <w:rPr>
          <w:noProof/>
        </w:rPr>
        <w:drawing>
          <wp:inline distT="0" distB="0" distL="0" distR="0">
            <wp:extent cx="5448300" cy="2143125"/>
            <wp:effectExtent l="19050" t="0" r="19050" b="0"/>
            <wp:docPr id="11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900CD4" w:rsidRDefault="00900CD4" w:rsidP="00EA6F67">
      <w:pPr>
        <w:pStyle w:val="a3"/>
        <w:spacing w:after="0" w:line="240" w:lineRule="auto"/>
        <w:ind w:left="1080"/>
        <w:rPr>
          <w:noProof/>
        </w:rPr>
      </w:pPr>
    </w:p>
    <w:p w:rsidR="00900CD4" w:rsidRDefault="00900CD4" w:rsidP="00EA6F67">
      <w:pPr>
        <w:pStyle w:val="a3"/>
        <w:spacing w:after="0" w:line="240" w:lineRule="auto"/>
        <w:ind w:left="1080"/>
        <w:rPr>
          <w:rFonts w:ascii="Times New Roman" w:hAnsi="Times New Roman"/>
          <w:b/>
          <w:sz w:val="24"/>
          <w:szCs w:val="24"/>
        </w:rPr>
      </w:pPr>
    </w:p>
    <w:p w:rsidR="00EA6F67" w:rsidRPr="006A382F" w:rsidRDefault="00EA6F67" w:rsidP="00863F88">
      <w:pPr>
        <w:pStyle w:val="a3"/>
        <w:spacing w:after="0" w:line="240" w:lineRule="auto"/>
        <w:ind w:left="142" w:firstLine="578"/>
        <w:rPr>
          <w:rFonts w:ascii="Times New Roman" w:hAnsi="Times New Roman"/>
          <w:sz w:val="24"/>
          <w:szCs w:val="24"/>
        </w:rPr>
      </w:pPr>
      <w:r w:rsidRPr="006A382F">
        <w:rPr>
          <w:rFonts w:ascii="Times New Roman" w:hAnsi="Times New Roman"/>
          <w:sz w:val="24"/>
          <w:szCs w:val="24"/>
        </w:rPr>
        <w:t xml:space="preserve">Вывод: из представленных данных видно, что результаты ВПР </w:t>
      </w:r>
      <w:r w:rsidR="00900CD4">
        <w:rPr>
          <w:rFonts w:ascii="Times New Roman" w:hAnsi="Times New Roman"/>
          <w:sz w:val="24"/>
          <w:szCs w:val="24"/>
        </w:rPr>
        <w:t xml:space="preserve">ниже </w:t>
      </w:r>
      <w:r>
        <w:rPr>
          <w:rFonts w:ascii="Times New Roman" w:hAnsi="Times New Roman"/>
          <w:sz w:val="24"/>
          <w:szCs w:val="24"/>
        </w:rPr>
        <w:t xml:space="preserve"> </w:t>
      </w:r>
      <w:r w:rsidRPr="006A382F">
        <w:rPr>
          <w:rFonts w:ascii="Times New Roman" w:hAnsi="Times New Roman"/>
          <w:sz w:val="24"/>
          <w:szCs w:val="24"/>
        </w:rPr>
        <w:t xml:space="preserve"> результатив</w:t>
      </w:r>
      <w:r w:rsidR="00900CD4">
        <w:rPr>
          <w:rFonts w:ascii="Times New Roman" w:hAnsi="Times New Roman"/>
          <w:sz w:val="24"/>
          <w:szCs w:val="24"/>
        </w:rPr>
        <w:t>ности</w:t>
      </w:r>
      <w:r w:rsidRPr="006A382F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обученност</w:t>
      </w:r>
      <w:r w:rsidR="00DB6901">
        <w:rPr>
          <w:rFonts w:ascii="Times New Roman" w:hAnsi="Times New Roman"/>
          <w:sz w:val="24"/>
          <w:szCs w:val="24"/>
        </w:rPr>
        <w:t>и</w:t>
      </w:r>
      <w:proofErr w:type="spellEnd"/>
      <w:r w:rsidR="00DB6901">
        <w:rPr>
          <w:rFonts w:ascii="Times New Roman" w:hAnsi="Times New Roman"/>
          <w:sz w:val="24"/>
          <w:szCs w:val="24"/>
        </w:rPr>
        <w:t xml:space="preserve"> </w:t>
      </w:r>
      <w:r w:rsidR="00900CD4">
        <w:rPr>
          <w:rFonts w:ascii="Times New Roman" w:hAnsi="Times New Roman"/>
          <w:sz w:val="24"/>
          <w:szCs w:val="24"/>
        </w:rPr>
        <w:t xml:space="preserve"> на 7%</w:t>
      </w:r>
      <w:r>
        <w:rPr>
          <w:rFonts w:ascii="Times New Roman" w:hAnsi="Times New Roman"/>
          <w:sz w:val="24"/>
          <w:szCs w:val="24"/>
        </w:rPr>
        <w:t xml:space="preserve">.  </w:t>
      </w:r>
    </w:p>
    <w:p w:rsidR="00EA6F67" w:rsidRDefault="00EA6F67" w:rsidP="00EA6F67">
      <w:pPr>
        <w:pStyle w:val="a3"/>
        <w:spacing w:after="0" w:line="240" w:lineRule="auto"/>
        <w:ind w:left="1080"/>
        <w:jc w:val="both"/>
        <w:rPr>
          <w:rFonts w:ascii="Times New Roman" w:hAnsi="Times New Roman"/>
          <w:b/>
          <w:sz w:val="24"/>
          <w:szCs w:val="24"/>
        </w:rPr>
      </w:pPr>
    </w:p>
    <w:p w:rsidR="00EA6F67" w:rsidRPr="006A382F" w:rsidRDefault="00EA6F67" w:rsidP="00EA6F67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A382F">
        <w:rPr>
          <w:rFonts w:ascii="Times New Roman" w:hAnsi="Times New Roman"/>
          <w:sz w:val="24"/>
          <w:szCs w:val="24"/>
        </w:rPr>
        <w:t>Сравнительный анализ  показателей</w:t>
      </w:r>
    </w:p>
    <w:p w:rsidR="00EA6F67" w:rsidRPr="006A382F" w:rsidRDefault="00EA6F67" w:rsidP="00EA6F67">
      <w:pPr>
        <w:pStyle w:val="a3"/>
        <w:spacing w:after="0" w:line="240" w:lineRule="auto"/>
        <w:ind w:left="1210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543"/>
        <w:gridCol w:w="2727"/>
        <w:gridCol w:w="2653"/>
        <w:gridCol w:w="2654"/>
      </w:tblGrid>
      <w:tr w:rsidR="00EA6F67" w:rsidRPr="006A382F" w:rsidTr="00F503AE">
        <w:trPr>
          <w:jc w:val="center"/>
        </w:trPr>
        <w:tc>
          <w:tcPr>
            <w:tcW w:w="1543" w:type="dxa"/>
          </w:tcPr>
          <w:p w:rsidR="00EA6F67" w:rsidRPr="006A382F" w:rsidRDefault="00EA6F67" w:rsidP="00F503A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382F">
              <w:rPr>
                <w:rFonts w:ascii="Times New Roman" w:hAnsi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2727" w:type="dxa"/>
            <w:shd w:val="clear" w:color="auto" w:fill="auto"/>
          </w:tcPr>
          <w:p w:rsidR="00EA6F67" w:rsidRPr="006A382F" w:rsidRDefault="00EA6F67" w:rsidP="00F503A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Подтвердили отметку </w:t>
            </w:r>
          </w:p>
        </w:tc>
        <w:tc>
          <w:tcPr>
            <w:tcW w:w="2653" w:type="dxa"/>
            <w:shd w:val="clear" w:color="auto" w:fill="auto"/>
          </w:tcPr>
          <w:p w:rsidR="00EA6F67" w:rsidRPr="006A382F" w:rsidRDefault="00EA6F67" w:rsidP="00F503A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382F">
              <w:rPr>
                <w:rFonts w:ascii="Times New Roman" w:hAnsi="Times New Roman"/>
                <w:sz w:val="24"/>
                <w:szCs w:val="24"/>
              </w:rPr>
              <w:t>Получили отметку выше</w:t>
            </w:r>
          </w:p>
        </w:tc>
        <w:tc>
          <w:tcPr>
            <w:tcW w:w="2654" w:type="dxa"/>
            <w:shd w:val="clear" w:color="auto" w:fill="auto"/>
          </w:tcPr>
          <w:p w:rsidR="00EA6F67" w:rsidRPr="006A382F" w:rsidRDefault="00EA6F67" w:rsidP="00F503A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382F">
              <w:rPr>
                <w:rFonts w:ascii="Times New Roman" w:hAnsi="Times New Roman"/>
                <w:sz w:val="24"/>
                <w:szCs w:val="24"/>
              </w:rPr>
              <w:t>Получили отметку ниже</w:t>
            </w:r>
          </w:p>
        </w:tc>
      </w:tr>
      <w:tr w:rsidR="00DB6901" w:rsidRPr="006A382F" w:rsidTr="00F503AE">
        <w:trPr>
          <w:jc w:val="center"/>
        </w:trPr>
        <w:tc>
          <w:tcPr>
            <w:tcW w:w="1543" w:type="dxa"/>
          </w:tcPr>
          <w:p w:rsidR="00DB6901" w:rsidRPr="006A382F" w:rsidRDefault="00DB6901" w:rsidP="00F503A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A382F">
              <w:rPr>
                <w:rFonts w:ascii="Times New Roman" w:hAnsi="Times New Roman"/>
                <w:b/>
                <w:sz w:val="24"/>
                <w:szCs w:val="24"/>
              </w:rPr>
              <w:t>4а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,4б</w:t>
            </w:r>
          </w:p>
        </w:tc>
        <w:tc>
          <w:tcPr>
            <w:tcW w:w="2727" w:type="dxa"/>
            <w:shd w:val="clear" w:color="auto" w:fill="auto"/>
          </w:tcPr>
          <w:p w:rsidR="00DB6901" w:rsidRPr="006A382F" w:rsidRDefault="00DB6901" w:rsidP="00A76B5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13/48%</w:t>
            </w:r>
          </w:p>
        </w:tc>
        <w:tc>
          <w:tcPr>
            <w:tcW w:w="2653" w:type="dxa"/>
            <w:shd w:val="clear" w:color="auto" w:fill="auto"/>
          </w:tcPr>
          <w:p w:rsidR="00DB6901" w:rsidRPr="006A382F" w:rsidRDefault="00DB6901" w:rsidP="00A76B5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7/26%</w:t>
            </w:r>
          </w:p>
        </w:tc>
        <w:tc>
          <w:tcPr>
            <w:tcW w:w="2654" w:type="dxa"/>
            <w:shd w:val="clear" w:color="auto" w:fill="auto"/>
          </w:tcPr>
          <w:p w:rsidR="00DB6901" w:rsidRPr="006A382F" w:rsidRDefault="00DB6901" w:rsidP="00A76B5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7/26%</w:t>
            </w:r>
          </w:p>
        </w:tc>
      </w:tr>
    </w:tbl>
    <w:p w:rsidR="00EA6F67" w:rsidRPr="006A382F" w:rsidRDefault="00EA6F67" w:rsidP="00EA6F67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A6F67" w:rsidRPr="006A382F" w:rsidRDefault="00EA6F67" w:rsidP="00EA6F67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4563262" cy="1872268"/>
            <wp:effectExtent l="12175" t="4157" r="6088" b="0"/>
            <wp:docPr id="2" name="Диаграмма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EA6F67" w:rsidRPr="006A382F" w:rsidRDefault="00EA6F67" w:rsidP="00EA6F67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A6F67" w:rsidRPr="006A382F" w:rsidRDefault="00EA6F67" w:rsidP="00EA6F67">
      <w:pPr>
        <w:pStyle w:val="a3"/>
        <w:spacing w:after="0" w:line="240" w:lineRule="auto"/>
        <w:ind w:left="142" w:firstLine="567"/>
        <w:jc w:val="both"/>
        <w:rPr>
          <w:rFonts w:ascii="Times New Roman" w:hAnsi="Times New Roman"/>
          <w:sz w:val="24"/>
          <w:szCs w:val="24"/>
        </w:rPr>
      </w:pPr>
    </w:p>
    <w:p w:rsidR="00900CD4" w:rsidRDefault="00900CD4" w:rsidP="00EA6F67">
      <w:pPr>
        <w:pStyle w:val="a3"/>
        <w:spacing w:after="0" w:line="240" w:lineRule="auto"/>
        <w:ind w:left="142" w:firstLine="567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EA6F67" w:rsidRDefault="00EA6F67" w:rsidP="00EA6F67">
      <w:pPr>
        <w:pStyle w:val="a3"/>
        <w:spacing w:after="0" w:line="240" w:lineRule="auto"/>
        <w:ind w:left="142" w:firstLine="567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ОКУРЖАЮЩИЙ МИР </w:t>
      </w:r>
    </w:p>
    <w:p w:rsidR="00EA6F67" w:rsidRPr="006A382F" w:rsidRDefault="00EA6F67" w:rsidP="00EA6F67">
      <w:pPr>
        <w:pStyle w:val="a3"/>
        <w:spacing w:after="0" w:line="240" w:lineRule="auto"/>
        <w:ind w:left="142" w:firstLine="567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EA6F67" w:rsidRPr="006A382F" w:rsidRDefault="00EA6F67" w:rsidP="00EA6F67">
      <w:pPr>
        <w:pStyle w:val="a3"/>
        <w:spacing w:after="0" w:line="240" w:lineRule="auto"/>
        <w:ind w:left="142" w:firstLine="567"/>
        <w:jc w:val="both"/>
        <w:rPr>
          <w:rFonts w:ascii="Times New Roman" w:hAnsi="Times New Roman"/>
          <w:sz w:val="24"/>
          <w:szCs w:val="24"/>
        </w:rPr>
      </w:pPr>
      <w:r w:rsidRPr="006A382F">
        <w:rPr>
          <w:rFonts w:ascii="Times New Roman" w:hAnsi="Times New Roman"/>
          <w:sz w:val="24"/>
          <w:szCs w:val="24"/>
        </w:rPr>
        <w:t xml:space="preserve">Дата проведения </w:t>
      </w:r>
      <w:r w:rsidR="00900CD4">
        <w:rPr>
          <w:rFonts w:ascii="Times New Roman" w:hAnsi="Times New Roman"/>
          <w:sz w:val="24"/>
          <w:szCs w:val="24"/>
        </w:rPr>
        <w:t xml:space="preserve">ВПР по окружающему миру </w:t>
      </w:r>
      <w:r w:rsidRPr="006A382F">
        <w:rPr>
          <w:rFonts w:ascii="Times New Roman" w:hAnsi="Times New Roman"/>
          <w:sz w:val="24"/>
          <w:szCs w:val="24"/>
        </w:rPr>
        <w:t xml:space="preserve">  - 2</w:t>
      </w:r>
      <w:r w:rsidR="00900CD4">
        <w:rPr>
          <w:rFonts w:ascii="Times New Roman" w:hAnsi="Times New Roman"/>
          <w:sz w:val="24"/>
          <w:szCs w:val="24"/>
        </w:rPr>
        <w:t>5</w:t>
      </w:r>
      <w:r w:rsidRPr="006A382F">
        <w:rPr>
          <w:rFonts w:ascii="Times New Roman" w:hAnsi="Times New Roman"/>
          <w:sz w:val="24"/>
          <w:szCs w:val="24"/>
        </w:rPr>
        <w:t>. 04.201</w:t>
      </w:r>
      <w:r w:rsidR="00900CD4">
        <w:rPr>
          <w:rFonts w:ascii="Times New Roman" w:hAnsi="Times New Roman"/>
          <w:sz w:val="24"/>
          <w:szCs w:val="24"/>
        </w:rPr>
        <w:t>9</w:t>
      </w:r>
      <w:r w:rsidRPr="006A382F">
        <w:rPr>
          <w:rFonts w:ascii="Times New Roman" w:hAnsi="Times New Roman"/>
          <w:sz w:val="24"/>
          <w:szCs w:val="24"/>
        </w:rPr>
        <w:t xml:space="preserve"> г.</w:t>
      </w:r>
    </w:p>
    <w:p w:rsidR="00EA6F67" w:rsidRPr="006A382F" w:rsidRDefault="00EA6F67" w:rsidP="00EA6F67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6A382F">
        <w:rPr>
          <w:rFonts w:ascii="Times New Roman" w:hAnsi="Times New Roman"/>
          <w:sz w:val="24"/>
          <w:szCs w:val="24"/>
        </w:rPr>
        <w:t>Качественная оценка результатов  выполнения проверочной работы по окружающему миру 4 класс</w:t>
      </w:r>
    </w:p>
    <w:p w:rsidR="00EA6F67" w:rsidRPr="006A382F" w:rsidRDefault="00EA6F67" w:rsidP="00EA6F67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A382F">
        <w:rPr>
          <w:rFonts w:ascii="Times New Roman" w:hAnsi="Times New Roman"/>
          <w:sz w:val="24"/>
          <w:szCs w:val="24"/>
        </w:rPr>
        <w:t>Показатели участия</w:t>
      </w:r>
    </w:p>
    <w:p w:rsidR="00EA6F67" w:rsidRPr="006A382F" w:rsidRDefault="00EA6F67" w:rsidP="00EA6F67">
      <w:pPr>
        <w:pStyle w:val="a3"/>
        <w:spacing w:after="0" w:line="240" w:lineRule="auto"/>
        <w:ind w:left="1210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517"/>
        <w:gridCol w:w="1730"/>
        <w:gridCol w:w="1960"/>
        <w:gridCol w:w="2239"/>
        <w:gridCol w:w="1111"/>
        <w:gridCol w:w="940"/>
        <w:gridCol w:w="957"/>
      </w:tblGrid>
      <w:tr w:rsidR="00EA6F67" w:rsidRPr="006A382F" w:rsidTr="00F503AE">
        <w:trPr>
          <w:jc w:val="center"/>
        </w:trPr>
        <w:tc>
          <w:tcPr>
            <w:tcW w:w="1517" w:type="dxa"/>
            <w:vMerge w:val="restart"/>
            <w:shd w:val="clear" w:color="auto" w:fill="auto"/>
          </w:tcPr>
          <w:p w:rsidR="00EA6F67" w:rsidRPr="006A382F" w:rsidRDefault="00EA6F67" w:rsidP="00F503A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382F">
              <w:rPr>
                <w:rFonts w:ascii="Times New Roman" w:hAnsi="Times New Roman"/>
                <w:sz w:val="24"/>
                <w:szCs w:val="24"/>
              </w:rPr>
              <w:t>Всего учащихся в классах</w:t>
            </w:r>
          </w:p>
        </w:tc>
        <w:tc>
          <w:tcPr>
            <w:tcW w:w="1730" w:type="dxa"/>
            <w:vMerge w:val="restart"/>
            <w:shd w:val="clear" w:color="auto" w:fill="auto"/>
          </w:tcPr>
          <w:p w:rsidR="00EA6F67" w:rsidRPr="006A382F" w:rsidRDefault="00EA6F67" w:rsidP="00F503A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382F">
              <w:rPr>
                <w:rFonts w:ascii="Times New Roman" w:hAnsi="Times New Roman"/>
                <w:sz w:val="24"/>
                <w:szCs w:val="24"/>
              </w:rPr>
              <w:t>Участвовали в ВПР</w:t>
            </w:r>
          </w:p>
        </w:tc>
        <w:tc>
          <w:tcPr>
            <w:tcW w:w="4199" w:type="dxa"/>
            <w:gridSpan w:val="2"/>
            <w:shd w:val="clear" w:color="auto" w:fill="auto"/>
          </w:tcPr>
          <w:p w:rsidR="00EA6F67" w:rsidRPr="006A382F" w:rsidRDefault="00EA6F67" w:rsidP="00F503A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382F">
              <w:rPr>
                <w:rFonts w:ascii="Times New Roman" w:hAnsi="Times New Roman"/>
                <w:sz w:val="24"/>
                <w:szCs w:val="24"/>
              </w:rPr>
              <w:t>Не участвовали</w:t>
            </w:r>
          </w:p>
        </w:tc>
        <w:tc>
          <w:tcPr>
            <w:tcW w:w="1111" w:type="dxa"/>
            <w:vMerge w:val="restart"/>
          </w:tcPr>
          <w:p w:rsidR="00EA6F67" w:rsidRPr="006A382F" w:rsidRDefault="00EA6F67" w:rsidP="00F503A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382F">
              <w:rPr>
                <w:rFonts w:ascii="Times New Roman" w:hAnsi="Times New Roman"/>
                <w:sz w:val="24"/>
                <w:szCs w:val="24"/>
              </w:rPr>
              <w:t>Средний балл за ВПР</w:t>
            </w:r>
          </w:p>
        </w:tc>
        <w:tc>
          <w:tcPr>
            <w:tcW w:w="940" w:type="dxa"/>
            <w:vMerge w:val="restart"/>
          </w:tcPr>
          <w:p w:rsidR="00EA6F67" w:rsidRPr="006A382F" w:rsidRDefault="00EA6F67" w:rsidP="00F503A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382F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957" w:type="dxa"/>
            <w:vMerge w:val="restart"/>
          </w:tcPr>
          <w:p w:rsidR="00EA6F67" w:rsidRPr="006A382F" w:rsidRDefault="00EA6F67" w:rsidP="00F503A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382F">
              <w:rPr>
                <w:rFonts w:ascii="Times New Roman" w:hAnsi="Times New Roman"/>
                <w:sz w:val="24"/>
                <w:szCs w:val="24"/>
              </w:rPr>
              <w:t>Мак.</w:t>
            </w:r>
          </w:p>
          <w:p w:rsidR="00EA6F67" w:rsidRPr="006A382F" w:rsidRDefault="00EA6F67" w:rsidP="00F503A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382F">
              <w:rPr>
                <w:rFonts w:ascii="Times New Roman" w:hAnsi="Times New Roman"/>
                <w:sz w:val="24"/>
                <w:szCs w:val="24"/>
              </w:rPr>
              <w:t>балл</w:t>
            </w:r>
          </w:p>
        </w:tc>
      </w:tr>
      <w:tr w:rsidR="00EA6F67" w:rsidRPr="006A382F" w:rsidTr="00F503AE">
        <w:trPr>
          <w:jc w:val="center"/>
        </w:trPr>
        <w:tc>
          <w:tcPr>
            <w:tcW w:w="1517" w:type="dxa"/>
            <w:vMerge/>
            <w:shd w:val="clear" w:color="auto" w:fill="auto"/>
          </w:tcPr>
          <w:p w:rsidR="00EA6F67" w:rsidRPr="006A382F" w:rsidRDefault="00EA6F67" w:rsidP="00F503A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0" w:type="dxa"/>
            <w:vMerge/>
            <w:shd w:val="clear" w:color="auto" w:fill="auto"/>
          </w:tcPr>
          <w:p w:rsidR="00EA6F67" w:rsidRPr="006A382F" w:rsidRDefault="00EA6F67" w:rsidP="00F503A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0" w:type="dxa"/>
            <w:shd w:val="clear" w:color="auto" w:fill="auto"/>
          </w:tcPr>
          <w:p w:rsidR="00EA6F67" w:rsidRPr="006A382F" w:rsidRDefault="00EA6F67" w:rsidP="00F503A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382F">
              <w:rPr>
                <w:rFonts w:ascii="Times New Roman" w:hAnsi="Times New Roman"/>
                <w:sz w:val="24"/>
                <w:szCs w:val="24"/>
              </w:rPr>
              <w:t>По уважительной причине</w:t>
            </w:r>
          </w:p>
        </w:tc>
        <w:tc>
          <w:tcPr>
            <w:tcW w:w="2239" w:type="dxa"/>
            <w:shd w:val="clear" w:color="auto" w:fill="auto"/>
          </w:tcPr>
          <w:p w:rsidR="00EA6F67" w:rsidRPr="006A382F" w:rsidRDefault="00EA6F67" w:rsidP="00F503A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382F">
              <w:rPr>
                <w:rFonts w:ascii="Times New Roman" w:hAnsi="Times New Roman"/>
                <w:sz w:val="24"/>
                <w:szCs w:val="24"/>
              </w:rPr>
              <w:t>По неуважительной причине</w:t>
            </w:r>
          </w:p>
        </w:tc>
        <w:tc>
          <w:tcPr>
            <w:tcW w:w="1111" w:type="dxa"/>
            <w:vMerge/>
          </w:tcPr>
          <w:p w:rsidR="00EA6F67" w:rsidRPr="006A382F" w:rsidRDefault="00EA6F67" w:rsidP="00F503A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Merge/>
          </w:tcPr>
          <w:p w:rsidR="00EA6F67" w:rsidRPr="006A382F" w:rsidRDefault="00EA6F67" w:rsidP="00F503A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7" w:type="dxa"/>
            <w:vMerge/>
          </w:tcPr>
          <w:p w:rsidR="00EA6F67" w:rsidRPr="006A382F" w:rsidRDefault="00EA6F67" w:rsidP="00F503A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6F67" w:rsidRPr="006A382F" w:rsidTr="00F503AE">
        <w:trPr>
          <w:jc w:val="center"/>
        </w:trPr>
        <w:tc>
          <w:tcPr>
            <w:tcW w:w="1517" w:type="dxa"/>
            <w:shd w:val="clear" w:color="auto" w:fill="auto"/>
          </w:tcPr>
          <w:p w:rsidR="00EA6F67" w:rsidRPr="006A382F" w:rsidRDefault="00EA6F67" w:rsidP="00F503A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730" w:type="dxa"/>
            <w:shd w:val="clear" w:color="auto" w:fill="auto"/>
          </w:tcPr>
          <w:p w:rsidR="00EA6F67" w:rsidRPr="006A382F" w:rsidRDefault="00EA6F67" w:rsidP="00F503A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  <w:r w:rsidRPr="006A382F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/>
                <w:sz w:val="24"/>
                <w:szCs w:val="24"/>
              </w:rPr>
              <w:t>90</w:t>
            </w:r>
            <w:r w:rsidRPr="006A382F">
              <w:rPr>
                <w:rFonts w:ascii="Times New Roman" w:hAnsi="Times New Roman"/>
                <w:sz w:val="24"/>
                <w:szCs w:val="24"/>
              </w:rPr>
              <w:t xml:space="preserve">    %</w:t>
            </w:r>
          </w:p>
        </w:tc>
        <w:tc>
          <w:tcPr>
            <w:tcW w:w="1960" w:type="dxa"/>
            <w:shd w:val="clear" w:color="auto" w:fill="auto"/>
          </w:tcPr>
          <w:p w:rsidR="00EA6F67" w:rsidRPr="006A382F" w:rsidRDefault="00EA6F67" w:rsidP="00F503A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6A382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239" w:type="dxa"/>
            <w:shd w:val="clear" w:color="auto" w:fill="auto"/>
          </w:tcPr>
          <w:p w:rsidR="00EA6F67" w:rsidRPr="006A382F" w:rsidRDefault="00EA6F67" w:rsidP="00F503A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382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11" w:type="dxa"/>
          </w:tcPr>
          <w:p w:rsidR="00EA6F67" w:rsidRPr="006A382F" w:rsidRDefault="00EA6F67" w:rsidP="00F503A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22,6</w:t>
            </w:r>
          </w:p>
        </w:tc>
        <w:tc>
          <w:tcPr>
            <w:tcW w:w="940" w:type="dxa"/>
          </w:tcPr>
          <w:p w:rsidR="00EA6F67" w:rsidRPr="006A382F" w:rsidRDefault="00EA6F67" w:rsidP="00F503A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957" w:type="dxa"/>
          </w:tcPr>
          <w:p w:rsidR="00EA6F67" w:rsidRPr="006A382F" w:rsidRDefault="00EA6F67" w:rsidP="00F503A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382F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</w:tbl>
    <w:p w:rsidR="00EA6F67" w:rsidRDefault="00EA6F67" w:rsidP="00EA6F67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EA6F67" w:rsidRDefault="00EA6F67" w:rsidP="00EA6F67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Анализируя показатель прошлого </w:t>
      </w:r>
      <w:proofErr w:type="gramStart"/>
      <w:r>
        <w:rPr>
          <w:rFonts w:ascii="Times New Roman" w:hAnsi="Times New Roman"/>
          <w:sz w:val="24"/>
          <w:szCs w:val="24"/>
        </w:rPr>
        <w:t>года</w:t>
      </w:r>
      <w:proofErr w:type="gramEnd"/>
      <w:r>
        <w:rPr>
          <w:rFonts w:ascii="Times New Roman" w:hAnsi="Times New Roman"/>
          <w:sz w:val="24"/>
          <w:szCs w:val="24"/>
        </w:rPr>
        <w:t xml:space="preserve"> средний балл увеличился  на 6,6   балла</w:t>
      </w:r>
    </w:p>
    <w:p w:rsidR="00EA6F67" w:rsidRPr="006A382F" w:rsidRDefault="00EA6F67" w:rsidP="00EA6F67">
      <w:pPr>
        <w:pStyle w:val="a3"/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</w:p>
    <w:p w:rsidR="00EA6F67" w:rsidRPr="006A382F" w:rsidRDefault="00EA6F67" w:rsidP="00EA6F67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A382F">
        <w:rPr>
          <w:rFonts w:ascii="Times New Roman" w:hAnsi="Times New Roman"/>
          <w:sz w:val="24"/>
          <w:szCs w:val="24"/>
        </w:rPr>
        <w:t>Результаты</w:t>
      </w:r>
    </w:p>
    <w:tbl>
      <w:tblPr>
        <w:tblW w:w="10971" w:type="dxa"/>
        <w:jc w:val="center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00"/>
        <w:gridCol w:w="1417"/>
        <w:gridCol w:w="1049"/>
        <w:gridCol w:w="1049"/>
        <w:gridCol w:w="1049"/>
        <w:gridCol w:w="1049"/>
        <w:gridCol w:w="1155"/>
        <w:gridCol w:w="1074"/>
        <w:gridCol w:w="1074"/>
        <w:gridCol w:w="1155"/>
      </w:tblGrid>
      <w:tr w:rsidR="00EA6F67" w:rsidRPr="006A382F" w:rsidTr="00DB6901">
        <w:trPr>
          <w:jc w:val="center"/>
        </w:trPr>
        <w:tc>
          <w:tcPr>
            <w:tcW w:w="900" w:type="dxa"/>
          </w:tcPr>
          <w:p w:rsidR="00EA6F67" w:rsidRPr="006A382F" w:rsidRDefault="00EA6F67" w:rsidP="00F503A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382F">
              <w:rPr>
                <w:rFonts w:ascii="Times New Roman" w:hAnsi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1417" w:type="dxa"/>
            <w:shd w:val="clear" w:color="auto" w:fill="auto"/>
          </w:tcPr>
          <w:p w:rsidR="00EA6F67" w:rsidRPr="006A382F" w:rsidRDefault="00EA6F67" w:rsidP="00F503A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382F">
              <w:rPr>
                <w:rFonts w:ascii="Times New Roman" w:hAnsi="Times New Roman"/>
                <w:sz w:val="24"/>
                <w:szCs w:val="24"/>
              </w:rPr>
              <w:t xml:space="preserve">Количество </w:t>
            </w:r>
            <w:proofErr w:type="gramStart"/>
            <w:r w:rsidRPr="006A382F">
              <w:rPr>
                <w:rFonts w:ascii="Times New Roman" w:hAnsi="Times New Roman"/>
                <w:sz w:val="24"/>
                <w:szCs w:val="24"/>
              </w:rPr>
              <w:t>писавших</w:t>
            </w:r>
            <w:proofErr w:type="gramEnd"/>
          </w:p>
        </w:tc>
        <w:tc>
          <w:tcPr>
            <w:tcW w:w="1049" w:type="dxa"/>
            <w:shd w:val="clear" w:color="auto" w:fill="auto"/>
          </w:tcPr>
          <w:p w:rsidR="00EA6F67" w:rsidRPr="006A382F" w:rsidRDefault="00EA6F67" w:rsidP="00F503A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382F">
              <w:rPr>
                <w:rFonts w:ascii="Times New Roman" w:hAnsi="Times New Roman"/>
                <w:sz w:val="24"/>
                <w:szCs w:val="24"/>
              </w:rPr>
              <w:t>«5»</w:t>
            </w:r>
          </w:p>
          <w:p w:rsidR="00EA6F67" w:rsidRPr="006A382F" w:rsidRDefault="00EA6F67" w:rsidP="00F503A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9" w:type="dxa"/>
            <w:shd w:val="clear" w:color="auto" w:fill="auto"/>
          </w:tcPr>
          <w:p w:rsidR="00EA6F67" w:rsidRPr="006A382F" w:rsidRDefault="00EA6F67" w:rsidP="00F503A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382F">
              <w:rPr>
                <w:rFonts w:ascii="Times New Roman" w:hAnsi="Times New Roman"/>
                <w:sz w:val="24"/>
                <w:szCs w:val="24"/>
              </w:rPr>
              <w:t>«4»</w:t>
            </w:r>
          </w:p>
          <w:p w:rsidR="00EA6F67" w:rsidRPr="006A382F" w:rsidRDefault="00EA6F67" w:rsidP="00F503A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9" w:type="dxa"/>
            <w:shd w:val="clear" w:color="auto" w:fill="auto"/>
          </w:tcPr>
          <w:p w:rsidR="00EA6F67" w:rsidRPr="006A382F" w:rsidRDefault="00EA6F67" w:rsidP="00F503A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382F">
              <w:rPr>
                <w:rFonts w:ascii="Times New Roman" w:hAnsi="Times New Roman"/>
                <w:sz w:val="24"/>
                <w:szCs w:val="24"/>
              </w:rPr>
              <w:t>«3»</w:t>
            </w:r>
          </w:p>
          <w:p w:rsidR="00EA6F67" w:rsidRPr="006A382F" w:rsidRDefault="00EA6F67" w:rsidP="00F503A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9" w:type="dxa"/>
            <w:shd w:val="clear" w:color="auto" w:fill="auto"/>
          </w:tcPr>
          <w:p w:rsidR="00EA6F67" w:rsidRPr="006A382F" w:rsidRDefault="00EA6F67" w:rsidP="00F503A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382F">
              <w:rPr>
                <w:rFonts w:ascii="Times New Roman" w:hAnsi="Times New Roman"/>
                <w:sz w:val="24"/>
                <w:szCs w:val="24"/>
              </w:rPr>
              <w:t>«2»</w:t>
            </w:r>
          </w:p>
          <w:p w:rsidR="00EA6F67" w:rsidRPr="006A382F" w:rsidRDefault="00EA6F67" w:rsidP="00F503A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5" w:type="dxa"/>
            <w:shd w:val="clear" w:color="auto" w:fill="auto"/>
          </w:tcPr>
          <w:p w:rsidR="00EA6F67" w:rsidRPr="006A382F" w:rsidRDefault="00EA6F67" w:rsidP="00F503A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382F">
              <w:rPr>
                <w:rFonts w:ascii="Times New Roman" w:hAnsi="Times New Roman"/>
                <w:sz w:val="24"/>
                <w:szCs w:val="24"/>
              </w:rPr>
              <w:t>Качество знаний</w:t>
            </w:r>
          </w:p>
          <w:p w:rsidR="00EA6F67" w:rsidRPr="006A382F" w:rsidRDefault="00EA6F67" w:rsidP="00F503A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382F">
              <w:rPr>
                <w:rFonts w:ascii="Times New Roman" w:hAnsi="Times New Roman"/>
                <w:sz w:val="24"/>
                <w:szCs w:val="24"/>
              </w:rPr>
              <w:t>по ВПР</w:t>
            </w:r>
          </w:p>
        </w:tc>
        <w:tc>
          <w:tcPr>
            <w:tcW w:w="1074" w:type="dxa"/>
            <w:shd w:val="clear" w:color="auto" w:fill="auto"/>
          </w:tcPr>
          <w:p w:rsidR="00EA6F67" w:rsidRPr="006A382F" w:rsidRDefault="00EA6F67" w:rsidP="00F503A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382F">
              <w:rPr>
                <w:rFonts w:ascii="Times New Roman" w:hAnsi="Times New Roman"/>
                <w:sz w:val="24"/>
                <w:szCs w:val="24"/>
              </w:rPr>
              <w:t>Средняя оценка за ВПР</w:t>
            </w:r>
          </w:p>
        </w:tc>
        <w:tc>
          <w:tcPr>
            <w:tcW w:w="1074" w:type="dxa"/>
          </w:tcPr>
          <w:p w:rsidR="00EA6F67" w:rsidRPr="006A382F" w:rsidRDefault="00EA6F67" w:rsidP="00F503A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382F">
              <w:rPr>
                <w:rFonts w:ascii="Times New Roman" w:hAnsi="Times New Roman"/>
                <w:sz w:val="24"/>
                <w:szCs w:val="24"/>
              </w:rPr>
              <w:t>Средняя оценка за год</w:t>
            </w:r>
          </w:p>
        </w:tc>
        <w:tc>
          <w:tcPr>
            <w:tcW w:w="1155" w:type="dxa"/>
          </w:tcPr>
          <w:p w:rsidR="00EA6F67" w:rsidRPr="006A382F" w:rsidRDefault="00EA6F67" w:rsidP="00F503A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382F">
              <w:rPr>
                <w:rFonts w:ascii="Times New Roman" w:hAnsi="Times New Roman"/>
                <w:sz w:val="24"/>
                <w:szCs w:val="24"/>
              </w:rPr>
              <w:t xml:space="preserve">Качество знаний за год </w:t>
            </w:r>
          </w:p>
        </w:tc>
      </w:tr>
      <w:tr w:rsidR="00DB6901" w:rsidRPr="006A382F" w:rsidTr="00DB6901">
        <w:trPr>
          <w:jc w:val="center"/>
        </w:trPr>
        <w:tc>
          <w:tcPr>
            <w:tcW w:w="900" w:type="dxa"/>
          </w:tcPr>
          <w:p w:rsidR="00DB6901" w:rsidRPr="006A382F" w:rsidRDefault="00DB6901" w:rsidP="00F503A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A382F">
              <w:rPr>
                <w:rFonts w:ascii="Times New Roman" w:hAnsi="Times New Roman"/>
                <w:b/>
                <w:sz w:val="24"/>
                <w:szCs w:val="24"/>
              </w:rPr>
              <w:t>4а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,4б</w:t>
            </w:r>
          </w:p>
        </w:tc>
        <w:tc>
          <w:tcPr>
            <w:tcW w:w="1417" w:type="dxa"/>
            <w:shd w:val="clear" w:color="auto" w:fill="auto"/>
          </w:tcPr>
          <w:p w:rsidR="00DB6901" w:rsidRPr="006A382F" w:rsidRDefault="00DB6901" w:rsidP="00A76B5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</w:tc>
        <w:tc>
          <w:tcPr>
            <w:tcW w:w="1049" w:type="dxa"/>
            <w:shd w:val="clear" w:color="auto" w:fill="auto"/>
          </w:tcPr>
          <w:p w:rsidR="00DB6901" w:rsidRPr="006A382F" w:rsidRDefault="00DB6901" w:rsidP="00A76B5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049" w:type="dxa"/>
            <w:shd w:val="clear" w:color="auto" w:fill="auto"/>
          </w:tcPr>
          <w:p w:rsidR="00DB6901" w:rsidRPr="006A382F" w:rsidRDefault="00DB6901" w:rsidP="00A76B5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1049" w:type="dxa"/>
            <w:shd w:val="clear" w:color="auto" w:fill="auto"/>
          </w:tcPr>
          <w:p w:rsidR="00DB6901" w:rsidRPr="006A382F" w:rsidRDefault="00DB6901" w:rsidP="00A76B5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049" w:type="dxa"/>
            <w:shd w:val="clear" w:color="auto" w:fill="auto"/>
          </w:tcPr>
          <w:p w:rsidR="00DB6901" w:rsidRPr="006A382F" w:rsidRDefault="00DB6901" w:rsidP="00A76B5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155" w:type="dxa"/>
            <w:shd w:val="clear" w:color="auto" w:fill="auto"/>
          </w:tcPr>
          <w:p w:rsidR="00DB6901" w:rsidRPr="006A382F" w:rsidRDefault="00DB6901" w:rsidP="00A76B5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78</w:t>
            </w:r>
          </w:p>
        </w:tc>
        <w:tc>
          <w:tcPr>
            <w:tcW w:w="1074" w:type="dxa"/>
            <w:shd w:val="clear" w:color="auto" w:fill="auto"/>
          </w:tcPr>
          <w:p w:rsidR="00DB6901" w:rsidRPr="006A382F" w:rsidRDefault="00DB6901" w:rsidP="00A76B5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3,8</w:t>
            </w:r>
          </w:p>
        </w:tc>
        <w:tc>
          <w:tcPr>
            <w:tcW w:w="1074" w:type="dxa"/>
          </w:tcPr>
          <w:p w:rsidR="00DB6901" w:rsidRPr="006A382F" w:rsidRDefault="00DB6901" w:rsidP="00A76B5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3,6</w:t>
            </w:r>
          </w:p>
        </w:tc>
        <w:tc>
          <w:tcPr>
            <w:tcW w:w="1155" w:type="dxa"/>
          </w:tcPr>
          <w:p w:rsidR="00DB6901" w:rsidRPr="006A382F" w:rsidRDefault="00DB6901" w:rsidP="00A76B5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63</w:t>
            </w:r>
          </w:p>
        </w:tc>
      </w:tr>
    </w:tbl>
    <w:p w:rsidR="00EA6F67" w:rsidRDefault="00EA6F67" w:rsidP="00EA6F67">
      <w:pPr>
        <w:pStyle w:val="a3"/>
        <w:spacing w:after="0" w:line="240" w:lineRule="auto"/>
        <w:ind w:left="1080"/>
        <w:jc w:val="both"/>
        <w:rPr>
          <w:rFonts w:ascii="Times New Roman" w:hAnsi="Times New Roman"/>
          <w:b/>
          <w:sz w:val="24"/>
          <w:szCs w:val="24"/>
        </w:rPr>
      </w:pPr>
    </w:p>
    <w:p w:rsidR="007B37DC" w:rsidRDefault="007B37DC" w:rsidP="00EA6F67">
      <w:pPr>
        <w:pStyle w:val="a3"/>
        <w:spacing w:after="0" w:line="240" w:lineRule="auto"/>
        <w:ind w:left="142" w:firstLine="578"/>
        <w:jc w:val="both"/>
        <w:rPr>
          <w:rFonts w:ascii="Times New Roman" w:hAnsi="Times New Roman"/>
          <w:sz w:val="24"/>
          <w:szCs w:val="24"/>
        </w:rPr>
      </w:pPr>
      <w:r w:rsidRPr="007B37DC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5895975" cy="1990725"/>
            <wp:effectExtent l="19050" t="0" r="9525" b="0"/>
            <wp:docPr id="12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  <w:r w:rsidR="00EA6F67" w:rsidRPr="00551F3A">
        <w:rPr>
          <w:rFonts w:ascii="Times New Roman" w:hAnsi="Times New Roman"/>
          <w:sz w:val="24"/>
          <w:szCs w:val="24"/>
        </w:rPr>
        <w:t xml:space="preserve"> </w:t>
      </w:r>
    </w:p>
    <w:p w:rsidR="007B37DC" w:rsidRDefault="007B37DC" w:rsidP="00EA6F67">
      <w:pPr>
        <w:pStyle w:val="a3"/>
        <w:spacing w:after="0" w:line="240" w:lineRule="auto"/>
        <w:ind w:left="142" w:firstLine="578"/>
        <w:jc w:val="both"/>
        <w:rPr>
          <w:rFonts w:ascii="Times New Roman" w:hAnsi="Times New Roman"/>
          <w:sz w:val="24"/>
          <w:szCs w:val="24"/>
        </w:rPr>
      </w:pPr>
    </w:p>
    <w:p w:rsidR="00EA6F67" w:rsidRDefault="00EA6F67" w:rsidP="00EA6F67">
      <w:pPr>
        <w:pStyle w:val="a3"/>
        <w:spacing w:after="0" w:line="240" w:lineRule="auto"/>
        <w:ind w:left="142" w:firstLine="578"/>
        <w:jc w:val="both"/>
        <w:rPr>
          <w:rFonts w:ascii="Times New Roman" w:hAnsi="Times New Roman"/>
          <w:sz w:val="24"/>
          <w:szCs w:val="24"/>
        </w:rPr>
      </w:pPr>
      <w:r w:rsidRPr="006A382F">
        <w:rPr>
          <w:rFonts w:ascii="Times New Roman" w:hAnsi="Times New Roman"/>
          <w:sz w:val="24"/>
          <w:szCs w:val="24"/>
        </w:rPr>
        <w:t xml:space="preserve">Вывод: из представленных данных видно, что результаты ВПР показали результативность </w:t>
      </w:r>
      <w:proofErr w:type="spellStart"/>
      <w:r w:rsidRPr="006A382F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бученности</w:t>
      </w:r>
      <w:proofErr w:type="spellEnd"/>
      <w:r>
        <w:rPr>
          <w:rFonts w:ascii="Times New Roman" w:hAnsi="Times New Roman"/>
          <w:sz w:val="24"/>
          <w:szCs w:val="24"/>
        </w:rPr>
        <w:t xml:space="preserve">  выше</w:t>
      </w:r>
      <w:r w:rsidRPr="006A382F">
        <w:rPr>
          <w:rFonts w:ascii="Times New Roman" w:hAnsi="Times New Roman"/>
          <w:sz w:val="24"/>
          <w:szCs w:val="24"/>
        </w:rPr>
        <w:t xml:space="preserve">  текущей на </w:t>
      </w:r>
      <w:r w:rsidR="0070381E">
        <w:rPr>
          <w:rFonts w:ascii="Times New Roman" w:hAnsi="Times New Roman"/>
          <w:sz w:val="24"/>
          <w:szCs w:val="24"/>
        </w:rPr>
        <w:t>15</w:t>
      </w:r>
      <w:r w:rsidRPr="006A382F">
        <w:rPr>
          <w:rFonts w:ascii="Times New Roman" w:hAnsi="Times New Roman"/>
          <w:sz w:val="24"/>
          <w:szCs w:val="24"/>
        </w:rPr>
        <w:t xml:space="preserve"> %.</w:t>
      </w:r>
    </w:p>
    <w:p w:rsidR="00EA6F67" w:rsidRPr="006A382F" w:rsidRDefault="00EA6F67" w:rsidP="00EA6F67">
      <w:pPr>
        <w:pStyle w:val="a3"/>
        <w:spacing w:after="0" w:line="240" w:lineRule="auto"/>
        <w:ind w:left="1080"/>
        <w:jc w:val="both"/>
        <w:rPr>
          <w:rFonts w:ascii="Times New Roman" w:hAnsi="Times New Roman"/>
          <w:b/>
          <w:sz w:val="24"/>
          <w:szCs w:val="24"/>
        </w:rPr>
      </w:pPr>
    </w:p>
    <w:p w:rsidR="00EA6F67" w:rsidRPr="006A382F" w:rsidRDefault="00EA6F67" w:rsidP="00EA6F67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A382F">
        <w:rPr>
          <w:rFonts w:ascii="Times New Roman" w:hAnsi="Times New Roman"/>
          <w:sz w:val="24"/>
          <w:szCs w:val="24"/>
        </w:rPr>
        <w:t>Сравнительный анализ  показателей</w:t>
      </w:r>
    </w:p>
    <w:tbl>
      <w:tblPr>
        <w:tblW w:w="0" w:type="auto"/>
        <w:jc w:val="center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543"/>
        <w:gridCol w:w="2727"/>
        <w:gridCol w:w="2653"/>
        <w:gridCol w:w="2654"/>
      </w:tblGrid>
      <w:tr w:rsidR="00EA6F67" w:rsidRPr="006A382F" w:rsidTr="00F503AE">
        <w:trPr>
          <w:jc w:val="center"/>
        </w:trPr>
        <w:tc>
          <w:tcPr>
            <w:tcW w:w="1543" w:type="dxa"/>
          </w:tcPr>
          <w:p w:rsidR="00EA6F67" w:rsidRPr="006A382F" w:rsidRDefault="00EA6F67" w:rsidP="00F503A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382F">
              <w:rPr>
                <w:rFonts w:ascii="Times New Roman" w:hAnsi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2727" w:type="dxa"/>
            <w:shd w:val="clear" w:color="auto" w:fill="auto"/>
          </w:tcPr>
          <w:p w:rsidR="00EA6F67" w:rsidRPr="006A382F" w:rsidRDefault="00EA6F67" w:rsidP="00F503A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382F">
              <w:rPr>
                <w:rFonts w:ascii="Times New Roman" w:hAnsi="Times New Roman"/>
                <w:sz w:val="24"/>
                <w:szCs w:val="24"/>
              </w:rPr>
              <w:t xml:space="preserve">Подтвердили отметку </w:t>
            </w:r>
          </w:p>
        </w:tc>
        <w:tc>
          <w:tcPr>
            <w:tcW w:w="2653" w:type="dxa"/>
            <w:shd w:val="clear" w:color="auto" w:fill="auto"/>
          </w:tcPr>
          <w:p w:rsidR="00EA6F67" w:rsidRPr="006A382F" w:rsidRDefault="00EA6F67" w:rsidP="00F503A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382F">
              <w:rPr>
                <w:rFonts w:ascii="Times New Roman" w:hAnsi="Times New Roman"/>
                <w:sz w:val="24"/>
                <w:szCs w:val="24"/>
              </w:rPr>
              <w:t>Получили отметку выше</w:t>
            </w:r>
          </w:p>
        </w:tc>
        <w:tc>
          <w:tcPr>
            <w:tcW w:w="2654" w:type="dxa"/>
            <w:shd w:val="clear" w:color="auto" w:fill="auto"/>
          </w:tcPr>
          <w:p w:rsidR="00EA6F67" w:rsidRPr="006A382F" w:rsidRDefault="00EA6F67" w:rsidP="00F503A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382F">
              <w:rPr>
                <w:rFonts w:ascii="Times New Roman" w:hAnsi="Times New Roman"/>
                <w:sz w:val="24"/>
                <w:szCs w:val="24"/>
              </w:rPr>
              <w:t>Получили отметку ниже</w:t>
            </w:r>
          </w:p>
        </w:tc>
      </w:tr>
      <w:tr w:rsidR="00DB6901" w:rsidRPr="006A382F" w:rsidTr="00F503AE">
        <w:trPr>
          <w:jc w:val="center"/>
        </w:trPr>
        <w:tc>
          <w:tcPr>
            <w:tcW w:w="1543" w:type="dxa"/>
          </w:tcPr>
          <w:p w:rsidR="00DB6901" w:rsidRPr="006A382F" w:rsidRDefault="00DB6901" w:rsidP="00F503A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A382F">
              <w:rPr>
                <w:rFonts w:ascii="Times New Roman" w:hAnsi="Times New Roman"/>
                <w:b/>
                <w:sz w:val="24"/>
                <w:szCs w:val="24"/>
              </w:rPr>
              <w:t>4а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,4б</w:t>
            </w:r>
          </w:p>
        </w:tc>
        <w:tc>
          <w:tcPr>
            <w:tcW w:w="2727" w:type="dxa"/>
            <w:shd w:val="clear" w:color="auto" w:fill="auto"/>
          </w:tcPr>
          <w:p w:rsidR="00DB6901" w:rsidRPr="006A382F" w:rsidRDefault="00DB6901" w:rsidP="00A76B5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11/41%</w:t>
            </w:r>
          </w:p>
        </w:tc>
        <w:tc>
          <w:tcPr>
            <w:tcW w:w="2653" w:type="dxa"/>
            <w:shd w:val="clear" w:color="auto" w:fill="auto"/>
          </w:tcPr>
          <w:p w:rsidR="00DB6901" w:rsidRPr="006A382F" w:rsidRDefault="00DB6901" w:rsidP="00A76B5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9/33%</w:t>
            </w:r>
          </w:p>
        </w:tc>
        <w:tc>
          <w:tcPr>
            <w:tcW w:w="2654" w:type="dxa"/>
            <w:shd w:val="clear" w:color="auto" w:fill="auto"/>
          </w:tcPr>
          <w:p w:rsidR="00DB6901" w:rsidRPr="006A382F" w:rsidRDefault="00DB6901" w:rsidP="00A76B5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7/26%</w:t>
            </w:r>
          </w:p>
        </w:tc>
      </w:tr>
    </w:tbl>
    <w:p w:rsidR="00EA6F67" w:rsidRPr="006A382F" w:rsidRDefault="00EA6F67" w:rsidP="00EA6F67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A6F67" w:rsidRPr="006A382F" w:rsidRDefault="00EA6F67" w:rsidP="00EA6F67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5284470" cy="1933575"/>
            <wp:effectExtent l="19050" t="0" r="11430" b="0"/>
            <wp:docPr id="3" name="Диаграмма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DB6901" w:rsidRDefault="00DB6901" w:rsidP="00950279">
      <w:p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C75331" w:rsidRDefault="00C75331" w:rsidP="00950279">
      <w:p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C75331" w:rsidRDefault="00C75331" w:rsidP="00950279">
      <w:p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C75331" w:rsidRDefault="00C75331" w:rsidP="00950279">
      <w:p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5658AA" w:rsidRDefault="00C75331" w:rsidP="00950279">
      <w:p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lastRenderedPageBreak/>
        <w:t xml:space="preserve">        </w:t>
      </w:r>
      <w:r w:rsidR="00086B67">
        <w:rPr>
          <w:rFonts w:ascii="Times New Roman" w:hAnsi="Times New Roman"/>
          <w:bCs/>
          <w:sz w:val="24"/>
          <w:szCs w:val="24"/>
        </w:rPr>
        <w:t>В 2019</w:t>
      </w:r>
      <w:r w:rsidR="005658AA" w:rsidRPr="005658AA">
        <w:rPr>
          <w:rFonts w:ascii="Times New Roman" w:hAnsi="Times New Roman"/>
          <w:bCs/>
          <w:sz w:val="24"/>
          <w:szCs w:val="24"/>
        </w:rPr>
        <w:t xml:space="preserve"> году </w:t>
      </w:r>
      <w:r w:rsidR="005658AA">
        <w:rPr>
          <w:rFonts w:ascii="Times New Roman" w:hAnsi="Times New Roman"/>
          <w:bCs/>
          <w:sz w:val="24"/>
          <w:szCs w:val="24"/>
        </w:rPr>
        <w:t>абсолют</w:t>
      </w:r>
      <w:r w:rsidR="00086B67">
        <w:rPr>
          <w:rFonts w:ascii="Times New Roman" w:hAnsi="Times New Roman"/>
          <w:bCs/>
          <w:sz w:val="24"/>
          <w:szCs w:val="24"/>
        </w:rPr>
        <w:t>но неуспешный результат показал 1</w:t>
      </w:r>
      <w:r w:rsidR="005658AA">
        <w:rPr>
          <w:rFonts w:ascii="Times New Roman" w:hAnsi="Times New Roman"/>
          <w:bCs/>
          <w:sz w:val="24"/>
          <w:szCs w:val="24"/>
        </w:rPr>
        <w:t xml:space="preserve"> ученик</w:t>
      </w:r>
      <w:r w:rsidR="00086B67">
        <w:rPr>
          <w:rFonts w:ascii="Times New Roman" w:hAnsi="Times New Roman"/>
          <w:bCs/>
          <w:sz w:val="24"/>
          <w:szCs w:val="24"/>
        </w:rPr>
        <w:t xml:space="preserve">  по трем предметам: 4012. </w:t>
      </w:r>
    </w:p>
    <w:p w:rsidR="005658AA" w:rsidRPr="005658AA" w:rsidRDefault="005658AA" w:rsidP="00950279">
      <w:p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</w:t>
      </w:r>
      <w:r w:rsidR="00086B67">
        <w:rPr>
          <w:rFonts w:ascii="Times New Roman" w:hAnsi="Times New Roman"/>
          <w:bCs/>
          <w:sz w:val="24"/>
          <w:szCs w:val="24"/>
        </w:rPr>
        <w:t>У</w:t>
      </w:r>
      <w:r>
        <w:rPr>
          <w:rFonts w:ascii="Times New Roman" w:hAnsi="Times New Roman"/>
          <w:bCs/>
          <w:sz w:val="24"/>
          <w:szCs w:val="24"/>
        </w:rPr>
        <w:t>спешный</w:t>
      </w:r>
      <w:r w:rsidR="00086B67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 результат по</w:t>
      </w:r>
      <w:r w:rsidR="00086B67">
        <w:rPr>
          <w:rFonts w:ascii="Times New Roman" w:hAnsi="Times New Roman"/>
          <w:bCs/>
          <w:sz w:val="24"/>
          <w:szCs w:val="24"/>
        </w:rPr>
        <w:t xml:space="preserve">казали </w:t>
      </w:r>
      <w:r>
        <w:rPr>
          <w:rFonts w:ascii="Times New Roman" w:hAnsi="Times New Roman"/>
          <w:bCs/>
          <w:sz w:val="24"/>
          <w:szCs w:val="24"/>
        </w:rPr>
        <w:t xml:space="preserve">по двум предметам 2 ученика: </w:t>
      </w:r>
      <w:r w:rsidR="00086B67">
        <w:rPr>
          <w:rFonts w:ascii="Times New Roman" w:hAnsi="Times New Roman"/>
          <w:bCs/>
          <w:sz w:val="24"/>
          <w:szCs w:val="24"/>
        </w:rPr>
        <w:t xml:space="preserve">4022, </w:t>
      </w:r>
      <w:r>
        <w:rPr>
          <w:rFonts w:ascii="Times New Roman" w:hAnsi="Times New Roman"/>
          <w:bCs/>
          <w:sz w:val="24"/>
          <w:szCs w:val="24"/>
        </w:rPr>
        <w:t xml:space="preserve">4023 по русскому языку </w:t>
      </w:r>
      <w:r w:rsidR="00086B67">
        <w:rPr>
          <w:rFonts w:ascii="Times New Roman" w:hAnsi="Times New Roman"/>
          <w:bCs/>
          <w:sz w:val="24"/>
          <w:szCs w:val="24"/>
        </w:rPr>
        <w:t>и математике</w:t>
      </w:r>
      <w:r>
        <w:rPr>
          <w:rFonts w:ascii="Times New Roman" w:hAnsi="Times New Roman"/>
          <w:bCs/>
          <w:sz w:val="24"/>
          <w:szCs w:val="24"/>
        </w:rPr>
        <w:t>.</w:t>
      </w:r>
    </w:p>
    <w:p w:rsidR="005658AA" w:rsidRDefault="005658AA" w:rsidP="00950279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804D9E" w:rsidRDefault="00804D9E" w:rsidP="00950279">
      <w:pPr>
        <w:shd w:val="clear" w:color="auto" w:fill="FFFFFF"/>
        <w:spacing w:after="0" w:line="240" w:lineRule="auto"/>
        <w:jc w:val="both"/>
      </w:pPr>
      <w:r>
        <w:rPr>
          <w:rFonts w:ascii="Times New Roman" w:hAnsi="Times New Roman"/>
          <w:b/>
          <w:bCs/>
          <w:sz w:val="24"/>
          <w:szCs w:val="24"/>
        </w:rPr>
        <w:t xml:space="preserve">Динамика </w:t>
      </w:r>
      <w:r w:rsidR="00B86D71">
        <w:rPr>
          <w:rFonts w:ascii="Times New Roman" w:hAnsi="Times New Roman"/>
          <w:b/>
          <w:bCs/>
          <w:sz w:val="24"/>
          <w:szCs w:val="24"/>
        </w:rPr>
        <w:t>результатов выполнения ВПР</w:t>
      </w:r>
      <w:r w:rsidR="0048131A">
        <w:rPr>
          <w:rFonts w:ascii="Times New Roman" w:hAnsi="Times New Roman"/>
          <w:b/>
          <w:bCs/>
          <w:sz w:val="24"/>
          <w:szCs w:val="24"/>
        </w:rPr>
        <w:t xml:space="preserve">. </w:t>
      </w:r>
    </w:p>
    <w:p w:rsidR="00B86D71" w:rsidRDefault="00B86D71" w:rsidP="00950279">
      <w:pPr>
        <w:shd w:val="clear" w:color="auto" w:fill="FFFFFF"/>
        <w:spacing w:after="0" w:line="240" w:lineRule="auto"/>
        <w:jc w:val="both"/>
      </w:pPr>
    </w:p>
    <w:p w:rsidR="00B86D71" w:rsidRDefault="00B86D71" w:rsidP="00B86D71">
      <w:pPr>
        <w:pStyle w:val="a3"/>
        <w:spacing w:after="0" w:line="240" w:lineRule="auto"/>
        <w:ind w:left="142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2016г -  Ваулина Н.Н. высшая квалификационная категория </w:t>
      </w:r>
    </w:p>
    <w:p w:rsidR="00B86D71" w:rsidRDefault="00B86D71" w:rsidP="00B86D71">
      <w:pPr>
        <w:pStyle w:val="a3"/>
        <w:spacing w:after="0" w:line="240" w:lineRule="auto"/>
        <w:ind w:left="142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2017г - </w:t>
      </w:r>
      <w:proofErr w:type="spellStart"/>
      <w:r>
        <w:rPr>
          <w:rFonts w:ascii="Times New Roman" w:hAnsi="Times New Roman"/>
          <w:sz w:val="24"/>
          <w:szCs w:val="24"/>
        </w:rPr>
        <w:t>Саляева</w:t>
      </w:r>
      <w:proofErr w:type="spellEnd"/>
      <w:r>
        <w:rPr>
          <w:rFonts w:ascii="Times New Roman" w:hAnsi="Times New Roman"/>
          <w:sz w:val="24"/>
          <w:szCs w:val="24"/>
        </w:rPr>
        <w:t xml:space="preserve"> Н.С., Третьякова М.В. первая квалификационная категория </w:t>
      </w:r>
    </w:p>
    <w:p w:rsidR="00B86D71" w:rsidRDefault="00B86D71" w:rsidP="00B86D71">
      <w:pPr>
        <w:pStyle w:val="a3"/>
        <w:spacing w:after="0" w:line="240" w:lineRule="auto"/>
        <w:ind w:left="142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2018г – </w:t>
      </w:r>
      <w:proofErr w:type="spellStart"/>
      <w:r>
        <w:rPr>
          <w:rFonts w:ascii="Times New Roman" w:hAnsi="Times New Roman"/>
          <w:sz w:val="24"/>
          <w:szCs w:val="24"/>
        </w:rPr>
        <w:t>Саляева</w:t>
      </w:r>
      <w:proofErr w:type="spellEnd"/>
      <w:r>
        <w:rPr>
          <w:rFonts w:ascii="Times New Roman" w:hAnsi="Times New Roman"/>
          <w:sz w:val="24"/>
          <w:szCs w:val="24"/>
        </w:rPr>
        <w:t xml:space="preserve"> Н.С., </w:t>
      </w:r>
      <w:proofErr w:type="spellStart"/>
      <w:r>
        <w:rPr>
          <w:rFonts w:ascii="Times New Roman" w:hAnsi="Times New Roman"/>
          <w:sz w:val="24"/>
          <w:szCs w:val="24"/>
        </w:rPr>
        <w:t>Койнова</w:t>
      </w:r>
      <w:proofErr w:type="spellEnd"/>
      <w:r>
        <w:rPr>
          <w:rFonts w:ascii="Times New Roman" w:hAnsi="Times New Roman"/>
          <w:sz w:val="24"/>
          <w:szCs w:val="24"/>
        </w:rPr>
        <w:t xml:space="preserve"> В.П. первая квалификационная категория </w:t>
      </w:r>
    </w:p>
    <w:p w:rsidR="00804D9E" w:rsidRDefault="00804D9E" w:rsidP="00950279">
      <w:pPr>
        <w:shd w:val="clear" w:color="auto" w:fill="FFFFFF"/>
        <w:spacing w:after="0" w:line="240" w:lineRule="auto"/>
        <w:jc w:val="both"/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197"/>
        <w:gridCol w:w="2197"/>
        <w:gridCol w:w="2198"/>
        <w:gridCol w:w="2198"/>
      </w:tblGrid>
      <w:tr w:rsidR="00804D9E" w:rsidRPr="004777B2" w:rsidTr="00166739">
        <w:trPr>
          <w:jc w:val="center"/>
        </w:trPr>
        <w:tc>
          <w:tcPr>
            <w:tcW w:w="2197" w:type="dxa"/>
          </w:tcPr>
          <w:p w:rsidR="00804D9E" w:rsidRPr="004777B2" w:rsidRDefault="00804D9E" w:rsidP="00166739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97" w:type="dxa"/>
          </w:tcPr>
          <w:p w:rsidR="00804D9E" w:rsidRPr="004777B2" w:rsidRDefault="00804D9E" w:rsidP="0016673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Русский  язык </w:t>
            </w:r>
          </w:p>
        </w:tc>
        <w:tc>
          <w:tcPr>
            <w:tcW w:w="2198" w:type="dxa"/>
          </w:tcPr>
          <w:p w:rsidR="00804D9E" w:rsidRPr="004777B2" w:rsidRDefault="00804D9E" w:rsidP="0016673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Математика  </w:t>
            </w:r>
          </w:p>
        </w:tc>
        <w:tc>
          <w:tcPr>
            <w:tcW w:w="2198" w:type="dxa"/>
          </w:tcPr>
          <w:p w:rsidR="00804D9E" w:rsidRPr="004777B2" w:rsidRDefault="00804D9E" w:rsidP="0016673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Окружающий мир  </w:t>
            </w:r>
          </w:p>
        </w:tc>
      </w:tr>
      <w:tr w:rsidR="00F720B5" w:rsidRPr="004777B2" w:rsidTr="00166739">
        <w:trPr>
          <w:jc w:val="center"/>
        </w:trPr>
        <w:tc>
          <w:tcPr>
            <w:tcW w:w="2197" w:type="dxa"/>
          </w:tcPr>
          <w:p w:rsidR="00F720B5" w:rsidRPr="004777B2" w:rsidRDefault="00F720B5" w:rsidP="00166739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593" w:type="dxa"/>
            <w:gridSpan w:val="3"/>
          </w:tcPr>
          <w:p w:rsidR="00F720B5" w:rsidRDefault="00F720B5" w:rsidP="0016673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Качество/ успеваемость </w:t>
            </w:r>
          </w:p>
        </w:tc>
      </w:tr>
      <w:tr w:rsidR="00804D9E" w:rsidRPr="004777B2" w:rsidTr="00166739">
        <w:trPr>
          <w:jc w:val="center"/>
        </w:trPr>
        <w:tc>
          <w:tcPr>
            <w:tcW w:w="2197" w:type="dxa"/>
          </w:tcPr>
          <w:p w:rsidR="00804D9E" w:rsidRPr="004777B2" w:rsidRDefault="00203855" w:rsidP="0016673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2016</w:t>
            </w:r>
          </w:p>
        </w:tc>
        <w:tc>
          <w:tcPr>
            <w:tcW w:w="2197" w:type="dxa"/>
          </w:tcPr>
          <w:p w:rsidR="00804D9E" w:rsidRPr="004777B2" w:rsidRDefault="00203855" w:rsidP="00F720B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91</w:t>
            </w:r>
            <w:r w:rsidR="00B86D71">
              <w:rPr>
                <w:rFonts w:ascii="Times New Roman" w:hAnsi="Times New Roman"/>
                <w:bCs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(100%)</w:t>
            </w:r>
          </w:p>
        </w:tc>
        <w:tc>
          <w:tcPr>
            <w:tcW w:w="2198" w:type="dxa"/>
          </w:tcPr>
          <w:p w:rsidR="00804D9E" w:rsidRPr="004777B2" w:rsidRDefault="00203855" w:rsidP="00F720B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92</w:t>
            </w:r>
            <w:r w:rsidR="00B86D71">
              <w:rPr>
                <w:rFonts w:ascii="Times New Roman" w:hAnsi="Times New Roman"/>
                <w:bCs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(100%)</w:t>
            </w:r>
          </w:p>
        </w:tc>
        <w:tc>
          <w:tcPr>
            <w:tcW w:w="2198" w:type="dxa"/>
          </w:tcPr>
          <w:p w:rsidR="00804D9E" w:rsidRPr="004777B2" w:rsidRDefault="00203855" w:rsidP="00BE72B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71</w:t>
            </w:r>
            <w:r w:rsidR="00B86D71">
              <w:rPr>
                <w:rFonts w:ascii="Times New Roman" w:hAnsi="Times New Roman"/>
                <w:bCs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(96%</w:t>
            </w:r>
            <w:proofErr w:type="gramEnd"/>
          </w:p>
        </w:tc>
      </w:tr>
      <w:tr w:rsidR="00203855" w:rsidRPr="004777B2" w:rsidTr="00166739">
        <w:trPr>
          <w:jc w:val="center"/>
        </w:trPr>
        <w:tc>
          <w:tcPr>
            <w:tcW w:w="2197" w:type="dxa"/>
          </w:tcPr>
          <w:p w:rsidR="00203855" w:rsidRPr="004777B2" w:rsidRDefault="00203855" w:rsidP="0016673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777B2">
              <w:rPr>
                <w:rFonts w:ascii="Times New Roman" w:hAnsi="Times New Roman"/>
                <w:bCs/>
                <w:sz w:val="24"/>
                <w:szCs w:val="24"/>
              </w:rPr>
              <w:t>2017г</w:t>
            </w:r>
          </w:p>
        </w:tc>
        <w:tc>
          <w:tcPr>
            <w:tcW w:w="2197" w:type="dxa"/>
          </w:tcPr>
          <w:p w:rsidR="00203855" w:rsidRPr="004777B2" w:rsidRDefault="00203855" w:rsidP="0016673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38    (83%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)</w:t>
            </w:r>
            <w:proofErr w:type="gramEnd"/>
          </w:p>
        </w:tc>
        <w:tc>
          <w:tcPr>
            <w:tcW w:w="2198" w:type="dxa"/>
          </w:tcPr>
          <w:p w:rsidR="00203855" w:rsidRPr="004777B2" w:rsidRDefault="00203855" w:rsidP="0016673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73   (100%)</w:t>
            </w:r>
          </w:p>
        </w:tc>
        <w:tc>
          <w:tcPr>
            <w:tcW w:w="2198" w:type="dxa"/>
          </w:tcPr>
          <w:p w:rsidR="00203855" w:rsidRPr="004777B2" w:rsidRDefault="00203855" w:rsidP="0016673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49  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>92%)</w:t>
            </w:r>
          </w:p>
        </w:tc>
      </w:tr>
      <w:tr w:rsidR="00804D9E" w:rsidRPr="004777B2" w:rsidTr="00166739">
        <w:trPr>
          <w:jc w:val="center"/>
        </w:trPr>
        <w:tc>
          <w:tcPr>
            <w:tcW w:w="2197" w:type="dxa"/>
          </w:tcPr>
          <w:p w:rsidR="00804D9E" w:rsidRPr="004777B2" w:rsidRDefault="00804D9E" w:rsidP="0016673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777B2">
              <w:rPr>
                <w:rFonts w:ascii="Times New Roman" w:hAnsi="Times New Roman"/>
                <w:bCs/>
                <w:sz w:val="24"/>
                <w:szCs w:val="24"/>
              </w:rPr>
              <w:t>2018г</w:t>
            </w:r>
          </w:p>
        </w:tc>
        <w:tc>
          <w:tcPr>
            <w:tcW w:w="2197" w:type="dxa"/>
          </w:tcPr>
          <w:p w:rsidR="00804D9E" w:rsidRPr="004777B2" w:rsidRDefault="00BE72BA" w:rsidP="0016673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69  (8</w:t>
            </w:r>
            <w:r w:rsidR="00804D9E">
              <w:rPr>
                <w:rFonts w:ascii="Times New Roman" w:hAnsi="Times New Roman"/>
                <w:bCs/>
                <w:sz w:val="24"/>
                <w:szCs w:val="24"/>
              </w:rPr>
              <w:t>9%)</w:t>
            </w:r>
          </w:p>
        </w:tc>
        <w:tc>
          <w:tcPr>
            <w:tcW w:w="2198" w:type="dxa"/>
          </w:tcPr>
          <w:p w:rsidR="00804D9E" w:rsidRPr="004777B2" w:rsidRDefault="00BE72BA" w:rsidP="00BE72B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64  (</w:t>
            </w:r>
            <w:r w:rsidR="00804D9E"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  <w:r w:rsidR="00804D9E">
              <w:rPr>
                <w:rFonts w:ascii="Times New Roman" w:hAnsi="Times New Roman"/>
                <w:bCs/>
                <w:sz w:val="24"/>
                <w:szCs w:val="24"/>
              </w:rPr>
              <w:t>%)</w:t>
            </w:r>
          </w:p>
        </w:tc>
        <w:tc>
          <w:tcPr>
            <w:tcW w:w="2198" w:type="dxa"/>
          </w:tcPr>
          <w:p w:rsidR="00804D9E" w:rsidRPr="004777B2" w:rsidRDefault="00BE72BA" w:rsidP="00BE72B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75</w:t>
            </w:r>
            <w:r w:rsidR="00804D9E">
              <w:rPr>
                <w:rFonts w:ascii="Times New Roman" w:hAnsi="Times New Roman"/>
                <w:bCs/>
                <w:sz w:val="24"/>
                <w:szCs w:val="24"/>
              </w:rPr>
              <w:t xml:space="preserve">  (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  <w:r w:rsidR="00804D9E">
              <w:rPr>
                <w:rFonts w:ascii="Times New Roman" w:hAnsi="Times New Roman"/>
                <w:bCs/>
                <w:sz w:val="24"/>
                <w:szCs w:val="24"/>
              </w:rPr>
              <w:t>0%)</w:t>
            </w:r>
          </w:p>
        </w:tc>
      </w:tr>
      <w:tr w:rsidR="0048131A" w:rsidRPr="004777B2" w:rsidTr="00166739">
        <w:trPr>
          <w:jc w:val="center"/>
        </w:trPr>
        <w:tc>
          <w:tcPr>
            <w:tcW w:w="2197" w:type="dxa"/>
          </w:tcPr>
          <w:p w:rsidR="0048131A" w:rsidRPr="004777B2" w:rsidRDefault="0048131A" w:rsidP="0016673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2019г</w:t>
            </w:r>
          </w:p>
        </w:tc>
        <w:tc>
          <w:tcPr>
            <w:tcW w:w="2197" w:type="dxa"/>
          </w:tcPr>
          <w:p w:rsidR="0048131A" w:rsidRDefault="00C5265C" w:rsidP="0016673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42 (88%)</w:t>
            </w:r>
          </w:p>
        </w:tc>
        <w:tc>
          <w:tcPr>
            <w:tcW w:w="2198" w:type="dxa"/>
          </w:tcPr>
          <w:p w:rsidR="0048131A" w:rsidRDefault="00C5265C" w:rsidP="00BE72B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66 (93%)</w:t>
            </w:r>
          </w:p>
        </w:tc>
        <w:tc>
          <w:tcPr>
            <w:tcW w:w="2198" w:type="dxa"/>
          </w:tcPr>
          <w:p w:rsidR="0048131A" w:rsidRDefault="00C5265C" w:rsidP="00BE72B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78 (96%)</w:t>
            </w:r>
          </w:p>
        </w:tc>
      </w:tr>
    </w:tbl>
    <w:p w:rsidR="00804D9E" w:rsidRDefault="00804D9E" w:rsidP="00950279">
      <w:pPr>
        <w:shd w:val="clear" w:color="auto" w:fill="FFFFFF"/>
        <w:spacing w:after="0" w:line="240" w:lineRule="auto"/>
        <w:jc w:val="both"/>
        <w:rPr>
          <w:noProof/>
        </w:rPr>
      </w:pPr>
    </w:p>
    <w:p w:rsidR="0048131A" w:rsidRDefault="001737F0" w:rsidP="001737F0">
      <w:pPr>
        <w:shd w:val="clear" w:color="auto" w:fill="FFFFFF"/>
        <w:spacing w:after="0" w:line="240" w:lineRule="auto"/>
        <w:jc w:val="center"/>
        <w:rPr>
          <w:noProof/>
        </w:rPr>
      </w:pPr>
      <w:r w:rsidRPr="001737F0">
        <w:rPr>
          <w:noProof/>
        </w:rPr>
        <w:drawing>
          <wp:inline distT="0" distB="0" distL="0" distR="0">
            <wp:extent cx="5591175" cy="2200275"/>
            <wp:effectExtent l="19050" t="0" r="9525" b="0"/>
            <wp:docPr id="13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48131A" w:rsidRDefault="0048131A" w:rsidP="00950279">
      <w:pPr>
        <w:shd w:val="clear" w:color="auto" w:fill="FFFFFF"/>
        <w:spacing w:after="0" w:line="240" w:lineRule="auto"/>
        <w:jc w:val="both"/>
        <w:rPr>
          <w:noProof/>
        </w:rPr>
      </w:pPr>
    </w:p>
    <w:p w:rsidR="00950279" w:rsidRPr="00915C93" w:rsidRDefault="0048131A" w:rsidP="00950279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Средний балл выполнения работ.</w:t>
      </w:r>
    </w:p>
    <w:p w:rsidR="00950279" w:rsidRDefault="00950279" w:rsidP="00950279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197"/>
        <w:gridCol w:w="2197"/>
        <w:gridCol w:w="2198"/>
        <w:gridCol w:w="2198"/>
      </w:tblGrid>
      <w:tr w:rsidR="00950279" w:rsidRPr="004777B2" w:rsidTr="00950279">
        <w:trPr>
          <w:jc w:val="center"/>
        </w:trPr>
        <w:tc>
          <w:tcPr>
            <w:tcW w:w="2197" w:type="dxa"/>
          </w:tcPr>
          <w:p w:rsidR="00950279" w:rsidRPr="004777B2" w:rsidRDefault="00950279" w:rsidP="00D8664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97" w:type="dxa"/>
          </w:tcPr>
          <w:p w:rsidR="00950279" w:rsidRPr="004777B2" w:rsidRDefault="00950279" w:rsidP="00D8664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Русский  язык </w:t>
            </w:r>
          </w:p>
        </w:tc>
        <w:tc>
          <w:tcPr>
            <w:tcW w:w="2198" w:type="dxa"/>
          </w:tcPr>
          <w:p w:rsidR="00950279" w:rsidRPr="004777B2" w:rsidRDefault="00950279" w:rsidP="00D8664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Математика  </w:t>
            </w:r>
          </w:p>
        </w:tc>
        <w:tc>
          <w:tcPr>
            <w:tcW w:w="2198" w:type="dxa"/>
          </w:tcPr>
          <w:p w:rsidR="00950279" w:rsidRPr="004777B2" w:rsidRDefault="00950279" w:rsidP="00D8664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Окружающий мир  </w:t>
            </w:r>
          </w:p>
        </w:tc>
      </w:tr>
      <w:tr w:rsidR="00804D9E" w:rsidRPr="004777B2" w:rsidTr="00166739">
        <w:trPr>
          <w:jc w:val="center"/>
        </w:trPr>
        <w:tc>
          <w:tcPr>
            <w:tcW w:w="2197" w:type="dxa"/>
          </w:tcPr>
          <w:p w:rsidR="00804D9E" w:rsidRPr="004777B2" w:rsidRDefault="00804D9E" w:rsidP="00D8664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593" w:type="dxa"/>
            <w:gridSpan w:val="3"/>
          </w:tcPr>
          <w:p w:rsidR="00804D9E" w:rsidRDefault="00804D9E" w:rsidP="00D8664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Средний балл/ процент выполнения </w:t>
            </w:r>
          </w:p>
        </w:tc>
      </w:tr>
      <w:tr w:rsidR="00950279" w:rsidRPr="004777B2" w:rsidTr="00950279">
        <w:trPr>
          <w:jc w:val="center"/>
        </w:trPr>
        <w:tc>
          <w:tcPr>
            <w:tcW w:w="2197" w:type="dxa"/>
          </w:tcPr>
          <w:p w:rsidR="00950279" w:rsidRPr="004777B2" w:rsidRDefault="00203855" w:rsidP="00D8664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2016</w:t>
            </w:r>
          </w:p>
        </w:tc>
        <w:tc>
          <w:tcPr>
            <w:tcW w:w="2197" w:type="dxa"/>
          </w:tcPr>
          <w:p w:rsidR="00950279" w:rsidRPr="004777B2" w:rsidRDefault="00203855" w:rsidP="0095027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34</w:t>
            </w:r>
            <w:r w:rsidR="00B86D71">
              <w:rPr>
                <w:rFonts w:ascii="Times New Roman" w:hAnsi="Times New Roman"/>
                <w:bCs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(79%)</w:t>
            </w:r>
          </w:p>
        </w:tc>
        <w:tc>
          <w:tcPr>
            <w:tcW w:w="2198" w:type="dxa"/>
          </w:tcPr>
          <w:p w:rsidR="00950279" w:rsidRPr="004777B2" w:rsidRDefault="00203855" w:rsidP="0095027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12</w:t>
            </w:r>
            <w:r w:rsidR="00B86D71">
              <w:rPr>
                <w:rFonts w:ascii="Times New Roman" w:hAnsi="Times New Roman"/>
                <w:bCs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(67%)</w:t>
            </w:r>
          </w:p>
        </w:tc>
        <w:tc>
          <w:tcPr>
            <w:tcW w:w="2198" w:type="dxa"/>
          </w:tcPr>
          <w:p w:rsidR="00950279" w:rsidRPr="004777B2" w:rsidRDefault="00203855" w:rsidP="0095027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18,7</w:t>
            </w:r>
            <w:r w:rsidR="00B86D71">
              <w:rPr>
                <w:rFonts w:ascii="Times New Roman" w:hAnsi="Times New Roman"/>
                <w:bCs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(62%)</w:t>
            </w:r>
          </w:p>
        </w:tc>
      </w:tr>
      <w:tr w:rsidR="00203855" w:rsidRPr="004777B2" w:rsidTr="00950279">
        <w:trPr>
          <w:jc w:val="center"/>
        </w:trPr>
        <w:tc>
          <w:tcPr>
            <w:tcW w:w="2197" w:type="dxa"/>
          </w:tcPr>
          <w:p w:rsidR="00203855" w:rsidRPr="004777B2" w:rsidRDefault="00203855" w:rsidP="0016673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777B2">
              <w:rPr>
                <w:rFonts w:ascii="Times New Roman" w:hAnsi="Times New Roman"/>
                <w:bCs/>
                <w:sz w:val="24"/>
                <w:szCs w:val="24"/>
              </w:rPr>
              <w:t>2017г</w:t>
            </w:r>
          </w:p>
        </w:tc>
        <w:tc>
          <w:tcPr>
            <w:tcW w:w="2197" w:type="dxa"/>
          </w:tcPr>
          <w:p w:rsidR="00203855" w:rsidRPr="004777B2" w:rsidRDefault="00203855" w:rsidP="0016673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19,4    (51%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)</w:t>
            </w:r>
            <w:proofErr w:type="gramEnd"/>
          </w:p>
        </w:tc>
        <w:tc>
          <w:tcPr>
            <w:tcW w:w="2198" w:type="dxa"/>
          </w:tcPr>
          <w:p w:rsidR="00203855" w:rsidRPr="004777B2" w:rsidRDefault="00203855" w:rsidP="0016673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11,3   (63%)</w:t>
            </w:r>
          </w:p>
        </w:tc>
        <w:tc>
          <w:tcPr>
            <w:tcW w:w="2198" w:type="dxa"/>
          </w:tcPr>
          <w:p w:rsidR="00203855" w:rsidRPr="004777B2" w:rsidRDefault="00203855" w:rsidP="0016673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16  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>52%)</w:t>
            </w:r>
          </w:p>
        </w:tc>
      </w:tr>
      <w:tr w:rsidR="00950279" w:rsidRPr="004777B2" w:rsidTr="00950279">
        <w:trPr>
          <w:jc w:val="center"/>
        </w:trPr>
        <w:tc>
          <w:tcPr>
            <w:tcW w:w="2197" w:type="dxa"/>
          </w:tcPr>
          <w:p w:rsidR="00950279" w:rsidRPr="004777B2" w:rsidRDefault="00950279" w:rsidP="00D8664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777B2">
              <w:rPr>
                <w:rFonts w:ascii="Times New Roman" w:hAnsi="Times New Roman"/>
                <w:bCs/>
                <w:sz w:val="24"/>
                <w:szCs w:val="24"/>
              </w:rPr>
              <w:t>2018г</w:t>
            </w:r>
          </w:p>
        </w:tc>
        <w:tc>
          <w:tcPr>
            <w:tcW w:w="2197" w:type="dxa"/>
          </w:tcPr>
          <w:p w:rsidR="00950279" w:rsidRPr="004777B2" w:rsidRDefault="00950279" w:rsidP="0095027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26,2  (69%)</w:t>
            </w:r>
          </w:p>
        </w:tc>
        <w:tc>
          <w:tcPr>
            <w:tcW w:w="2198" w:type="dxa"/>
          </w:tcPr>
          <w:p w:rsidR="00950279" w:rsidRPr="004777B2" w:rsidRDefault="00950279" w:rsidP="0095027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10,7  (59%)</w:t>
            </w:r>
          </w:p>
        </w:tc>
        <w:tc>
          <w:tcPr>
            <w:tcW w:w="2198" w:type="dxa"/>
          </w:tcPr>
          <w:p w:rsidR="00950279" w:rsidRPr="004777B2" w:rsidRDefault="00950279" w:rsidP="0095027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22,4  (70%)</w:t>
            </w:r>
          </w:p>
        </w:tc>
      </w:tr>
      <w:tr w:rsidR="0048131A" w:rsidRPr="004777B2" w:rsidTr="00950279">
        <w:trPr>
          <w:jc w:val="center"/>
        </w:trPr>
        <w:tc>
          <w:tcPr>
            <w:tcW w:w="2197" w:type="dxa"/>
          </w:tcPr>
          <w:p w:rsidR="0048131A" w:rsidRPr="004777B2" w:rsidRDefault="0048131A" w:rsidP="00D8664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2019г</w:t>
            </w:r>
          </w:p>
        </w:tc>
        <w:tc>
          <w:tcPr>
            <w:tcW w:w="2197" w:type="dxa"/>
          </w:tcPr>
          <w:p w:rsidR="0048131A" w:rsidRDefault="00C5265C" w:rsidP="0095027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22 (59%)</w:t>
            </w:r>
          </w:p>
        </w:tc>
        <w:tc>
          <w:tcPr>
            <w:tcW w:w="2198" w:type="dxa"/>
          </w:tcPr>
          <w:p w:rsidR="0048131A" w:rsidRDefault="00C5265C" w:rsidP="0095027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11,3 (57%)</w:t>
            </w:r>
          </w:p>
        </w:tc>
        <w:tc>
          <w:tcPr>
            <w:tcW w:w="2198" w:type="dxa"/>
          </w:tcPr>
          <w:p w:rsidR="0048131A" w:rsidRDefault="00C5265C" w:rsidP="0095027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22,6 (70%)</w:t>
            </w:r>
          </w:p>
        </w:tc>
      </w:tr>
    </w:tbl>
    <w:p w:rsidR="00B86D71" w:rsidRDefault="00B86D71" w:rsidP="00950279">
      <w:pPr>
        <w:pStyle w:val="a3"/>
        <w:spacing w:after="0" w:line="240" w:lineRule="auto"/>
        <w:ind w:left="142" w:firstLine="578"/>
        <w:jc w:val="center"/>
        <w:rPr>
          <w:rFonts w:ascii="Times New Roman" w:hAnsi="Times New Roman"/>
          <w:b/>
          <w:sz w:val="24"/>
          <w:szCs w:val="24"/>
        </w:rPr>
      </w:pPr>
    </w:p>
    <w:p w:rsidR="00B86D71" w:rsidRDefault="00136D45" w:rsidP="00950279">
      <w:pPr>
        <w:pStyle w:val="a3"/>
        <w:spacing w:after="0" w:line="240" w:lineRule="auto"/>
        <w:ind w:left="142" w:firstLine="578"/>
        <w:jc w:val="center"/>
        <w:rPr>
          <w:rFonts w:ascii="Times New Roman" w:hAnsi="Times New Roman"/>
          <w:b/>
          <w:sz w:val="24"/>
          <w:szCs w:val="24"/>
        </w:rPr>
      </w:pPr>
      <w:r w:rsidRPr="00136D45"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>
            <wp:extent cx="4572000" cy="2295525"/>
            <wp:effectExtent l="19050" t="0" r="19050" b="0"/>
            <wp:docPr id="4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5658AA" w:rsidRDefault="005658AA" w:rsidP="00950279">
      <w:pPr>
        <w:pStyle w:val="a3"/>
        <w:spacing w:after="0" w:line="240" w:lineRule="auto"/>
        <w:ind w:left="142" w:firstLine="578"/>
        <w:jc w:val="center"/>
        <w:rPr>
          <w:rFonts w:ascii="Times New Roman" w:hAnsi="Times New Roman"/>
          <w:b/>
          <w:sz w:val="24"/>
          <w:szCs w:val="24"/>
        </w:rPr>
      </w:pPr>
    </w:p>
    <w:p w:rsidR="00B86D71" w:rsidRDefault="00B86D71" w:rsidP="00950279">
      <w:pPr>
        <w:pStyle w:val="a3"/>
        <w:spacing w:after="0" w:line="240" w:lineRule="auto"/>
        <w:ind w:left="142" w:firstLine="578"/>
        <w:jc w:val="center"/>
        <w:rPr>
          <w:rFonts w:ascii="Times New Roman" w:hAnsi="Times New Roman"/>
          <w:b/>
          <w:sz w:val="24"/>
          <w:szCs w:val="24"/>
        </w:rPr>
        <w:sectPr w:rsidR="00B86D71" w:rsidSect="00EA6F67">
          <w:pgSz w:w="11906" w:h="16838"/>
          <w:pgMar w:top="510" w:right="567" w:bottom="510" w:left="567" w:header="708" w:footer="708" w:gutter="0"/>
          <w:cols w:space="708"/>
          <w:docGrid w:linePitch="360"/>
        </w:sectPr>
      </w:pPr>
    </w:p>
    <w:p w:rsidR="00EA6F67" w:rsidRPr="00494C38" w:rsidRDefault="00EA6F67" w:rsidP="00EA6F67">
      <w:pPr>
        <w:pStyle w:val="a3"/>
        <w:spacing w:after="0" w:line="240" w:lineRule="auto"/>
        <w:ind w:left="142" w:firstLine="578"/>
        <w:jc w:val="center"/>
        <w:rPr>
          <w:rFonts w:ascii="Times New Roman" w:hAnsi="Times New Roman"/>
          <w:b/>
          <w:sz w:val="24"/>
          <w:szCs w:val="24"/>
        </w:rPr>
      </w:pPr>
      <w:r w:rsidRPr="00494C38">
        <w:rPr>
          <w:rFonts w:ascii="Times New Roman" w:hAnsi="Times New Roman"/>
          <w:b/>
          <w:sz w:val="24"/>
          <w:szCs w:val="24"/>
        </w:rPr>
        <w:lastRenderedPageBreak/>
        <w:t>Итоговая таблица по результатам ВПР</w:t>
      </w:r>
    </w:p>
    <w:tbl>
      <w:tblPr>
        <w:tblW w:w="15825" w:type="dxa"/>
        <w:tblInd w:w="95" w:type="dxa"/>
        <w:tblLook w:val="04A0"/>
      </w:tblPr>
      <w:tblGrid>
        <w:gridCol w:w="610"/>
        <w:gridCol w:w="1139"/>
        <w:gridCol w:w="701"/>
        <w:gridCol w:w="472"/>
        <w:gridCol w:w="701"/>
        <w:gridCol w:w="472"/>
        <w:gridCol w:w="701"/>
        <w:gridCol w:w="472"/>
        <w:gridCol w:w="701"/>
        <w:gridCol w:w="472"/>
        <w:gridCol w:w="701"/>
        <w:gridCol w:w="472"/>
        <w:gridCol w:w="701"/>
        <w:gridCol w:w="472"/>
        <w:gridCol w:w="701"/>
        <w:gridCol w:w="472"/>
        <w:gridCol w:w="701"/>
        <w:gridCol w:w="472"/>
        <w:gridCol w:w="701"/>
        <w:gridCol w:w="472"/>
        <w:gridCol w:w="701"/>
        <w:gridCol w:w="472"/>
        <w:gridCol w:w="701"/>
        <w:gridCol w:w="472"/>
        <w:gridCol w:w="701"/>
        <w:gridCol w:w="472"/>
      </w:tblGrid>
      <w:tr w:rsidR="00EA6F67" w:rsidRPr="000B0753" w:rsidTr="005658AA">
        <w:trPr>
          <w:trHeight w:val="315"/>
        </w:trPr>
        <w:tc>
          <w:tcPr>
            <w:tcW w:w="6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F67" w:rsidRPr="000B0753" w:rsidRDefault="00EA6F67" w:rsidP="00F503A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0B075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класс</w:t>
            </w:r>
          </w:p>
        </w:tc>
        <w:tc>
          <w:tcPr>
            <w:tcW w:w="11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F67" w:rsidRPr="000B0753" w:rsidRDefault="00EA6F67" w:rsidP="00F503A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0B075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предмет</w:t>
            </w:r>
          </w:p>
        </w:tc>
        <w:tc>
          <w:tcPr>
            <w:tcW w:w="14076" w:type="dxa"/>
            <w:gridSpan w:val="2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F67" w:rsidRPr="000B0753" w:rsidRDefault="00EA6F67" w:rsidP="00F503A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0B0753">
              <w:rPr>
                <w:rFonts w:ascii="Times New Roman" w:hAnsi="Times New Roman"/>
                <w:b/>
                <w:bCs/>
                <w:color w:val="000000"/>
              </w:rPr>
              <w:t>Оценки</w:t>
            </w:r>
          </w:p>
        </w:tc>
      </w:tr>
      <w:tr w:rsidR="00EA6F67" w:rsidRPr="000B0753" w:rsidTr="005658AA">
        <w:trPr>
          <w:trHeight w:val="300"/>
        </w:trPr>
        <w:tc>
          <w:tcPr>
            <w:tcW w:w="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F67" w:rsidRPr="000B0753" w:rsidRDefault="00EA6F67" w:rsidP="00F503A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F67" w:rsidRPr="000B0753" w:rsidRDefault="00EA6F67" w:rsidP="00F503A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1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F67" w:rsidRPr="000B0753" w:rsidRDefault="00EA6F67" w:rsidP="00F503A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0B075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«2»</w:t>
            </w:r>
          </w:p>
        </w:tc>
        <w:tc>
          <w:tcPr>
            <w:tcW w:w="351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F67" w:rsidRPr="000B0753" w:rsidRDefault="00EA6F67" w:rsidP="00F503A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0B075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«3»</w:t>
            </w:r>
          </w:p>
        </w:tc>
        <w:tc>
          <w:tcPr>
            <w:tcW w:w="351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F67" w:rsidRPr="000B0753" w:rsidRDefault="00EA6F67" w:rsidP="00F503A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0B075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«4»</w:t>
            </w:r>
          </w:p>
        </w:tc>
        <w:tc>
          <w:tcPr>
            <w:tcW w:w="351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F67" w:rsidRPr="000B0753" w:rsidRDefault="00EA6F67" w:rsidP="00F503A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0B075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«5»</w:t>
            </w:r>
          </w:p>
        </w:tc>
      </w:tr>
      <w:tr w:rsidR="00136D45" w:rsidRPr="000B0753" w:rsidTr="005658AA">
        <w:trPr>
          <w:trHeight w:val="300"/>
        </w:trPr>
        <w:tc>
          <w:tcPr>
            <w:tcW w:w="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6D45" w:rsidRPr="000B0753" w:rsidRDefault="00136D45" w:rsidP="00F503A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6D45" w:rsidRPr="000B0753" w:rsidRDefault="00136D45" w:rsidP="00F503A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D45" w:rsidRPr="000B0753" w:rsidRDefault="00136D45" w:rsidP="00F503A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0B0753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201</w:t>
            </w: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11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D45" w:rsidRPr="000B0753" w:rsidRDefault="00136D45" w:rsidP="00F503A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0B0753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201</w:t>
            </w: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11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D45" w:rsidRPr="000B0753" w:rsidRDefault="00136D45" w:rsidP="00F503A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0B0753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201</w:t>
            </w: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11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D45" w:rsidRPr="000B0753" w:rsidRDefault="00136D45" w:rsidP="009C77F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0B0753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201</w:t>
            </w: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11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D45" w:rsidRPr="000B0753" w:rsidRDefault="00136D45" w:rsidP="009C77F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0B0753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201</w:t>
            </w: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11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D45" w:rsidRPr="000B0753" w:rsidRDefault="00136D45" w:rsidP="009C77F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0B0753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201</w:t>
            </w: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11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D45" w:rsidRPr="000B0753" w:rsidRDefault="00136D45" w:rsidP="009C77F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0B0753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201</w:t>
            </w: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11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D45" w:rsidRPr="000B0753" w:rsidRDefault="00136D45" w:rsidP="009C77F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0B0753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201</w:t>
            </w: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11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D45" w:rsidRPr="000B0753" w:rsidRDefault="00136D45" w:rsidP="009C77F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0B0753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201</w:t>
            </w: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11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D45" w:rsidRPr="000B0753" w:rsidRDefault="00136D45" w:rsidP="009C77F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0B0753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201</w:t>
            </w: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11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D45" w:rsidRPr="000B0753" w:rsidRDefault="00136D45" w:rsidP="009C77F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0B0753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201</w:t>
            </w: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11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D45" w:rsidRPr="000B0753" w:rsidRDefault="00136D45" w:rsidP="009C77F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0B0753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201</w:t>
            </w: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9</w:t>
            </w:r>
          </w:p>
        </w:tc>
      </w:tr>
      <w:tr w:rsidR="00EA6F67" w:rsidRPr="000B0753" w:rsidTr="005658AA">
        <w:trPr>
          <w:trHeight w:val="420"/>
        </w:trPr>
        <w:tc>
          <w:tcPr>
            <w:tcW w:w="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F67" w:rsidRPr="000B0753" w:rsidRDefault="00EA6F67" w:rsidP="00F503A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F67" w:rsidRPr="000B0753" w:rsidRDefault="00EA6F67" w:rsidP="00F503A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F67" w:rsidRPr="000B0753" w:rsidRDefault="00EA6F67" w:rsidP="00F503A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0B0753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текущая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F67" w:rsidRPr="000B0753" w:rsidRDefault="00EA6F67" w:rsidP="00F503A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0B0753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ВПР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F67" w:rsidRPr="000B0753" w:rsidRDefault="00EA6F67" w:rsidP="00F503A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0B0753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текущая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F67" w:rsidRPr="000B0753" w:rsidRDefault="00EA6F67" w:rsidP="00F503A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0B0753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ВПР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F67" w:rsidRPr="000B0753" w:rsidRDefault="00EA6F67" w:rsidP="00F503A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0B0753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текущая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F67" w:rsidRPr="000B0753" w:rsidRDefault="00EA6F67" w:rsidP="00F503A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0B0753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ВПР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F67" w:rsidRPr="000B0753" w:rsidRDefault="00EA6F67" w:rsidP="00F503A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0B0753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текущая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F67" w:rsidRPr="000B0753" w:rsidRDefault="00EA6F67" w:rsidP="00F503A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0B0753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ВПР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F67" w:rsidRPr="000B0753" w:rsidRDefault="00EA6F67" w:rsidP="00F503A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0B0753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текущая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F67" w:rsidRPr="000B0753" w:rsidRDefault="00EA6F67" w:rsidP="00F503A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0B0753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ВПР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F67" w:rsidRPr="000B0753" w:rsidRDefault="00EA6F67" w:rsidP="00F503A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0B0753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текущая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F67" w:rsidRPr="000B0753" w:rsidRDefault="00EA6F67" w:rsidP="00F503A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0B0753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ВПР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F67" w:rsidRPr="000B0753" w:rsidRDefault="00EA6F67" w:rsidP="00F503A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0B0753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текущая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F67" w:rsidRPr="000B0753" w:rsidRDefault="00EA6F67" w:rsidP="00F503A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0B0753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ВПР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F67" w:rsidRPr="000B0753" w:rsidRDefault="00EA6F67" w:rsidP="00F503A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0B0753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текущая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F67" w:rsidRPr="000B0753" w:rsidRDefault="00EA6F67" w:rsidP="00F503A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0B0753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ВПР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F67" w:rsidRPr="000B0753" w:rsidRDefault="00EA6F67" w:rsidP="00F503A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0B0753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текущая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F67" w:rsidRPr="000B0753" w:rsidRDefault="00EA6F67" w:rsidP="00F503A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0B0753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ВПР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F67" w:rsidRPr="000B0753" w:rsidRDefault="00EA6F67" w:rsidP="00F503A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0B0753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текущая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F67" w:rsidRPr="000B0753" w:rsidRDefault="00EA6F67" w:rsidP="00F503A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0B0753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ВПР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F67" w:rsidRPr="000B0753" w:rsidRDefault="00EA6F67" w:rsidP="00F503A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0B0753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текущая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F67" w:rsidRPr="000B0753" w:rsidRDefault="00EA6F67" w:rsidP="00F503A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0B0753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ВПР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F67" w:rsidRPr="000B0753" w:rsidRDefault="00EA6F67" w:rsidP="00F503A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0B0753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текущая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F67" w:rsidRPr="000B0753" w:rsidRDefault="00EA6F67" w:rsidP="00F503A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0B0753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ВПР</w:t>
            </w:r>
          </w:p>
        </w:tc>
      </w:tr>
      <w:tr w:rsidR="00136D45" w:rsidRPr="000B0753" w:rsidTr="005658AA">
        <w:trPr>
          <w:trHeight w:val="300"/>
        </w:trPr>
        <w:tc>
          <w:tcPr>
            <w:tcW w:w="6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D45" w:rsidRPr="000B0753" w:rsidRDefault="00136D45" w:rsidP="00F503A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0B0753">
              <w:rPr>
                <w:rFonts w:ascii="Times New Roman" w:hAnsi="Times New Roman"/>
                <w:b/>
                <w:bCs/>
                <w:color w:val="000000"/>
                <w:sz w:val="20"/>
              </w:rPr>
              <w:t>4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D45" w:rsidRPr="000B0753" w:rsidRDefault="00136D45" w:rsidP="00F503A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B0753">
              <w:rPr>
                <w:rFonts w:ascii="Times New Roman" w:hAnsi="Times New Roman"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D45" w:rsidRPr="000B0753" w:rsidRDefault="00136D45" w:rsidP="004B1B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D45" w:rsidRPr="000B0753" w:rsidRDefault="00136D45" w:rsidP="009C77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D45" w:rsidRPr="000B0753" w:rsidRDefault="00136D45" w:rsidP="004B1B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D45" w:rsidRPr="000B0753" w:rsidRDefault="00136D45" w:rsidP="009C77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D45" w:rsidRPr="000B0753" w:rsidRDefault="00136D45" w:rsidP="004B1B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D45" w:rsidRPr="000B0753" w:rsidRDefault="00136D45" w:rsidP="004B1B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D45" w:rsidRPr="000B0753" w:rsidRDefault="00136D45" w:rsidP="009C77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D45" w:rsidRPr="000B0753" w:rsidRDefault="00136D45" w:rsidP="009C77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D45" w:rsidRPr="000B0753" w:rsidRDefault="00136D45" w:rsidP="009C77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D45" w:rsidRPr="000B0753" w:rsidRDefault="00136D45" w:rsidP="009C77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D45" w:rsidRPr="000B0753" w:rsidRDefault="00FA2A61" w:rsidP="004B1B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D45" w:rsidRPr="000B0753" w:rsidRDefault="00136D45" w:rsidP="004B1B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D45" w:rsidRPr="000B0753" w:rsidRDefault="00136D45" w:rsidP="009C77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D45" w:rsidRPr="000B0753" w:rsidRDefault="00136D45" w:rsidP="009C77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D45" w:rsidRPr="000B0753" w:rsidRDefault="00136D45" w:rsidP="009C77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D45" w:rsidRPr="000B0753" w:rsidRDefault="00136D45" w:rsidP="009C77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D45" w:rsidRPr="000B0753" w:rsidRDefault="00FA2A61" w:rsidP="004B1B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D45" w:rsidRPr="000B0753" w:rsidRDefault="00136D45" w:rsidP="004B1B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D45" w:rsidRPr="000B0753" w:rsidRDefault="00136D45" w:rsidP="009C77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D45" w:rsidRPr="000B0753" w:rsidRDefault="00136D45" w:rsidP="009C77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D45" w:rsidRPr="000B0753" w:rsidRDefault="00136D45" w:rsidP="009C77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D45" w:rsidRPr="000B0753" w:rsidRDefault="00136D45" w:rsidP="009C77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D45" w:rsidRPr="000B0753" w:rsidRDefault="00FA2A61" w:rsidP="004B1B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D45" w:rsidRPr="000B0753" w:rsidRDefault="00136D45" w:rsidP="004B1B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</w:tr>
      <w:tr w:rsidR="00136D45" w:rsidRPr="000B0753" w:rsidTr="005658AA">
        <w:trPr>
          <w:trHeight w:val="300"/>
        </w:trPr>
        <w:tc>
          <w:tcPr>
            <w:tcW w:w="6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6D45" w:rsidRPr="000B0753" w:rsidRDefault="00136D45" w:rsidP="00F503A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D45" w:rsidRPr="000B0753" w:rsidRDefault="00136D45" w:rsidP="00F503A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B0753">
              <w:rPr>
                <w:rFonts w:ascii="Times New Roman" w:hAnsi="Times New Roman"/>
                <w:color w:val="000000"/>
                <w:sz w:val="20"/>
                <w:szCs w:val="20"/>
              </w:rPr>
              <w:t>Математика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D45" w:rsidRPr="000B0753" w:rsidRDefault="00136D45" w:rsidP="004B1B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D45" w:rsidRPr="000B0753" w:rsidRDefault="00136D45" w:rsidP="009C77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D45" w:rsidRPr="000B0753" w:rsidRDefault="00136D45" w:rsidP="004B1B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D45" w:rsidRPr="000B0753" w:rsidRDefault="00136D45" w:rsidP="009C77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D45" w:rsidRPr="000B0753" w:rsidRDefault="00136D45" w:rsidP="004B1B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D45" w:rsidRPr="000B0753" w:rsidRDefault="00FA2A61" w:rsidP="004B1B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D45" w:rsidRPr="000B0753" w:rsidRDefault="00136D45" w:rsidP="009C77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D45" w:rsidRPr="000B0753" w:rsidRDefault="00136D45" w:rsidP="009C77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D45" w:rsidRPr="000B0753" w:rsidRDefault="00136D45" w:rsidP="009C77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D45" w:rsidRPr="000B0753" w:rsidRDefault="00136D45" w:rsidP="009C77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D45" w:rsidRPr="000B0753" w:rsidRDefault="00FA2A61" w:rsidP="004B1B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D45" w:rsidRPr="000B0753" w:rsidRDefault="00FA2A61" w:rsidP="004B1B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D45" w:rsidRPr="000B0753" w:rsidRDefault="00136D45" w:rsidP="009C77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D45" w:rsidRPr="000B0753" w:rsidRDefault="00136D45" w:rsidP="009C77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D45" w:rsidRPr="000B0753" w:rsidRDefault="00136D45" w:rsidP="009C77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D45" w:rsidRPr="000B0753" w:rsidRDefault="00136D45" w:rsidP="009C77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D45" w:rsidRPr="000B0753" w:rsidRDefault="00FA2A61" w:rsidP="004B1B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D45" w:rsidRPr="000B0753" w:rsidRDefault="00FA2A61" w:rsidP="004B1B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D45" w:rsidRPr="000B0753" w:rsidRDefault="00136D45" w:rsidP="009C77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D45" w:rsidRPr="000B0753" w:rsidRDefault="00136D45" w:rsidP="009C77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D45" w:rsidRPr="000B0753" w:rsidRDefault="00136D45" w:rsidP="009C77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D45" w:rsidRPr="000B0753" w:rsidRDefault="00136D45" w:rsidP="009C77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D45" w:rsidRPr="000B0753" w:rsidRDefault="00FA2A61" w:rsidP="004B1B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D45" w:rsidRPr="000B0753" w:rsidRDefault="00FA2A61" w:rsidP="004B1B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</w:tr>
      <w:tr w:rsidR="00136D45" w:rsidRPr="000B0753" w:rsidTr="005658AA">
        <w:trPr>
          <w:trHeight w:val="510"/>
        </w:trPr>
        <w:tc>
          <w:tcPr>
            <w:tcW w:w="6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6D45" w:rsidRPr="000B0753" w:rsidRDefault="00136D45" w:rsidP="00F503A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D45" w:rsidRPr="000B0753" w:rsidRDefault="00136D45" w:rsidP="00F503A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B0753">
              <w:rPr>
                <w:rFonts w:ascii="Times New Roman" w:hAnsi="Times New Roman"/>
                <w:color w:val="000000"/>
                <w:sz w:val="20"/>
                <w:szCs w:val="20"/>
              </w:rPr>
              <w:t>Окружающий мир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D45" w:rsidRPr="000B0753" w:rsidRDefault="00136D45" w:rsidP="004B1B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D45" w:rsidRPr="000B0753" w:rsidRDefault="00136D45" w:rsidP="009C77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D45" w:rsidRPr="000B0753" w:rsidRDefault="00136D45" w:rsidP="004B1B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D45" w:rsidRPr="000B0753" w:rsidRDefault="00FA2A61" w:rsidP="004B1B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D45" w:rsidRPr="000B0753" w:rsidRDefault="00136D45" w:rsidP="004B1B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D45" w:rsidRPr="000B0753" w:rsidRDefault="00136D45" w:rsidP="004B1B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D45" w:rsidRPr="000B0753" w:rsidRDefault="00136D45" w:rsidP="009C77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D45" w:rsidRPr="000B0753" w:rsidRDefault="00136D45" w:rsidP="009C77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D45" w:rsidRPr="000B0753" w:rsidRDefault="00136D45" w:rsidP="009C77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D45" w:rsidRPr="000B0753" w:rsidRDefault="00136D45" w:rsidP="009C77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D45" w:rsidRPr="000B0753" w:rsidRDefault="00FA2A61" w:rsidP="004B1B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D45" w:rsidRPr="000B0753" w:rsidRDefault="00FA2A61" w:rsidP="004B1B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D45" w:rsidRPr="000B0753" w:rsidRDefault="00136D45" w:rsidP="009C77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D45" w:rsidRPr="000B0753" w:rsidRDefault="00136D45" w:rsidP="009C77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D45" w:rsidRPr="000B0753" w:rsidRDefault="00136D45" w:rsidP="009C77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D45" w:rsidRPr="000B0753" w:rsidRDefault="00136D45" w:rsidP="009C77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D45" w:rsidRPr="000B0753" w:rsidRDefault="00FA2A61" w:rsidP="004B1B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D45" w:rsidRPr="000B0753" w:rsidRDefault="00FA2A61" w:rsidP="004B1B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D45" w:rsidRPr="000B0753" w:rsidRDefault="00136D45" w:rsidP="009C77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D45" w:rsidRPr="000B0753" w:rsidRDefault="00136D45" w:rsidP="009C77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D45" w:rsidRPr="000B0753" w:rsidRDefault="00136D45" w:rsidP="009C77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D45" w:rsidRPr="000B0753" w:rsidRDefault="00136D45" w:rsidP="009C77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D45" w:rsidRPr="000B0753" w:rsidRDefault="00FA2A61" w:rsidP="004B1B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D45" w:rsidRPr="000B0753" w:rsidRDefault="00FA2A61" w:rsidP="004B1B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</w:tr>
    </w:tbl>
    <w:p w:rsidR="00EA6F67" w:rsidRDefault="00EA6F67" w:rsidP="00EA6F67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13340" w:type="dxa"/>
        <w:tblInd w:w="93" w:type="dxa"/>
        <w:tblLayout w:type="fixed"/>
        <w:tblLook w:val="04A0"/>
      </w:tblPr>
      <w:tblGrid>
        <w:gridCol w:w="1575"/>
        <w:gridCol w:w="1575"/>
        <w:gridCol w:w="1164"/>
        <w:gridCol w:w="1165"/>
        <w:gridCol w:w="1165"/>
        <w:gridCol w:w="1171"/>
        <w:gridCol w:w="1271"/>
        <w:gridCol w:w="1135"/>
        <w:gridCol w:w="993"/>
        <w:gridCol w:w="1008"/>
        <w:gridCol w:w="1118"/>
      </w:tblGrid>
      <w:tr w:rsidR="00EA6F67" w:rsidRPr="00494C38" w:rsidTr="00F503AE">
        <w:trPr>
          <w:trHeight w:val="315"/>
        </w:trPr>
        <w:tc>
          <w:tcPr>
            <w:tcW w:w="15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6F67" w:rsidRPr="00494C38" w:rsidRDefault="00EA6F67" w:rsidP="00F503A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 xml:space="preserve">Класс </w:t>
            </w:r>
          </w:p>
        </w:tc>
        <w:tc>
          <w:tcPr>
            <w:tcW w:w="15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6F67" w:rsidRPr="00494C38" w:rsidRDefault="00EA6F67" w:rsidP="00F503A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 xml:space="preserve">Предмет  </w:t>
            </w:r>
          </w:p>
        </w:tc>
        <w:tc>
          <w:tcPr>
            <w:tcW w:w="1019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F67" w:rsidRPr="00494C38" w:rsidRDefault="00EA6F67" w:rsidP="00F503A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494C38">
              <w:rPr>
                <w:rFonts w:ascii="Times New Roman" w:hAnsi="Times New Roman"/>
                <w:b/>
                <w:bCs/>
                <w:color w:val="000000"/>
              </w:rPr>
              <w:t>Оценки</w:t>
            </w:r>
          </w:p>
        </w:tc>
      </w:tr>
      <w:tr w:rsidR="00EA6F67" w:rsidRPr="00494C38" w:rsidTr="00F503AE">
        <w:trPr>
          <w:trHeight w:val="300"/>
        </w:trPr>
        <w:tc>
          <w:tcPr>
            <w:tcW w:w="15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6F67" w:rsidRPr="00494C38" w:rsidRDefault="00EA6F67" w:rsidP="00F503A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6F67" w:rsidRPr="00494C38" w:rsidRDefault="00EA6F67" w:rsidP="00F503A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F67" w:rsidRPr="00494C38" w:rsidRDefault="00EA6F67" w:rsidP="00F503A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494C38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Понизили</w:t>
            </w:r>
          </w:p>
        </w:tc>
        <w:tc>
          <w:tcPr>
            <w:tcW w:w="35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F67" w:rsidRPr="00494C38" w:rsidRDefault="00EA6F67" w:rsidP="00F503A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494C38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Подтвердили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F67" w:rsidRPr="00494C38" w:rsidRDefault="00EA6F67" w:rsidP="00F503A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494C38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Повысили</w:t>
            </w:r>
          </w:p>
        </w:tc>
      </w:tr>
      <w:tr w:rsidR="00EA6F67" w:rsidRPr="00494C38" w:rsidTr="00F503AE">
        <w:trPr>
          <w:trHeight w:val="300"/>
        </w:trPr>
        <w:tc>
          <w:tcPr>
            <w:tcW w:w="15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F67" w:rsidRPr="00494C38" w:rsidRDefault="00EA6F67" w:rsidP="00F503A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6F67" w:rsidRPr="00494C38" w:rsidRDefault="00EA6F67" w:rsidP="00F503A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F67" w:rsidRPr="00494C38" w:rsidRDefault="00EA6F67" w:rsidP="00F503A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494C38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(</w:t>
            </w:r>
            <w:proofErr w:type="spellStart"/>
            <w:r w:rsidRPr="00494C38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отм</w:t>
            </w:r>
            <w:proofErr w:type="gramStart"/>
            <w:r w:rsidRPr="00494C38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.В</w:t>
            </w:r>
            <w:proofErr w:type="gramEnd"/>
            <w:r w:rsidRPr="00494C38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ПР</w:t>
            </w:r>
            <w:proofErr w:type="spellEnd"/>
            <w:r w:rsidRPr="00494C38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&lt; </w:t>
            </w:r>
            <w:proofErr w:type="spellStart"/>
            <w:r w:rsidRPr="00494C38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тек.отм</w:t>
            </w:r>
            <w:proofErr w:type="spellEnd"/>
            <w:r w:rsidRPr="00494C38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.)</w:t>
            </w:r>
          </w:p>
        </w:tc>
        <w:tc>
          <w:tcPr>
            <w:tcW w:w="35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F67" w:rsidRPr="00494C38" w:rsidRDefault="00EA6F67" w:rsidP="00F503A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494C38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(</w:t>
            </w:r>
            <w:proofErr w:type="spellStart"/>
            <w:r w:rsidRPr="00494C38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отм</w:t>
            </w:r>
            <w:proofErr w:type="gramStart"/>
            <w:r w:rsidRPr="00494C38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.В</w:t>
            </w:r>
            <w:proofErr w:type="gramEnd"/>
            <w:r w:rsidRPr="00494C38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ПР</w:t>
            </w:r>
            <w:proofErr w:type="spellEnd"/>
            <w:r w:rsidRPr="00494C38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= </w:t>
            </w:r>
            <w:proofErr w:type="spellStart"/>
            <w:r w:rsidRPr="00494C38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тек.отм</w:t>
            </w:r>
            <w:proofErr w:type="spellEnd"/>
            <w:r w:rsidRPr="00494C38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.)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F67" w:rsidRPr="00494C38" w:rsidRDefault="00EA6F67" w:rsidP="00F503A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494C38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(</w:t>
            </w:r>
            <w:proofErr w:type="spellStart"/>
            <w:r w:rsidRPr="00494C38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отм</w:t>
            </w:r>
            <w:proofErr w:type="gramStart"/>
            <w:r w:rsidRPr="00494C38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.В</w:t>
            </w:r>
            <w:proofErr w:type="gramEnd"/>
            <w:r w:rsidRPr="00494C38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ПР</w:t>
            </w:r>
            <w:proofErr w:type="spellEnd"/>
            <w:r w:rsidRPr="00494C38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&gt; </w:t>
            </w:r>
            <w:proofErr w:type="spellStart"/>
            <w:r w:rsidRPr="00494C38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тек.отм</w:t>
            </w:r>
            <w:proofErr w:type="spellEnd"/>
            <w:r w:rsidRPr="00494C38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.)</w:t>
            </w:r>
          </w:p>
        </w:tc>
      </w:tr>
      <w:tr w:rsidR="00136D45" w:rsidRPr="00494C38" w:rsidTr="00F503AE">
        <w:trPr>
          <w:trHeight w:val="420"/>
        </w:trPr>
        <w:tc>
          <w:tcPr>
            <w:tcW w:w="15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6D45" w:rsidRPr="00494C38" w:rsidRDefault="00136D45" w:rsidP="00F503A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494C38">
              <w:rPr>
                <w:rFonts w:ascii="Times New Roman" w:hAnsi="Times New Roman"/>
                <w:b/>
                <w:bCs/>
                <w:color w:val="000000"/>
                <w:sz w:val="24"/>
                <w:szCs w:val="28"/>
              </w:rPr>
              <w:t>4</w:t>
            </w:r>
          </w:p>
        </w:tc>
        <w:tc>
          <w:tcPr>
            <w:tcW w:w="15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D45" w:rsidRPr="00494C38" w:rsidRDefault="00136D45" w:rsidP="00F503A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D45" w:rsidRPr="00494C38" w:rsidRDefault="00136D45" w:rsidP="00F503A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494C38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201</w:t>
            </w: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D45" w:rsidRPr="00494C38" w:rsidRDefault="00136D45" w:rsidP="00F503A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494C38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201</w:t>
            </w: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D45" w:rsidRPr="00494C38" w:rsidRDefault="00136D45" w:rsidP="00136D4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494C38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201</w:t>
            </w: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D45" w:rsidRPr="00494C38" w:rsidRDefault="00136D45" w:rsidP="009C77F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494C38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201</w:t>
            </w: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D45" w:rsidRPr="00494C38" w:rsidRDefault="00136D45" w:rsidP="009C77F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494C38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201</w:t>
            </w: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D45" w:rsidRPr="00494C38" w:rsidRDefault="00136D45" w:rsidP="009C77F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494C38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201</w:t>
            </w: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D45" w:rsidRPr="00494C38" w:rsidRDefault="00136D45" w:rsidP="009C77F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494C38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201</w:t>
            </w: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D45" w:rsidRPr="00494C38" w:rsidRDefault="00136D45" w:rsidP="009C77F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494C38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201</w:t>
            </w: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D45" w:rsidRPr="00494C38" w:rsidRDefault="00136D45" w:rsidP="009C77F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494C38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201</w:t>
            </w: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9</w:t>
            </w:r>
          </w:p>
        </w:tc>
      </w:tr>
      <w:tr w:rsidR="00136D45" w:rsidRPr="00494C38" w:rsidTr="009C77FC">
        <w:trPr>
          <w:trHeight w:val="420"/>
        </w:trPr>
        <w:tc>
          <w:tcPr>
            <w:tcW w:w="157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6D45" w:rsidRPr="00494C38" w:rsidRDefault="00136D45" w:rsidP="00F503A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8"/>
              </w:rPr>
            </w:pPr>
          </w:p>
        </w:tc>
        <w:tc>
          <w:tcPr>
            <w:tcW w:w="15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D45" w:rsidRPr="000B0753" w:rsidRDefault="00136D45" w:rsidP="009C77F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B0753">
              <w:rPr>
                <w:rFonts w:ascii="Times New Roman" w:hAnsi="Times New Roman"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D45" w:rsidRPr="00136D45" w:rsidRDefault="00136D45" w:rsidP="009C77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6D45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D45" w:rsidRPr="00136D45" w:rsidRDefault="00136D45" w:rsidP="009C77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6D45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D45" w:rsidRPr="00136D45" w:rsidRDefault="00FA2A61" w:rsidP="009C77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6D45" w:rsidRPr="00136D45" w:rsidRDefault="00136D45" w:rsidP="009C77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6D45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6D45" w:rsidRPr="00136D45" w:rsidRDefault="00136D45" w:rsidP="009C77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6D45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6D45" w:rsidRPr="00136D45" w:rsidRDefault="00FA2A61" w:rsidP="009C77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D45" w:rsidRPr="00136D45" w:rsidRDefault="00136D45" w:rsidP="009C77F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36D4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D45" w:rsidRPr="00136D45" w:rsidRDefault="00136D45" w:rsidP="009C77F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36D4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D45" w:rsidRPr="00136D45" w:rsidRDefault="00FA2A61" w:rsidP="00F503A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136D45" w:rsidRPr="00494C38" w:rsidTr="009C77FC">
        <w:trPr>
          <w:trHeight w:val="420"/>
        </w:trPr>
        <w:tc>
          <w:tcPr>
            <w:tcW w:w="157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6D45" w:rsidRPr="00494C38" w:rsidRDefault="00136D45" w:rsidP="00F503A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8"/>
              </w:rPr>
            </w:pPr>
          </w:p>
        </w:tc>
        <w:tc>
          <w:tcPr>
            <w:tcW w:w="15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D45" w:rsidRPr="000B0753" w:rsidRDefault="00136D45" w:rsidP="009C77F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B0753">
              <w:rPr>
                <w:rFonts w:ascii="Times New Roman" w:hAnsi="Times New Roman"/>
                <w:color w:val="000000"/>
                <w:sz w:val="20"/>
                <w:szCs w:val="20"/>
              </w:rPr>
              <w:t>Математика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D45" w:rsidRPr="00136D45" w:rsidRDefault="00136D45" w:rsidP="009C77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6D45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D45" w:rsidRPr="00136D45" w:rsidRDefault="00136D45" w:rsidP="009C77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6D45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D45" w:rsidRPr="00136D45" w:rsidRDefault="009C77FC" w:rsidP="009C77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6D45" w:rsidRPr="00136D45" w:rsidRDefault="00136D45" w:rsidP="009C77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6D45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6D45" w:rsidRPr="00136D45" w:rsidRDefault="00136D45" w:rsidP="009C77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6D45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6D45" w:rsidRPr="00136D45" w:rsidRDefault="009C77FC" w:rsidP="009C77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D45" w:rsidRPr="00136D45" w:rsidRDefault="00136D45" w:rsidP="009C77F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36D4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D45" w:rsidRPr="00136D45" w:rsidRDefault="00136D45" w:rsidP="009C77F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36D4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D45" w:rsidRPr="00136D45" w:rsidRDefault="009C77FC" w:rsidP="00F503A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7</w:t>
            </w:r>
          </w:p>
        </w:tc>
      </w:tr>
      <w:tr w:rsidR="00136D45" w:rsidRPr="00494C38" w:rsidTr="009C77FC">
        <w:trPr>
          <w:trHeight w:val="420"/>
        </w:trPr>
        <w:tc>
          <w:tcPr>
            <w:tcW w:w="157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6D45" w:rsidRPr="00494C38" w:rsidRDefault="00136D45" w:rsidP="00F503A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8"/>
              </w:rPr>
            </w:pPr>
          </w:p>
        </w:tc>
        <w:tc>
          <w:tcPr>
            <w:tcW w:w="15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D45" w:rsidRPr="000B0753" w:rsidRDefault="00136D45" w:rsidP="009C77F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B0753">
              <w:rPr>
                <w:rFonts w:ascii="Times New Roman" w:hAnsi="Times New Roman"/>
                <w:color w:val="000000"/>
                <w:sz w:val="20"/>
                <w:szCs w:val="20"/>
              </w:rPr>
              <w:t>Окружающий мир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D45" w:rsidRPr="00136D45" w:rsidRDefault="00136D45" w:rsidP="009C77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6D45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D45" w:rsidRPr="00136D45" w:rsidRDefault="00136D45" w:rsidP="009C77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6D45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D45" w:rsidRPr="00136D45" w:rsidRDefault="009C77FC" w:rsidP="009C77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6D45" w:rsidRPr="00136D45" w:rsidRDefault="00136D45" w:rsidP="009C77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6D45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6D45" w:rsidRPr="00136D45" w:rsidRDefault="00136D45" w:rsidP="009C77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6D45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6D45" w:rsidRPr="00136D45" w:rsidRDefault="009C77FC" w:rsidP="009C77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D45" w:rsidRPr="00136D45" w:rsidRDefault="00136D45" w:rsidP="009C77F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D45" w:rsidRPr="00136D45" w:rsidRDefault="00136D45" w:rsidP="009C77F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36D4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D45" w:rsidRPr="00136D45" w:rsidRDefault="009C77FC" w:rsidP="00F503A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9</w:t>
            </w:r>
          </w:p>
        </w:tc>
      </w:tr>
    </w:tbl>
    <w:p w:rsidR="00EA6F67" w:rsidRDefault="00EA6F67" w:rsidP="00EA6F67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5658AA" w:rsidRDefault="005658AA" w:rsidP="005658A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A382F">
        <w:rPr>
          <w:rFonts w:ascii="Times New Roman" w:hAnsi="Times New Roman"/>
          <w:b/>
          <w:bCs/>
          <w:sz w:val="24"/>
          <w:szCs w:val="24"/>
        </w:rPr>
        <w:t>Рекомендации:</w:t>
      </w:r>
      <w:r w:rsidRPr="006A382F">
        <w:rPr>
          <w:rFonts w:ascii="Times New Roman" w:hAnsi="Times New Roman"/>
          <w:b/>
          <w:bCs/>
          <w:sz w:val="24"/>
          <w:szCs w:val="24"/>
        </w:rPr>
        <w:br/>
      </w:r>
      <w:r w:rsidRPr="00352C45">
        <w:rPr>
          <w:rFonts w:ascii="Times New Roman" w:hAnsi="Times New Roman"/>
          <w:sz w:val="24"/>
          <w:szCs w:val="24"/>
        </w:rPr>
        <w:t xml:space="preserve"> 1. Провести тщательный анализ количественных и качественных результатов ВПР, выявить проблемные зоны как класса в целом, так и отдельных обучающихся. </w:t>
      </w:r>
    </w:p>
    <w:p w:rsidR="005658AA" w:rsidRDefault="005658AA" w:rsidP="005658A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52C45">
        <w:rPr>
          <w:rFonts w:ascii="Times New Roman" w:hAnsi="Times New Roman"/>
          <w:sz w:val="24"/>
          <w:szCs w:val="24"/>
        </w:rPr>
        <w:t xml:space="preserve">2. Спланировать коррекционную работу по устранению выявленных пробелов: организовать сопутствующее повторение на уроках, ввести в план урока проведение индивидуальных тренировочных упражнений для отдельных учащихся; </w:t>
      </w:r>
    </w:p>
    <w:p w:rsidR="005658AA" w:rsidRDefault="005658AA" w:rsidP="005658A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52C45">
        <w:rPr>
          <w:rFonts w:ascii="Times New Roman" w:hAnsi="Times New Roman"/>
          <w:sz w:val="24"/>
          <w:szCs w:val="24"/>
        </w:rPr>
        <w:t>3. Скорректировать содержание текущего тестирования и контрольных работ с целью мониторинга результативности работы по устранению пробелов в знаниях и умениях;</w:t>
      </w:r>
    </w:p>
    <w:p w:rsidR="005658AA" w:rsidRDefault="005658AA" w:rsidP="005658A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52C45">
        <w:rPr>
          <w:rFonts w:ascii="Times New Roman" w:hAnsi="Times New Roman"/>
          <w:sz w:val="24"/>
          <w:szCs w:val="24"/>
        </w:rPr>
        <w:t xml:space="preserve"> 4. Использовать </w:t>
      </w:r>
      <w:proofErr w:type="spellStart"/>
      <w:r w:rsidRPr="00352C45">
        <w:rPr>
          <w:rFonts w:ascii="Times New Roman" w:hAnsi="Times New Roman"/>
          <w:sz w:val="24"/>
          <w:szCs w:val="24"/>
        </w:rPr>
        <w:t>тренинговые</w:t>
      </w:r>
      <w:proofErr w:type="spellEnd"/>
      <w:r w:rsidRPr="00352C45">
        <w:rPr>
          <w:rFonts w:ascii="Times New Roman" w:hAnsi="Times New Roman"/>
          <w:sz w:val="24"/>
          <w:szCs w:val="24"/>
        </w:rPr>
        <w:t xml:space="preserve"> задания для формирования устойчивых навыков выполнения заданий</w:t>
      </w:r>
      <w:proofErr w:type="gramStart"/>
      <w:r w:rsidRPr="00352C45">
        <w:rPr>
          <w:rFonts w:ascii="Times New Roman" w:hAnsi="Times New Roman"/>
          <w:sz w:val="24"/>
          <w:szCs w:val="24"/>
        </w:rPr>
        <w:t>.</w:t>
      </w:r>
      <w:proofErr w:type="gramEnd"/>
      <w:r w:rsidRPr="00352C45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352C45">
        <w:rPr>
          <w:rFonts w:ascii="Times New Roman" w:hAnsi="Times New Roman"/>
          <w:sz w:val="24"/>
          <w:szCs w:val="24"/>
        </w:rPr>
        <w:t>р</w:t>
      </w:r>
      <w:proofErr w:type="gramEnd"/>
      <w:r w:rsidRPr="00352C45">
        <w:rPr>
          <w:rFonts w:ascii="Times New Roman" w:hAnsi="Times New Roman"/>
          <w:sz w:val="24"/>
          <w:szCs w:val="24"/>
        </w:rPr>
        <w:t>азв</w:t>
      </w:r>
      <w:r>
        <w:rPr>
          <w:rFonts w:ascii="Times New Roman" w:hAnsi="Times New Roman"/>
          <w:sz w:val="24"/>
          <w:szCs w:val="24"/>
        </w:rPr>
        <w:t>ивать стойкие знания по предметам</w:t>
      </w:r>
      <w:r w:rsidRPr="00352C45">
        <w:rPr>
          <w:rFonts w:ascii="Times New Roman" w:hAnsi="Times New Roman"/>
          <w:sz w:val="24"/>
          <w:szCs w:val="24"/>
        </w:rPr>
        <w:t xml:space="preserve"> через систему </w:t>
      </w:r>
      <w:proofErr w:type="spellStart"/>
      <w:r w:rsidRPr="00352C45">
        <w:rPr>
          <w:rFonts w:ascii="Times New Roman" w:hAnsi="Times New Roman"/>
          <w:sz w:val="24"/>
          <w:szCs w:val="24"/>
        </w:rPr>
        <w:t>разноуровневых</w:t>
      </w:r>
      <w:proofErr w:type="spellEnd"/>
      <w:r w:rsidRPr="00352C45">
        <w:rPr>
          <w:rFonts w:ascii="Times New Roman" w:hAnsi="Times New Roman"/>
          <w:sz w:val="24"/>
          <w:szCs w:val="24"/>
        </w:rPr>
        <w:t xml:space="preserve"> упражнений; </w:t>
      </w:r>
    </w:p>
    <w:p w:rsidR="005658AA" w:rsidRDefault="005658AA" w:rsidP="005658A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52C45">
        <w:rPr>
          <w:rFonts w:ascii="Times New Roman" w:hAnsi="Times New Roman"/>
          <w:sz w:val="24"/>
          <w:szCs w:val="24"/>
        </w:rPr>
        <w:t xml:space="preserve">5. Сформировать план индивидуальной работы с учащимися слабо мотивированными на учебную деятельность. </w:t>
      </w:r>
    </w:p>
    <w:p w:rsidR="005658AA" w:rsidRDefault="005658AA" w:rsidP="005658A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52C45">
        <w:rPr>
          <w:rFonts w:ascii="Times New Roman" w:hAnsi="Times New Roman"/>
          <w:sz w:val="24"/>
          <w:szCs w:val="24"/>
        </w:rPr>
        <w:t xml:space="preserve">6. Усилить работу по формированию УУД: применять изученные понятия, результаты, методы для решения задач практического характера и заданий из смежных дисциплин; по развитию коммуникативных и познавательных УУД; </w:t>
      </w:r>
    </w:p>
    <w:p w:rsidR="005658AA" w:rsidRDefault="005658AA" w:rsidP="005658A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Pr="00352C45">
        <w:rPr>
          <w:rFonts w:ascii="Times New Roman" w:hAnsi="Times New Roman"/>
          <w:sz w:val="24"/>
          <w:szCs w:val="24"/>
        </w:rPr>
        <w:t>. Учителям разработать на 201</w:t>
      </w:r>
      <w:r w:rsidR="009C77FC">
        <w:rPr>
          <w:rFonts w:ascii="Times New Roman" w:hAnsi="Times New Roman"/>
          <w:sz w:val="24"/>
          <w:szCs w:val="24"/>
        </w:rPr>
        <w:t>9</w:t>
      </w:r>
      <w:r w:rsidRPr="00352C45">
        <w:rPr>
          <w:rFonts w:ascii="Times New Roman" w:hAnsi="Times New Roman"/>
          <w:sz w:val="24"/>
          <w:szCs w:val="24"/>
        </w:rPr>
        <w:t>-20</w:t>
      </w:r>
      <w:r w:rsidR="009C77FC">
        <w:rPr>
          <w:rFonts w:ascii="Times New Roman" w:hAnsi="Times New Roman"/>
          <w:sz w:val="24"/>
          <w:szCs w:val="24"/>
        </w:rPr>
        <w:t>20</w:t>
      </w:r>
      <w:r w:rsidRPr="00352C45">
        <w:rPr>
          <w:rFonts w:ascii="Times New Roman" w:hAnsi="Times New Roman"/>
          <w:sz w:val="24"/>
          <w:szCs w:val="24"/>
        </w:rPr>
        <w:t xml:space="preserve"> учебный год план мероприятий по подготовке учащихся к ВПР.</w:t>
      </w:r>
    </w:p>
    <w:p w:rsidR="005658AA" w:rsidRDefault="005658AA" w:rsidP="005658AA">
      <w:pPr>
        <w:rPr>
          <w:rFonts w:ascii="Times New Roman" w:hAnsi="Times New Roman"/>
          <w:b/>
          <w:sz w:val="24"/>
        </w:rPr>
      </w:pPr>
    </w:p>
    <w:p w:rsidR="005658AA" w:rsidRPr="00B86D71" w:rsidRDefault="005658AA" w:rsidP="005658AA">
      <w:pPr>
        <w:rPr>
          <w:rFonts w:ascii="Times New Roman" w:hAnsi="Times New Roman"/>
          <w:b/>
          <w:sz w:val="24"/>
        </w:rPr>
      </w:pPr>
      <w:r w:rsidRPr="00B86D71">
        <w:rPr>
          <w:rFonts w:ascii="Times New Roman" w:hAnsi="Times New Roman"/>
          <w:b/>
          <w:sz w:val="24"/>
        </w:rPr>
        <w:t>Исполнитель  Кузнецова Е.С. заместитель</w:t>
      </w:r>
      <w:r w:rsidR="0048131A">
        <w:rPr>
          <w:rFonts w:ascii="Times New Roman" w:hAnsi="Times New Roman"/>
          <w:b/>
          <w:sz w:val="24"/>
        </w:rPr>
        <w:t xml:space="preserve"> директора по УВР    30 мая 2019</w:t>
      </w:r>
      <w:r w:rsidRPr="00B86D71">
        <w:rPr>
          <w:rFonts w:ascii="Times New Roman" w:hAnsi="Times New Roman"/>
          <w:b/>
          <w:sz w:val="24"/>
        </w:rPr>
        <w:t xml:space="preserve">г </w:t>
      </w:r>
    </w:p>
    <w:sectPr w:rsidR="005658AA" w:rsidRPr="00B86D71" w:rsidSect="00EA6F67">
      <w:pgSz w:w="16838" w:h="11906" w:orient="landscape"/>
      <w:pgMar w:top="510" w:right="567" w:bottom="510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E02F2F"/>
    <w:multiLevelType w:val="hybridMultilevel"/>
    <w:tmpl w:val="B4940796"/>
    <w:lvl w:ilvl="0" w:tplc="04190001">
      <w:start w:val="1"/>
      <w:numFmt w:val="bullet"/>
      <w:lvlText w:val=""/>
      <w:lvlJc w:val="left"/>
      <w:pPr>
        <w:ind w:left="12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0" w:hanging="360"/>
      </w:pPr>
      <w:rPr>
        <w:rFonts w:ascii="Wingdings" w:hAnsi="Wingdings" w:hint="default"/>
      </w:rPr>
    </w:lvl>
  </w:abstractNum>
  <w:abstractNum w:abstractNumId="1">
    <w:nsid w:val="3E1D2D2E"/>
    <w:multiLevelType w:val="hybridMultilevel"/>
    <w:tmpl w:val="740A358E"/>
    <w:lvl w:ilvl="0" w:tplc="0419000F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1A0ADC"/>
    <w:multiLevelType w:val="hybridMultilevel"/>
    <w:tmpl w:val="740A358E"/>
    <w:lvl w:ilvl="0" w:tplc="0419000F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0897827"/>
    <w:multiLevelType w:val="hybridMultilevel"/>
    <w:tmpl w:val="740A358E"/>
    <w:lvl w:ilvl="0" w:tplc="0419000F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A6F67"/>
    <w:rsid w:val="00086B67"/>
    <w:rsid w:val="00136D45"/>
    <w:rsid w:val="0014661E"/>
    <w:rsid w:val="00166739"/>
    <w:rsid w:val="001737F0"/>
    <w:rsid w:val="001C1CF8"/>
    <w:rsid w:val="00203855"/>
    <w:rsid w:val="002C65DF"/>
    <w:rsid w:val="0048131A"/>
    <w:rsid w:val="004B1B65"/>
    <w:rsid w:val="00535996"/>
    <w:rsid w:val="005658AA"/>
    <w:rsid w:val="00575119"/>
    <w:rsid w:val="005D6366"/>
    <w:rsid w:val="0070381E"/>
    <w:rsid w:val="007B37DC"/>
    <w:rsid w:val="007B54B3"/>
    <w:rsid w:val="00804D9E"/>
    <w:rsid w:val="0084252D"/>
    <w:rsid w:val="00863F88"/>
    <w:rsid w:val="00900CD4"/>
    <w:rsid w:val="00950279"/>
    <w:rsid w:val="009C77FC"/>
    <w:rsid w:val="009E0218"/>
    <w:rsid w:val="00A11A3F"/>
    <w:rsid w:val="00A13C14"/>
    <w:rsid w:val="00A34E3B"/>
    <w:rsid w:val="00A842E0"/>
    <w:rsid w:val="00A939EE"/>
    <w:rsid w:val="00B606E0"/>
    <w:rsid w:val="00B86D71"/>
    <w:rsid w:val="00BE72BA"/>
    <w:rsid w:val="00BF49BB"/>
    <w:rsid w:val="00C5265C"/>
    <w:rsid w:val="00C75331"/>
    <w:rsid w:val="00C85A68"/>
    <w:rsid w:val="00D86640"/>
    <w:rsid w:val="00DB6901"/>
    <w:rsid w:val="00E164A7"/>
    <w:rsid w:val="00EA6F67"/>
    <w:rsid w:val="00F503AE"/>
    <w:rsid w:val="00F701D5"/>
    <w:rsid w:val="00F720B5"/>
    <w:rsid w:val="00FA2A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6F6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6F67"/>
    <w:pPr>
      <w:ind w:left="720"/>
      <w:contextualSpacing/>
    </w:pPr>
  </w:style>
  <w:style w:type="character" w:customStyle="1" w:styleId="a4">
    <w:name w:val="Основной текст_"/>
    <w:link w:val="1"/>
    <w:rsid w:val="00EA6F67"/>
    <w:rPr>
      <w:rFonts w:ascii="Times New Roman" w:hAnsi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4"/>
    <w:rsid w:val="00EA6F67"/>
    <w:pPr>
      <w:shd w:val="clear" w:color="auto" w:fill="FFFFFF"/>
      <w:spacing w:after="1740" w:line="0" w:lineRule="atLeast"/>
    </w:pPr>
    <w:rPr>
      <w:rFonts w:ascii="Times New Roman" w:eastAsiaTheme="minorHAnsi" w:hAnsi="Times New Roman" w:cstheme="minorBidi"/>
      <w:sz w:val="27"/>
      <w:szCs w:val="27"/>
      <w:lang w:eastAsia="en-US"/>
    </w:rPr>
  </w:style>
  <w:style w:type="paragraph" w:customStyle="1" w:styleId="Default">
    <w:name w:val="Default"/>
    <w:rsid w:val="00EA6F6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A6F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A6F6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4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12" Type="http://schemas.openxmlformats.org/officeDocument/2006/relationships/chart" Target="charts/chart8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11" Type="http://schemas.openxmlformats.org/officeDocument/2006/relationships/chart" Target="charts/chart7.xml"/><Relationship Id="rId5" Type="http://schemas.openxmlformats.org/officeDocument/2006/relationships/chart" Target="charts/chart1.xml"/><Relationship Id="rId10" Type="http://schemas.openxmlformats.org/officeDocument/2006/relationships/chart" Target="charts/chart6.xml"/><Relationship Id="rId4" Type="http://schemas.openxmlformats.org/officeDocument/2006/relationships/webSettings" Target="webSettings.xml"/><Relationship Id="rId9" Type="http://schemas.openxmlformats.org/officeDocument/2006/relationships/chart" Target="charts/chart5.xml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dmin\Desktop\&#1050;&#1085;&#1080;&#1075;&#1072;1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plotArea>
      <c:layout/>
      <c:bar3DChart>
        <c:barDir val="bar"/>
        <c:grouping val="clustered"/>
        <c:ser>
          <c:idx val="0"/>
          <c:order val="0"/>
          <c:dLbls>
            <c:showVal val="1"/>
          </c:dLbls>
          <c:cat>
            <c:multiLvlStrRef>
              <c:f>Лист1!$B$1:$E$2</c:f>
              <c:multiLvlStrCache>
                <c:ptCount val="4"/>
                <c:lvl>
                  <c:pt idx="3">
                    <c:v>по ВПР</c:v>
                  </c:pt>
                </c:lvl>
                <c:lvl>
                  <c:pt idx="0">
                    <c:v>Средняя оценка за ВПР</c:v>
                  </c:pt>
                  <c:pt idx="1">
                    <c:v>Средняя оценка за год</c:v>
                  </c:pt>
                  <c:pt idx="2">
                    <c:v>Качество знаний за год </c:v>
                  </c:pt>
                  <c:pt idx="3">
                    <c:v>Качество знаний</c:v>
                  </c:pt>
                </c:lvl>
              </c:multiLvlStrCache>
            </c:multiLvlStrRef>
          </c:cat>
          <c:val>
            <c:numRef>
              <c:f>Лист1!$B$3:$E$3</c:f>
              <c:numCache>
                <c:formatCode>General</c:formatCode>
                <c:ptCount val="4"/>
                <c:pt idx="0">
                  <c:v>3.4</c:v>
                </c:pt>
                <c:pt idx="1">
                  <c:v>3.7</c:v>
                </c:pt>
                <c:pt idx="2">
                  <c:v>54</c:v>
                </c:pt>
                <c:pt idx="3">
                  <c:v>42</c:v>
                </c:pt>
              </c:numCache>
            </c:numRef>
          </c:val>
        </c:ser>
        <c:shape val="box"/>
        <c:axId val="79191040"/>
        <c:axId val="81797888"/>
        <c:axId val="0"/>
      </c:bar3DChart>
      <c:catAx>
        <c:axId val="79191040"/>
        <c:scaling>
          <c:orientation val="minMax"/>
        </c:scaling>
        <c:axPos val="l"/>
        <c:tickLblPos val="nextTo"/>
        <c:crossAx val="81797888"/>
        <c:crosses val="autoZero"/>
        <c:auto val="1"/>
        <c:lblAlgn val="ctr"/>
        <c:lblOffset val="100"/>
      </c:catAx>
      <c:valAx>
        <c:axId val="81797888"/>
        <c:scaling>
          <c:orientation val="minMax"/>
        </c:scaling>
        <c:axPos val="b"/>
        <c:majorGridlines/>
        <c:numFmt formatCode="General" sourceLinked="1"/>
        <c:tickLblPos val="nextTo"/>
        <c:crossAx val="79191040"/>
        <c:crosses val="autoZero"/>
        <c:crossBetween val="between"/>
      </c:valAx>
    </c:plotArea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Лист1!$A$2</c:f>
              <c:strCache>
                <c:ptCount val="1"/>
                <c:pt idx="0">
                  <c:v>4а</c:v>
                </c:pt>
              </c:strCache>
            </c:strRef>
          </c:tx>
          <c:dLbls>
            <c:showVal val="1"/>
          </c:dLbls>
          <c:cat>
            <c:strRef>
              <c:f>Лист1!$B$1:$D$1</c:f>
              <c:strCache>
                <c:ptCount val="3"/>
                <c:pt idx="0">
                  <c:v>Подтвердили отметку </c:v>
                </c:pt>
                <c:pt idx="1">
                  <c:v>Получили отметку выше </c:v>
                </c:pt>
                <c:pt idx="2">
                  <c:v>Получили отметку ниже </c:v>
                </c:pt>
              </c:strCache>
            </c:strRef>
          </c:cat>
          <c:val>
            <c:numRef>
              <c:f>Лист1!$B$2:$D$2</c:f>
              <c:numCache>
                <c:formatCode>General</c:formatCode>
                <c:ptCount val="3"/>
                <c:pt idx="0">
                  <c:v>13</c:v>
                </c:pt>
                <c:pt idx="1">
                  <c:v>3</c:v>
                </c:pt>
                <c:pt idx="2">
                  <c:v>3</c:v>
                </c:pt>
              </c:numCache>
            </c:numRef>
          </c:val>
        </c:ser>
        <c:ser>
          <c:idx val="1"/>
          <c:order val="1"/>
          <c:tx>
            <c:strRef>
              <c:f>Лист1!$A$3</c:f>
              <c:strCache>
                <c:ptCount val="1"/>
                <c:pt idx="0">
                  <c:v>4б</c:v>
                </c:pt>
              </c:strCache>
            </c:strRef>
          </c:tx>
          <c:dLbls>
            <c:showVal val="1"/>
          </c:dLbls>
          <c:cat>
            <c:strRef>
              <c:f>Лист1!$B$1:$D$1</c:f>
              <c:strCache>
                <c:ptCount val="3"/>
                <c:pt idx="0">
                  <c:v>Подтвердили отметку </c:v>
                </c:pt>
                <c:pt idx="1">
                  <c:v>Получили отметку выше </c:v>
                </c:pt>
                <c:pt idx="2">
                  <c:v>Получили отметку ниже </c:v>
                </c:pt>
              </c:strCache>
            </c:strRef>
          </c:cat>
          <c:val>
            <c:numRef>
              <c:f>Лист1!$B$3:$D$3</c:f>
              <c:numCache>
                <c:formatCode>General</c:formatCode>
                <c:ptCount val="3"/>
                <c:pt idx="0">
                  <c:v>10</c:v>
                </c:pt>
                <c:pt idx="1">
                  <c:v>5</c:v>
                </c:pt>
                <c:pt idx="2">
                  <c:v>2</c:v>
                </c:pt>
              </c:numCache>
            </c:numRef>
          </c:val>
        </c:ser>
        <c:shape val="cylinder"/>
        <c:axId val="110717184"/>
        <c:axId val="110744320"/>
        <c:axId val="0"/>
      </c:bar3DChart>
      <c:catAx>
        <c:axId val="110717184"/>
        <c:scaling>
          <c:orientation val="minMax"/>
        </c:scaling>
        <c:axPos val="b"/>
        <c:tickLblPos val="nextTo"/>
        <c:crossAx val="110744320"/>
        <c:crosses val="autoZero"/>
        <c:auto val="1"/>
        <c:lblAlgn val="ctr"/>
        <c:lblOffset val="100"/>
      </c:catAx>
      <c:valAx>
        <c:axId val="110744320"/>
        <c:scaling>
          <c:orientation val="minMax"/>
        </c:scaling>
        <c:axPos val="l"/>
        <c:majorGridlines/>
        <c:numFmt formatCode="General" sourceLinked="1"/>
        <c:tickLblPos val="nextTo"/>
        <c:crossAx val="110717184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plotArea>
      <c:layout/>
      <c:bar3DChart>
        <c:barDir val="col"/>
        <c:grouping val="clustered"/>
        <c:ser>
          <c:idx val="0"/>
          <c:order val="0"/>
          <c:dLbls>
            <c:showVal val="1"/>
          </c:dLbls>
          <c:cat>
            <c:multiLvlStrRef>
              <c:f>Лист1!$B$1:$E$2</c:f>
              <c:multiLvlStrCache>
                <c:ptCount val="4"/>
                <c:lvl>
                  <c:pt idx="3">
                    <c:v>по ВПР</c:v>
                  </c:pt>
                </c:lvl>
                <c:lvl>
                  <c:pt idx="0">
                    <c:v>Средняя оценка за ВПР</c:v>
                  </c:pt>
                  <c:pt idx="1">
                    <c:v>Средняя оценка за год</c:v>
                  </c:pt>
                  <c:pt idx="2">
                    <c:v>Качество знаний за год </c:v>
                  </c:pt>
                  <c:pt idx="3">
                    <c:v>Качество знаний</c:v>
                  </c:pt>
                </c:lvl>
              </c:multiLvlStrCache>
            </c:multiLvlStrRef>
          </c:cat>
          <c:val>
            <c:numRef>
              <c:f>Лист1!$B$3:$E$3</c:f>
              <c:numCache>
                <c:formatCode>General</c:formatCode>
                <c:ptCount val="4"/>
                <c:pt idx="0">
                  <c:v>3.4</c:v>
                </c:pt>
                <c:pt idx="1">
                  <c:v>3.7</c:v>
                </c:pt>
                <c:pt idx="2">
                  <c:v>59</c:v>
                </c:pt>
                <c:pt idx="3">
                  <c:v>66</c:v>
                </c:pt>
              </c:numCache>
            </c:numRef>
          </c:val>
        </c:ser>
        <c:shape val="box"/>
        <c:axId val="110881024"/>
        <c:axId val="81994496"/>
        <c:axId val="0"/>
      </c:bar3DChart>
      <c:catAx>
        <c:axId val="110881024"/>
        <c:scaling>
          <c:orientation val="minMax"/>
        </c:scaling>
        <c:axPos val="b"/>
        <c:tickLblPos val="nextTo"/>
        <c:crossAx val="81994496"/>
        <c:crosses val="autoZero"/>
        <c:auto val="1"/>
        <c:lblAlgn val="ctr"/>
        <c:lblOffset val="100"/>
      </c:catAx>
      <c:valAx>
        <c:axId val="81994496"/>
        <c:scaling>
          <c:orientation val="minMax"/>
        </c:scaling>
        <c:axPos val="l"/>
        <c:majorGridlines/>
        <c:numFmt formatCode="General" sourceLinked="1"/>
        <c:tickLblPos val="nextTo"/>
        <c:crossAx val="110881024"/>
        <c:crosses val="autoZero"/>
        <c:crossBetween val="between"/>
      </c:valAx>
    </c:plotArea>
    <c:plotVisOnly val="1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Лист1!$A$2</c:f>
              <c:strCache>
                <c:ptCount val="1"/>
                <c:pt idx="0">
                  <c:v>4а</c:v>
                </c:pt>
              </c:strCache>
            </c:strRef>
          </c:tx>
          <c:dLbls>
            <c:showVal val="1"/>
          </c:dLbls>
          <c:cat>
            <c:strRef>
              <c:f>Лист1!$B$1:$D$1</c:f>
              <c:strCache>
                <c:ptCount val="3"/>
                <c:pt idx="0">
                  <c:v>Подтвердили отметку </c:v>
                </c:pt>
                <c:pt idx="1">
                  <c:v>Получили отметку выше </c:v>
                </c:pt>
                <c:pt idx="2">
                  <c:v>Получили отметку ниже </c:v>
                </c:pt>
              </c:strCache>
            </c:strRef>
          </c:cat>
          <c:val>
            <c:numRef>
              <c:f>Лист1!$B$2:$D$2</c:f>
              <c:numCache>
                <c:formatCode>General</c:formatCode>
                <c:ptCount val="3"/>
                <c:pt idx="0">
                  <c:v>9</c:v>
                </c:pt>
                <c:pt idx="1">
                  <c:v>5</c:v>
                </c:pt>
                <c:pt idx="2">
                  <c:v>5</c:v>
                </c:pt>
              </c:numCache>
            </c:numRef>
          </c:val>
        </c:ser>
        <c:ser>
          <c:idx val="1"/>
          <c:order val="1"/>
          <c:tx>
            <c:strRef>
              <c:f>Лист1!$A$3</c:f>
              <c:strCache>
                <c:ptCount val="1"/>
                <c:pt idx="0">
                  <c:v>4б</c:v>
                </c:pt>
              </c:strCache>
            </c:strRef>
          </c:tx>
          <c:dLbls>
            <c:showVal val="1"/>
          </c:dLbls>
          <c:cat>
            <c:strRef>
              <c:f>Лист1!$B$1:$D$1</c:f>
              <c:strCache>
                <c:ptCount val="3"/>
                <c:pt idx="0">
                  <c:v>Подтвердили отметку </c:v>
                </c:pt>
                <c:pt idx="1">
                  <c:v>Получили отметку выше </c:v>
                </c:pt>
                <c:pt idx="2">
                  <c:v>Получили отметку ниже </c:v>
                </c:pt>
              </c:strCache>
            </c:strRef>
          </c:cat>
          <c:val>
            <c:numRef>
              <c:f>Лист1!$B$3:$D$3</c:f>
              <c:numCache>
                <c:formatCode>General</c:formatCode>
                <c:ptCount val="3"/>
                <c:pt idx="0">
                  <c:v>6</c:v>
                </c:pt>
                <c:pt idx="1">
                  <c:v>8</c:v>
                </c:pt>
                <c:pt idx="2">
                  <c:v>3</c:v>
                </c:pt>
              </c:numCache>
            </c:numRef>
          </c:val>
        </c:ser>
        <c:shape val="cylinder"/>
        <c:axId val="82007552"/>
        <c:axId val="82009088"/>
        <c:axId val="0"/>
      </c:bar3DChart>
      <c:catAx>
        <c:axId val="82007552"/>
        <c:scaling>
          <c:orientation val="minMax"/>
        </c:scaling>
        <c:axPos val="b"/>
        <c:tickLblPos val="nextTo"/>
        <c:crossAx val="82009088"/>
        <c:crosses val="autoZero"/>
        <c:auto val="1"/>
        <c:lblAlgn val="ctr"/>
        <c:lblOffset val="100"/>
      </c:catAx>
      <c:valAx>
        <c:axId val="82009088"/>
        <c:scaling>
          <c:orientation val="minMax"/>
        </c:scaling>
        <c:axPos val="l"/>
        <c:majorGridlines/>
        <c:numFmt formatCode="General" sourceLinked="1"/>
        <c:tickLblPos val="nextTo"/>
        <c:crossAx val="82007552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plotArea>
      <c:layout/>
      <c:bar3DChart>
        <c:barDir val="col"/>
        <c:grouping val="clustered"/>
        <c:ser>
          <c:idx val="0"/>
          <c:order val="0"/>
          <c:dLbls>
            <c:showVal val="1"/>
          </c:dLbls>
          <c:cat>
            <c:multiLvlStrRef>
              <c:f>Лист1!$B$1:$E$2</c:f>
              <c:multiLvlStrCache>
                <c:ptCount val="4"/>
                <c:lvl>
                  <c:pt idx="3">
                    <c:v>по ВПР</c:v>
                  </c:pt>
                </c:lvl>
                <c:lvl>
                  <c:pt idx="0">
                    <c:v>Средняя оценка за ВПР</c:v>
                  </c:pt>
                  <c:pt idx="1">
                    <c:v>Средняя оценка за год</c:v>
                  </c:pt>
                  <c:pt idx="2">
                    <c:v>Качество знаний за год </c:v>
                  </c:pt>
                  <c:pt idx="3">
                    <c:v>Качество знаний</c:v>
                  </c:pt>
                </c:lvl>
              </c:multiLvlStrCache>
            </c:multiLvlStrRef>
          </c:cat>
          <c:val>
            <c:numRef>
              <c:f>Лист1!$B$3:$E$3</c:f>
              <c:numCache>
                <c:formatCode>General</c:formatCode>
                <c:ptCount val="4"/>
                <c:pt idx="0">
                  <c:v>78</c:v>
                </c:pt>
                <c:pt idx="1">
                  <c:v>3.8</c:v>
                </c:pt>
                <c:pt idx="2">
                  <c:v>3.6</c:v>
                </c:pt>
                <c:pt idx="3">
                  <c:v>63</c:v>
                </c:pt>
              </c:numCache>
            </c:numRef>
          </c:val>
        </c:ser>
        <c:shape val="box"/>
        <c:axId val="82033664"/>
        <c:axId val="82039552"/>
        <c:axId val="0"/>
      </c:bar3DChart>
      <c:catAx>
        <c:axId val="82033664"/>
        <c:scaling>
          <c:orientation val="minMax"/>
        </c:scaling>
        <c:axPos val="b"/>
        <c:tickLblPos val="nextTo"/>
        <c:crossAx val="82039552"/>
        <c:crosses val="autoZero"/>
        <c:auto val="1"/>
        <c:lblAlgn val="ctr"/>
        <c:lblOffset val="100"/>
      </c:catAx>
      <c:valAx>
        <c:axId val="82039552"/>
        <c:scaling>
          <c:orientation val="minMax"/>
        </c:scaling>
        <c:axPos val="l"/>
        <c:majorGridlines/>
        <c:numFmt formatCode="General" sourceLinked="1"/>
        <c:tickLblPos val="nextTo"/>
        <c:crossAx val="82033664"/>
        <c:crosses val="autoZero"/>
        <c:crossBetween val="between"/>
      </c:valAx>
    </c:plotArea>
    <c:plotVisOnly val="1"/>
  </c:chart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Лист1!$B$15</c:f>
              <c:strCache>
                <c:ptCount val="1"/>
                <c:pt idx="0">
                  <c:v>4а</c:v>
                </c:pt>
              </c:strCache>
            </c:strRef>
          </c:tx>
          <c:dLbls>
            <c:showVal val="1"/>
          </c:dLbls>
          <c:cat>
            <c:strRef>
              <c:f>Лист1!$C$14:$E$14</c:f>
              <c:strCache>
                <c:ptCount val="3"/>
                <c:pt idx="0">
                  <c:v>Подтвердили отметку </c:v>
                </c:pt>
                <c:pt idx="1">
                  <c:v>Получили отметку выше</c:v>
                </c:pt>
                <c:pt idx="2">
                  <c:v>Получили отметку ниже</c:v>
                </c:pt>
              </c:strCache>
            </c:strRef>
          </c:cat>
          <c:val>
            <c:numRef>
              <c:f>Лист1!$C$15:$E$15</c:f>
              <c:numCache>
                <c:formatCode>General</c:formatCode>
                <c:ptCount val="3"/>
                <c:pt idx="0">
                  <c:v>15</c:v>
                </c:pt>
                <c:pt idx="1">
                  <c:v>1</c:v>
                </c:pt>
                <c:pt idx="2">
                  <c:v>3</c:v>
                </c:pt>
              </c:numCache>
            </c:numRef>
          </c:val>
        </c:ser>
        <c:ser>
          <c:idx val="1"/>
          <c:order val="1"/>
          <c:tx>
            <c:strRef>
              <c:f>Лист1!$B$16</c:f>
              <c:strCache>
                <c:ptCount val="1"/>
                <c:pt idx="0">
                  <c:v>4б</c:v>
                </c:pt>
              </c:strCache>
            </c:strRef>
          </c:tx>
          <c:dLbls>
            <c:showVal val="1"/>
          </c:dLbls>
          <c:cat>
            <c:strRef>
              <c:f>Лист1!$C$14:$E$14</c:f>
              <c:strCache>
                <c:ptCount val="3"/>
                <c:pt idx="0">
                  <c:v>Подтвердили отметку </c:v>
                </c:pt>
                <c:pt idx="1">
                  <c:v>Получили отметку выше</c:v>
                </c:pt>
                <c:pt idx="2">
                  <c:v>Получили отметку ниже</c:v>
                </c:pt>
              </c:strCache>
            </c:strRef>
          </c:cat>
          <c:val>
            <c:numRef>
              <c:f>Лист1!$C$16:$E$16</c:f>
              <c:numCache>
                <c:formatCode>General</c:formatCode>
                <c:ptCount val="3"/>
                <c:pt idx="0">
                  <c:v>7</c:v>
                </c:pt>
                <c:pt idx="1">
                  <c:v>10</c:v>
                </c:pt>
                <c:pt idx="2">
                  <c:v>0</c:v>
                </c:pt>
              </c:numCache>
            </c:numRef>
          </c:val>
        </c:ser>
        <c:shape val="cylinder"/>
        <c:axId val="64226816"/>
        <c:axId val="64228352"/>
        <c:axId val="0"/>
      </c:bar3DChart>
      <c:catAx>
        <c:axId val="64226816"/>
        <c:scaling>
          <c:orientation val="minMax"/>
        </c:scaling>
        <c:axPos val="b"/>
        <c:tickLblPos val="nextTo"/>
        <c:crossAx val="64228352"/>
        <c:crosses val="autoZero"/>
        <c:auto val="1"/>
        <c:lblAlgn val="ctr"/>
        <c:lblOffset val="100"/>
      </c:catAx>
      <c:valAx>
        <c:axId val="64228352"/>
        <c:scaling>
          <c:orientation val="minMax"/>
        </c:scaling>
        <c:axPos val="l"/>
        <c:majorGridlines/>
        <c:numFmt formatCode="General" sourceLinked="1"/>
        <c:tickLblPos val="nextTo"/>
        <c:crossAx val="64226816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Русский  язык </c:v>
                </c:pt>
              </c:strCache>
            </c:strRef>
          </c:tx>
          <c:dLbls>
            <c:showVal val="1"/>
          </c:dLbls>
          <c:cat>
            <c:strRef>
              <c:f>Лист1!$A$2:$A$5</c:f>
              <c:strCache>
                <c:ptCount val="4"/>
                <c:pt idx="0">
                  <c:v>2016</c:v>
                </c:pt>
                <c:pt idx="1">
                  <c:v>2017г</c:v>
                </c:pt>
                <c:pt idx="2">
                  <c:v>2018г</c:v>
                </c:pt>
                <c:pt idx="3">
                  <c:v>2019г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91</c:v>
                </c:pt>
                <c:pt idx="1">
                  <c:v>38</c:v>
                </c:pt>
                <c:pt idx="2">
                  <c:v>69</c:v>
                </c:pt>
                <c:pt idx="3">
                  <c:v>42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Математика  </c:v>
                </c:pt>
              </c:strCache>
            </c:strRef>
          </c:tx>
          <c:dLbls>
            <c:showVal val="1"/>
          </c:dLbls>
          <c:cat>
            <c:strRef>
              <c:f>Лист1!$A$2:$A$5</c:f>
              <c:strCache>
                <c:ptCount val="4"/>
                <c:pt idx="0">
                  <c:v>2016</c:v>
                </c:pt>
                <c:pt idx="1">
                  <c:v>2017г</c:v>
                </c:pt>
                <c:pt idx="2">
                  <c:v>2018г</c:v>
                </c:pt>
                <c:pt idx="3">
                  <c:v>2019г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97</c:v>
                </c:pt>
                <c:pt idx="1">
                  <c:v>73</c:v>
                </c:pt>
                <c:pt idx="2">
                  <c:v>64</c:v>
                </c:pt>
                <c:pt idx="3">
                  <c:v>66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Окружающий мир  </c:v>
                </c:pt>
              </c:strCache>
            </c:strRef>
          </c:tx>
          <c:dLbls>
            <c:showVal val="1"/>
          </c:dLbls>
          <c:cat>
            <c:strRef>
              <c:f>Лист1!$A$2:$A$5</c:f>
              <c:strCache>
                <c:ptCount val="4"/>
                <c:pt idx="0">
                  <c:v>2016</c:v>
                </c:pt>
                <c:pt idx="1">
                  <c:v>2017г</c:v>
                </c:pt>
                <c:pt idx="2">
                  <c:v>2018г</c:v>
                </c:pt>
                <c:pt idx="3">
                  <c:v>2019г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71</c:v>
                </c:pt>
                <c:pt idx="1">
                  <c:v>49</c:v>
                </c:pt>
                <c:pt idx="2">
                  <c:v>75</c:v>
                </c:pt>
                <c:pt idx="3">
                  <c:v>78</c:v>
                </c:pt>
              </c:numCache>
            </c:numRef>
          </c:val>
        </c:ser>
        <c:shape val="cylinder"/>
        <c:axId val="64255488"/>
        <c:axId val="64257024"/>
        <c:axId val="0"/>
      </c:bar3DChart>
      <c:catAx>
        <c:axId val="64255488"/>
        <c:scaling>
          <c:orientation val="minMax"/>
        </c:scaling>
        <c:axPos val="b"/>
        <c:tickLblPos val="nextTo"/>
        <c:crossAx val="64257024"/>
        <c:crosses val="autoZero"/>
        <c:auto val="1"/>
        <c:lblAlgn val="ctr"/>
        <c:lblOffset val="100"/>
      </c:catAx>
      <c:valAx>
        <c:axId val="64257024"/>
        <c:scaling>
          <c:orientation val="minMax"/>
        </c:scaling>
        <c:axPos val="l"/>
        <c:majorGridlines/>
        <c:numFmt formatCode="General" sourceLinked="1"/>
        <c:tickLblPos val="nextTo"/>
        <c:crossAx val="64255488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Русский  язык </c:v>
                </c:pt>
              </c:strCache>
            </c:strRef>
          </c:tx>
          <c:dLbls>
            <c:showVal val="1"/>
          </c:dLbls>
          <c:cat>
            <c:strRef>
              <c:f>Лист1!$A$2:$A$5</c:f>
              <c:strCache>
                <c:ptCount val="4"/>
                <c:pt idx="0">
                  <c:v>2016</c:v>
                </c:pt>
                <c:pt idx="1">
                  <c:v>2017г</c:v>
                </c:pt>
                <c:pt idx="2">
                  <c:v>2018г</c:v>
                </c:pt>
                <c:pt idx="3">
                  <c:v>2019г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34</c:v>
                </c:pt>
                <c:pt idx="1">
                  <c:v>19.399999999999999</c:v>
                </c:pt>
                <c:pt idx="2">
                  <c:v>26.2</c:v>
                </c:pt>
                <c:pt idx="3">
                  <c:v>22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Математика  </c:v>
                </c:pt>
              </c:strCache>
            </c:strRef>
          </c:tx>
          <c:dLbls>
            <c:showVal val="1"/>
          </c:dLbls>
          <c:cat>
            <c:strRef>
              <c:f>Лист1!$A$2:$A$5</c:f>
              <c:strCache>
                <c:ptCount val="4"/>
                <c:pt idx="0">
                  <c:v>2016</c:v>
                </c:pt>
                <c:pt idx="1">
                  <c:v>2017г</c:v>
                </c:pt>
                <c:pt idx="2">
                  <c:v>2018г</c:v>
                </c:pt>
                <c:pt idx="3">
                  <c:v>2019г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12</c:v>
                </c:pt>
                <c:pt idx="1">
                  <c:v>11.3</c:v>
                </c:pt>
                <c:pt idx="2">
                  <c:v>10.7</c:v>
                </c:pt>
                <c:pt idx="3">
                  <c:v>11.3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Окружающий мир  </c:v>
                </c:pt>
              </c:strCache>
            </c:strRef>
          </c:tx>
          <c:dLbls>
            <c:showVal val="1"/>
          </c:dLbls>
          <c:cat>
            <c:strRef>
              <c:f>Лист1!$A$2:$A$5</c:f>
              <c:strCache>
                <c:ptCount val="4"/>
                <c:pt idx="0">
                  <c:v>2016</c:v>
                </c:pt>
                <c:pt idx="1">
                  <c:v>2017г</c:v>
                </c:pt>
                <c:pt idx="2">
                  <c:v>2018г</c:v>
                </c:pt>
                <c:pt idx="3">
                  <c:v>2019г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18.7</c:v>
                </c:pt>
                <c:pt idx="1">
                  <c:v>16</c:v>
                </c:pt>
                <c:pt idx="2">
                  <c:v>22.4</c:v>
                </c:pt>
                <c:pt idx="3">
                  <c:v>22.6</c:v>
                </c:pt>
              </c:numCache>
            </c:numRef>
          </c:val>
        </c:ser>
        <c:shape val="cylinder"/>
        <c:axId val="79390208"/>
        <c:axId val="79391744"/>
        <c:axId val="0"/>
      </c:bar3DChart>
      <c:catAx>
        <c:axId val="79390208"/>
        <c:scaling>
          <c:orientation val="minMax"/>
        </c:scaling>
        <c:axPos val="b"/>
        <c:tickLblPos val="nextTo"/>
        <c:crossAx val="79391744"/>
        <c:crosses val="autoZero"/>
        <c:auto val="1"/>
        <c:lblAlgn val="ctr"/>
        <c:lblOffset val="100"/>
      </c:catAx>
      <c:valAx>
        <c:axId val="79391744"/>
        <c:scaling>
          <c:orientation val="minMax"/>
        </c:scaling>
        <c:axPos val="l"/>
        <c:majorGridlines/>
        <c:numFmt formatCode="General" sourceLinked="1"/>
        <c:tickLblPos val="nextTo"/>
        <c:crossAx val="79390208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6</Pages>
  <Words>1216</Words>
  <Characters>6936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19</cp:revision>
  <cp:lastPrinted>2019-06-26T04:12:00Z</cp:lastPrinted>
  <dcterms:created xsi:type="dcterms:W3CDTF">2018-05-23T09:10:00Z</dcterms:created>
  <dcterms:modified xsi:type="dcterms:W3CDTF">2019-06-26T04:12:00Z</dcterms:modified>
</cp:coreProperties>
</file>