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E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68E5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E68E5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68E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68E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E68E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E68E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8E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CE68E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8E5">
              <w:rPr>
                <w:rFonts w:asciiTheme="majorBidi" w:hAnsiTheme="majorBidi" w:cstheme="majorBidi"/>
                <w:sz w:val="24"/>
                <w:szCs w:val="24"/>
              </w:rPr>
              <w:t>Протокол № 10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“19.06.2025”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E68E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68E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68E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8E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E68E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8E5">
              <w:rPr>
                <w:rFonts w:asciiTheme="majorBidi" w:hAnsiTheme="majorBidi" w:cstheme="majorBidi"/>
                <w:sz w:val="24"/>
                <w:szCs w:val="24"/>
              </w:rPr>
              <w:t xml:space="preserve">В.И. </w:t>
            </w:r>
            <w:proofErr w:type="spellStart"/>
            <w:r w:rsidRPr="00CE68E5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7B5622" w:rsidRPr="00CE68E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CE68E5">
              <w:rPr>
                <w:rFonts w:asciiTheme="majorBidi" w:hAnsiTheme="majorBidi" w:cstheme="majorBidi"/>
                <w:sz w:val="24"/>
                <w:szCs w:val="24"/>
              </w:rPr>
              <w:t>Приказ № 01-29/114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“19.06.2025”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1"/>
        <w:gridCol w:w="2919"/>
        <w:gridCol w:w="676"/>
        <w:gridCol w:w="676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702BAF">
        <w:tc>
          <w:tcPr>
            <w:tcW w:w="6000" w:type="dxa"/>
            <w:vMerge w:val="restart"/>
            <w:shd w:val="clear" w:color="auto" w:fill="D9D9D9"/>
          </w:tcPr>
          <w:p w:rsidR="00702BAF" w:rsidRDefault="00A7578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2BAF" w:rsidRDefault="00A7578D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  <w:vMerge/>
          </w:tcPr>
          <w:p w:rsidR="00702BAF" w:rsidRDefault="00702BAF"/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02BAF">
        <w:tc>
          <w:tcPr>
            <w:tcW w:w="14546" w:type="dxa"/>
            <w:gridSpan w:val="14"/>
            <w:shd w:val="clear" w:color="auto" w:fill="FFFFB3"/>
          </w:tcPr>
          <w:p w:rsidR="00702BAF" w:rsidRDefault="00A7578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2BAF">
        <w:tc>
          <w:tcPr>
            <w:tcW w:w="1039" w:type="dxa"/>
            <w:vMerge w:val="restart"/>
          </w:tcPr>
          <w:p w:rsidR="00702BAF" w:rsidRDefault="00A7578D">
            <w:r>
              <w:t>Русский язык и литература</w:t>
            </w:r>
          </w:p>
        </w:tc>
        <w:tc>
          <w:tcPr>
            <w:tcW w:w="1039" w:type="dxa"/>
          </w:tcPr>
          <w:p w:rsidR="00702BAF" w:rsidRDefault="00A7578D">
            <w:r>
              <w:t>Русский язык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Литература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</w:tr>
      <w:tr w:rsidR="00702BAF">
        <w:tc>
          <w:tcPr>
            <w:tcW w:w="1039" w:type="dxa"/>
          </w:tcPr>
          <w:p w:rsidR="00702BAF" w:rsidRDefault="00A7578D">
            <w:r>
              <w:t>Иностранные языки</w:t>
            </w:r>
          </w:p>
        </w:tc>
        <w:tc>
          <w:tcPr>
            <w:tcW w:w="1039" w:type="dxa"/>
          </w:tcPr>
          <w:p w:rsidR="00702BAF" w:rsidRDefault="00A7578D">
            <w:r>
              <w:t>Иностранный язык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</w:tr>
      <w:tr w:rsidR="00702BAF">
        <w:tc>
          <w:tcPr>
            <w:tcW w:w="1039" w:type="dxa"/>
            <w:vMerge w:val="restart"/>
          </w:tcPr>
          <w:p w:rsidR="00702BAF" w:rsidRDefault="00A7578D">
            <w:r>
              <w:t>Математика и информатика</w:t>
            </w:r>
          </w:p>
        </w:tc>
        <w:tc>
          <w:tcPr>
            <w:tcW w:w="1039" w:type="dxa"/>
          </w:tcPr>
          <w:p w:rsidR="00702BAF" w:rsidRDefault="00A7578D">
            <w:r>
              <w:t>Математика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Алгебра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Геометрия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Вероятность и статистика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Информатика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1039" w:type="dxa"/>
            <w:vMerge w:val="restart"/>
          </w:tcPr>
          <w:p w:rsidR="00702BAF" w:rsidRDefault="00A7578D">
            <w:r>
              <w:t>Общественно-научные предметы</w:t>
            </w:r>
          </w:p>
        </w:tc>
        <w:tc>
          <w:tcPr>
            <w:tcW w:w="1039" w:type="dxa"/>
          </w:tcPr>
          <w:p w:rsidR="00702BAF" w:rsidRDefault="00A7578D">
            <w:r>
              <w:t>История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2.5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Обществознание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География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</w:tr>
      <w:tr w:rsidR="00702BAF">
        <w:tc>
          <w:tcPr>
            <w:tcW w:w="1039" w:type="dxa"/>
            <w:vMerge w:val="restart"/>
          </w:tcPr>
          <w:p w:rsidR="00702BAF" w:rsidRDefault="00A7578D">
            <w:r>
              <w:t>Естественно-научные предметы</w:t>
            </w:r>
          </w:p>
        </w:tc>
        <w:tc>
          <w:tcPr>
            <w:tcW w:w="1039" w:type="dxa"/>
          </w:tcPr>
          <w:p w:rsidR="00702BAF" w:rsidRDefault="00A7578D">
            <w:r>
              <w:t>Физика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3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Химия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Биология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</w:tr>
      <w:tr w:rsidR="00702BAF">
        <w:tc>
          <w:tcPr>
            <w:tcW w:w="1039" w:type="dxa"/>
            <w:vMerge w:val="restart"/>
          </w:tcPr>
          <w:p w:rsidR="00702BAF" w:rsidRDefault="00A7578D">
            <w:r>
              <w:t>Искусство</w:t>
            </w:r>
          </w:p>
        </w:tc>
        <w:tc>
          <w:tcPr>
            <w:tcW w:w="1039" w:type="dxa"/>
          </w:tcPr>
          <w:p w:rsidR="00702BAF" w:rsidRDefault="00A7578D">
            <w:r>
              <w:t>Изобразительное искусство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1039" w:type="dxa"/>
            <w:vMerge/>
          </w:tcPr>
          <w:p w:rsidR="00702BAF" w:rsidRDefault="00702BAF"/>
        </w:tc>
        <w:tc>
          <w:tcPr>
            <w:tcW w:w="1039" w:type="dxa"/>
          </w:tcPr>
          <w:p w:rsidR="00702BAF" w:rsidRDefault="00A7578D">
            <w:r>
              <w:t>Музыка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1039" w:type="dxa"/>
          </w:tcPr>
          <w:p w:rsidR="00702BAF" w:rsidRDefault="00A7578D">
            <w:r>
              <w:t>Технология</w:t>
            </w:r>
          </w:p>
        </w:tc>
        <w:tc>
          <w:tcPr>
            <w:tcW w:w="1039" w:type="dxa"/>
          </w:tcPr>
          <w:p w:rsidR="00702BAF" w:rsidRDefault="00A7578D">
            <w:r>
              <w:t>Труд (технология)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1039" w:type="dxa"/>
          </w:tcPr>
          <w:p w:rsidR="00702BAF" w:rsidRDefault="00A7578D">
            <w:r>
              <w:t>Физическая культура</w:t>
            </w:r>
          </w:p>
        </w:tc>
        <w:tc>
          <w:tcPr>
            <w:tcW w:w="1039" w:type="dxa"/>
          </w:tcPr>
          <w:p w:rsidR="00702BAF" w:rsidRDefault="00A7578D">
            <w:r>
              <w:t>Физическая культура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2</w:t>
            </w:r>
          </w:p>
        </w:tc>
      </w:tr>
      <w:tr w:rsidR="00702BAF">
        <w:tc>
          <w:tcPr>
            <w:tcW w:w="1039" w:type="dxa"/>
          </w:tcPr>
          <w:p w:rsidR="00702BAF" w:rsidRDefault="00A7578D">
            <w:r>
              <w:t xml:space="preserve">Основы безопасности и </w:t>
            </w:r>
            <w:r>
              <w:t>защиты Родины</w:t>
            </w:r>
          </w:p>
        </w:tc>
        <w:tc>
          <w:tcPr>
            <w:tcW w:w="1039" w:type="dxa"/>
          </w:tcPr>
          <w:p w:rsidR="00702BAF" w:rsidRDefault="00A7578D">
            <w:r>
              <w:t>Основы безопасности и защиты Родины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  <w:gridSpan w:val="2"/>
            <w:shd w:val="clear" w:color="auto" w:fill="00FF00"/>
          </w:tcPr>
          <w:p w:rsidR="00702BAF" w:rsidRDefault="00A7578D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28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28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32.5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32.5</w:t>
            </w:r>
          </w:p>
        </w:tc>
      </w:tr>
      <w:tr w:rsidR="00702BAF">
        <w:tc>
          <w:tcPr>
            <w:tcW w:w="14546" w:type="dxa"/>
            <w:gridSpan w:val="14"/>
            <w:shd w:val="clear" w:color="auto" w:fill="FFFFB3"/>
          </w:tcPr>
          <w:p w:rsidR="00702BAF" w:rsidRDefault="00A757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02BAF">
        <w:tc>
          <w:tcPr>
            <w:tcW w:w="2078" w:type="dxa"/>
            <w:gridSpan w:val="2"/>
            <w:shd w:val="clear" w:color="auto" w:fill="D9D9D9"/>
          </w:tcPr>
          <w:p w:rsidR="00702BAF" w:rsidRDefault="00A7578D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702BAF"/>
        </w:tc>
      </w:tr>
      <w:tr w:rsidR="00702BAF">
        <w:tc>
          <w:tcPr>
            <w:tcW w:w="2078" w:type="dxa"/>
            <w:gridSpan w:val="2"/>
          </w:tcPr>
          <w:p w:rsidR="00702BAF" w:rsidRDefault="00A7578D">
            <w:r>
              <w:t>Базовая физическая подготовка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</w:tr>
      <w:tr w:rsidR="00702BAF">
        <w:tc>
          <w:tcPr>
            <w:tcW w:w="2078" w:type="dxa"/>
            <w:gridSpan w:val="2"/>
          </w:tcPr>
          <w:p w:rsidR="00702BAF" w:rsidRDefault="00A7578D">
            <w:r>
              <w:t>Обществознание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  <w:gridSpan w:val="2"/>
          </w:tcPr>
          <w:p w:rsidR="00702BAF" w:rsidRDefault="00A7578D">
            <w:r>
              <w:t>Математическая грамотность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  <w:gridSpan w:val="2"/>
            <w:shd w:val="clear" w:color="auto" w:fill="00FF00"/>
          </w:tcPr>
          <w:p w:rsidR="00702BAF" w:rsidRDefault="00A7578D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0.5</w:t>
            </w:r>
          </w:p>
        </w:tc>
      </w:tr>
      <w:tr w:rsidR="00702BAF">
        <w:tc>
          <w:tcPr>
            <w:tcW w:w="2078" w:type="dxa"/>
            <w:gridSpan w:val="2"/>
            <w:shd w:val="clear" w:color="auto" w:fill="00FF00"/>
          </w:tcPr>
          <w:p w:rsidR="00702BAF" w:rsidRDefault="00A7578D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33</w:t>
            </w:r>
          </w:p>
        </w:tc>
      </w:tr>
      <w:tr w:rsidR="00702BAF">
        <w:tc>
          <w:tcPr>
            <w:tcW w:w="2078" w:type="dxa"/>
            <w:gridSpan w:val="2"/>
            <w:shd w:val="clear" w:color="auto" w:fill="FCE3FC"/>
          </w:tcPr>
          <w:p w:rsidR="00702BAF" w:rsidRDefault="00A7578D">
            <w:r>
              <w:lastRenderedPageBreak/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34</w:t>
            </w:r>
          </w:p>
        </w:tc>
      </w:tr>
      <w:tr w:rsidR="00702BAF">
        <w:tc>
          <w:tcPr>
            <w:tcW w:w="2078" w:type="dxa"/>
            <w:gridSpan w:val="2"/>
            <w:shd w:val="clear" w:color="auto" w:fill="FCE3FC"/>
          </w:tcPr>
          <w:p w:rsidR="00702BAF" w:rsidRDefault="00A7578D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986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986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1020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1020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702BAF" w:rsidRDefault="00A7578D">
            <w:pPr>
              <w:jc w:val="center"/>
            </w:pPr>
            <w:r>
              <w:t>1122</w:t>
            </w:r>
          </w:p>
        </w:tc>
      </w:tr>
    </w:tbl>
    <w:p w:rsidR="00702BAF" w:rsidRDefault="00A7578D">
      <w:r>
        <w:br w:type="page"/>
      </w:r>
    </w:p>
    <w:p w:rsidR="00702BAF" w:rsidRDefault="00A7578D">
      <w:r>
        <w:rPr>
          <w:b/>
          <w:sz w:val="32"/>
        </w:rPr>
        <w:lastRenderedPageBreak/>
        <w:t>План внеурочной деятельности (недельный)</w:t>
      </w:r>
    </w:p>
    <w:p w:rsidR="00702BAF" w:rsidRDefault="00A7578D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702BAF">
        <w:tc>
          <w:tcPr>
            <w:tcW w:w="2078" w:type="dxa"/>
            <w:vMerge w:val="restart"/>
            <w:shd w:val="clear" w:color="auto" w:fill="D9D9D9"/>
          </w:tcPr>
          <w:p w:rsidR="00702BAF" w:rsidRDefault="00A7578D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702BAF" w:rsidRDefault="00702BAF"/>
        </w:tc>
        <w:tc>
          <w:tcPr>
            <w:tcW w:w="12468" w:type="dxa"/>
            <w:gridSpan w:val="12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2BAF">
        <w:tc>
          <w:tcPr>
            <w:tcW w:w="2078" w:type="dxa"/>
            <w:vMerge/>
          </w:tcPr>
          <w:p w:rsidR="00702BAF" w:rsidRDefault="00702BAF"/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:rsidR="00702BAF" w:rsidRDefault="00A7578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proofErr w:type="spellStart"/>
            <w:r>
              <w:t>Семьеведение</w:t>
            </w:r>
            <w:proofErr w:type="spellEnd"/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proofErr w:type="spellStart"/>
            <w:r>
              <w:t>Юнармия</w:t>
            </w:r>
            <w:proofErr w:type="spellEnd"/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Решение задач повышенной сложности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Разговор о важном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 xml:space="preserve">Россия - </w:t>
            </w:r>
            <w:r>
              <w:t>мои горизонты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Я. ты. он. она - целая страна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Проектная деятельность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Билет в будущее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Театральный кружок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Основы правоведения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Черчение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Функциональная грамотность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За страницами учебника биологии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Экскурсии. походы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0.5</w:t>
            </w:r>
          </w:p>
        </w:tc>
      </w:tr>
      <w:tr w:rsidR="00702BAF">
        <w:tc>
          <w:tcPr>
            <w:tcW w:w="2078" w:type="dxa"/>
          </w:tcPr>
          <w:p w:rsidR="00702BAF" w:rsidRDefault="00A7578D">
            <w:r>
              <w:t>Школьный спортивный клуб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02BAF" w:rsidRDefault="00A7578D">
            <w:pPr>
              <w:jc w:val="center"/>
            </w:pPr>
            <w:r>
              <w:t>0</w:t>
            </w:r>
          </w:p>
        </w:tc>
      </w:tr>
      <w:tr w:rsidR="00702BAF">
        <w:tc>
          <w:tcPr>
            <w:tcW w:w="2078" w:type="dxa"/>
            <w:shd w:val="clear" w:color="auto" w:fill="00FF00"/>
          </w:tcPr>
          <w:p w:rsidR="00702BAF" w:rsidRDefault="00A7578D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6.5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6.5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5.5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5.5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6.5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6.5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6.5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8.5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8.5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8.5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9.5</w:t>
            </w:r>
          </w:p>
        </w:tc>
        <w:tc>
          <w:tcPr>
            <w:tcW w:w="1039" w:type="dxa"/>
            <w:shd w:val="clear" w:color="auto" w:fill="00FF00"/>
          </w:tcPr>
          <w:p w:rsidR="00702BAF" w:rsidRDefault="00A7578D">
            <w:pPr>
              <w:jc w:val="center"/>
            </w:pPr>
            <w:r>
              <w:t>9.5</w:t>
            </w:r>
          </w:p>
        </w:tc>
      </w:tr>
    </w:tbl>
    <w:p w:rsidR="00A7578D" w:rsidRDefault="00A7578D"/>
    <w:sectPr w:rsidR="00A757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2BAF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78D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68E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45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2025-09-17T09:41:00Z</cp:lastPrinted>
  <dcterms:created xsi:type="dcterms:W3CDTF">2025-06-13T16:52:00Z</dcterms:created>
  <dcterms:modified xsi:type="dcterms:W3CDTF">2025-09-17T09:44:00Z</dcterms:modified>
</cp:coreProperties>
</file>