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7B" w:rsidRPr="00843F7B" w:rsidRDefault="00843F7B" w:rsidP="00843F7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43F7B" w:rsidRPr="00843F7B" w:rsidRDefault="00843F7B" w:rsidP="00843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МАОУ «Баженовская СОШ № 96»</w:t>
      </w:r>
    </w:p>
    <w:p w:rsidR="00843F7B" w:rsidRPr="00843F7B" w:rsidRDefault="00843F7B" w:rsidP="00843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D6E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В.И.</w:t>
      </w:r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6E4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Грушицин</w:t>
      </w:r>
      <w:proofErr w:type="spellEnd"/>
    </w:p>
    <w:p w:rsidR="00523CF7" w:rsidRDefault="00EB2E87" w:rsidP="00843F7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 w:rsidR="00684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01-29/114 от «19» июля 2025</w:t>
      </w:r>
      <w:r w:rsidR="00843F7B"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23CF7" w:rsidRDefault="00523CF7">
      <w:pPr>
        <w:rPr>
          <w:rFonts w:ascii="Times New Roman" w:hAnsi="Times New Roman" w:cs="Times New Roman"/>
        </w:rPr>
      </w:pPr>
    </w:p>
    <w:p w:rsidR="00523CF7" w:rsidRDefault="00523CF7">
      <w:pPr>
        <w:rPr>
          <w:rFonts w:ascii="Times New Roman" w:hAnsi="Times New Roman" w:cs="Times New Roman"/>
        </w:rPr>
      </w:pPr>
    </w:p>
    <w:p w:rsidR="00C95691" w:rsidRPr="00843F7B" w:rsidRDefault="00523CF7" w:rsidP="008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7B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для ООП </w:t>
      </w:r>
      <w:r w:rsidR="00C108EC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6D4368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на 202</w:t>
      </w:r>
      <w:r w:rsidR="00EB2E87">
        <w:rPr>
          <w:rFonts w:ascii="Times New Roman" w:hAnsi="Times New Roman" w:cs="Times New Roman"/>
          <w:b/>
          <w:sz w:val="28"/>
          <w:szCs w:val="28"/>
        </w:rPr>
        <w:t>5/2026</w:t>
      </w:r>
      <w:r w:rsidRPr="00843F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23CF7" w:rsidRPr="00843F7B" w:rsidRDefault="00417C3D" w:rsidP="008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</w:t>
      </w:r>
      <w:r w:rsidR="00523CF7" w:rsidRPr="00843F7B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523CF7" w:rsidRPr="00843F7B" w:rsidRDefault="00523CF7" w:rsidP="008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7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23CF7" w:rsidRPr="00843F7B" w:rsidRDefault="00523CF7" w:rsidP="00523CF7">
      <w:pPr>
        <w:jc w:val="center"/>
        <w:rPr>
          <w:rFonts w:ascii="Times New Roman" w:hAnsi="Times New Roman" w:cs="Times New Roman"/>
          <w:b/>
        </w:rPr>
      </w:pPr>
      <w:r w:rsidRPr="00843F7B">
        <w:rPr>
          <w:rFonts w:ascii="Times New Roman" w:hAnsi="Times New Roman" w:cs="Times New Roman"/>
          <w:b/>
        </w:rPr>
        <w:t xml:space="preserve">Календарный учебный график составлен для основной общеобразовательной программы </w:t>
      </w:r>
      <w:r w:rsidR="00417C3D">
        <w:rPr>
          <w:rFonts w:ascii="Times New Roman" w:hAnsi="Times New Roman" w:cs="Times New Roman"/>
          <w:b/>
        </w:rPr>
        <w:t>основного</w:t>
      </w:r>
      <w:r w:rsidRPr="00843F7B">
        <w:rPr>
          <w:rFonts w:ascii="Times New Roman" w:hAnsi="Times New Roman" w:cs="Times New Roman"/>
          <w:b/>
        </w:rPr>
        <w:t xml:space="preserve"> общего образования в соответствии:</w:t>
      </w:r>
    </w:p>
    <w:p w:rsidR="006164CC" w:rsidRPr="006164CC" w:rsidRDefault="006164CC" w:rsidP="006164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contextualSpacing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с Федеральным законом от 29.12.2012 № 273-ФЗ «Об образовании в Российской Федерации»;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Приказу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Приказу Министерства просвещения Российской Феде</w:t>
      </w:r>
      <w:r>
        <w:rPr>
          <w:rFonts w:ascii="Times New Roman" w:eastAsia="Times New Roman" w:hAnsi="Times New Roman" w:cs="Times New Roman"/>
          <w:color w:val="000000"/>
        </w:rPr>
        <w:t>рации от 31 мая 2021 г. № 286 «О</w:t>
      </w:r>
      <w:r w:rsidRPr="006164CC">
        <w:rPr>
          <w:rFonts w:ascii="Times New Roman" w:eastAsia="Times New Roman" w:hAnsi="Times New Roman" w:cs="Times New Roman"/>
          <w:color w:val="000000"/>
        </w:rPr>
        <w:t>б утверждении федерального государственного образовательного стандарта начального общего образования»;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Приказу Министерства просвещения Российской Федерации от 31.05.2021 г. № 287 «Об утверждении федерального государственного стандарта основного общего образования»;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Постановлению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Постановлению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Методическим рекомендациям МР 2.4.0331-23 по обеспечению оптимизации учебной нагрузки в общеобразовательных организациях, утвержденным Федеральной службой по надзору в сфере защиты прав потребителей и благополучия человека 10 ноября 2023 г.;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 xml:space="preserve">Письму </w:t>
      </w:r>
      <w:proofErr w:type="spellStart"/>
      <w:r w:rsidRPr="006164CC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6164CC">
        <w:rPr>
          <w:rFonts w:ascii="Times New Roman" w:eastAsia="Times New Roman" w:hAnsi="Times New Roman" w:cs="Times New Roman"/>
          <w:color w:val="000000"/>
        </w:rPr>
        <w:t xml:space="preserve"> России от 01 июля 2025 г. № 03-1326 «О направлении информации»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ФГОС О</w:t>
      </w:r>
      <w:r w:rsidRPr="006164CC">
        <w:rPr>
          <w:rFonts w:ascii="Times New Roman" w:eastAsia="Times New Roman" w:hAnsi="Times New Roman" w:cs="Times New Roman"/>
          <w:color w:val="000000"/>
        </w:rPr>
        <w:t xml:space="preserve">ОО, утвержденным приказом </w:t>
      </w:r>
      <w:proofErr w:type="spellStart"/>
      <w:r w:rsidRPr="006164CC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6164CC">
        <w:rPr>
          <w:rFonts w:ascii="Times New Roman" w:eastAsia="Times New Roman" w:hAnsi="Times New Roman" w:cs="Times New Roman"/>
          <w:color w:val="000000"/>
        </w:rPr>
        <w:t xml:space="preserve"> от 31.05.2021 № 287;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ФОП О</w:t>
      </w:r>
      <w:r w:rsidRPr="006164CC">
        <w:rPr>
          <w:rFonts w:ascii="Times New Roman" w:eastAsia="Times New Roman" w:hAnsi="Times New Roman" w:cs="Times New Roman"/>
          <w:color w:val="000000"/>
        </w:rPr>
        <w:t xml:space="preserve">ОО, утвержденной приказом </w:t>
      </w:r>
      <w:proofErr w:type="spellStart"/>
      <w:r w:rsidRPr="006164CC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6164CC">
        <w:rPr>
          <w:rFonts w:ascii="Times New Roman" w:eastAsia="Times New Roman" w:hAnsi="Times New Roman" w:cs="Times New Roman"/>
          <w:color w:val="000000"/>
        </w:rPr>
        <w:t xml:space="preserve"> от 18.05.2023</w:t>
      </w:r>
      <w:r w:rsidRPr="006164CC">
        <w:rPr>
          <w:rFonts w:ascii="Times New Roman" w:eastAsia="Times New Roman" w:hAnsi="Times New Roman" w:cs="Times New Roman"/>
          <w:color w:val="000000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</w:rPr>
        <w:t>№ 370</w:t>
      </w:r>
      <w:r w:rsidRPr="006164CC">
        <w:rPr>
          <w:rFonts w:ascii="Times New Roman" w:eastAsia="Times New Roman" w:hAnsi="Times New Roman" w:cs="Times New Roman"/>
          <w:color w:val="000000"/>
        </w:rPr>
        <w:t>;</w:t>
      </w:r>
    </w:p>
    <w:p w:rsidR="006164CC" w:rsidRPr="006164CC" w:rsidRDefault="006164CC" w:rsidP="006164C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64CC">
        <w:rPr>
          <w:rFonts w:ascii="Times New Roman" w:eastAsia="Times New Roman" w:hAnsi="Times New Roman" w:cs="Times New Roman"/>
          <w:lang w:eastAsia="ru-RU"/>
        </w:rPr>
        <w:t>У</w:t>
      </w:r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ставом </w:t>
      </w:r>
      <w:proofErr w:type="gramStart"/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>Муниципального  автономного</w:t>
      </w:r>
      <w:proofErr w:type="gramEnd"/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образовательного  учреждения «Баженовская средняя общеобразовательная школа № 96» (Лицензия  муниципального  образовательного учреждения,  Серия 66Л01 регистрационный номер 20241 от 14 февраля  2020 года).</w:t>
      </w:r>
    </w:p>
    <w:p w:rsidR="006164CC" w:rsidRPr="006164CC" w:rsidRDefault="006164CC" w:rsidP="006164CC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 xml:space="preserve">  Календарный   учебный график муниципального автономного образовательного учреждения </w:t>
      </w:r>
      <w:proofErr w:type="gramStart"/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>утверждается  директором</w:t>
      </w:r>
      <w:proofErr w:type="gramEnd"/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Учреждения.  </w:t>
      </w:r>
    </w:p>
    <w:p w:rsidR="00400135" w:rsidRDefault="00400135" w:rsidP="00523CF7">
      <w:pPr>
        <w:rPr>
          <w:rFonts w:ascii="Times New Roman" w:hAnsi="Times New Roman" w:cs="Times New Roman"/>
        </w:rPr>
      </w:pPr>
    </w:p>
    <w:p w:rsidR="00400135" w:rsidRPr="00843F7B" w:rsidRDefault="00400135" w:rsidP="004001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43F7B">
        <w:rPr>
          <w:rFonts w:ascii="Times New Roman" w:hAnsi="Times New Roman" w:cs="Times New Roman"/>
          <w:b/>
        </w:rPr>
        <w:t>Даты начала и окончания учебного года</w:t>
      </w:r>
    </w:p>
    <w:p w:rsidR="00400135" w:rsidRPr="00400135" w:rsidRDefault="00400135" w:rsidP="004001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9639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Дата </w:t>
      </w:r>
      <w:r w:rsidRPr="00400135">
        <w:rPr>
          <w:rFonts w:ascii="Times New Roman" w:hAnsi="Times New Roman" w:cs="Times New Roman"/>
        </w:rPr>
        <w:t>начала</w:t>
      </w:r>
      <w:r w:rsidR="007D6E42">
        <w:rPr>
          <w:rFonts w:ascii="Times New Roman" w:hAnsi="Times New Roman" w:cs="Times New Roman"/>
        </w:rPr>
        <w:t xml:space="preserve"> учебного года: </w:t>
      </w:r>
      <w:r w:rsidR="00EB2E87">
        <w:rPr>
          <w:rFonts w:ascii="Times New Roman" w:hAnsi="Times New Roman" w:cs="Times New Roman"/>
        </w:rPr>
        <w:t>01</w:t>
      </w:r>
      <w:r w:rsidR="007D6E42">
        <w:rPr>
          <w:rFonts w:ascii="Times New Roman" w:hAnsi="Times New Roman" w:cs="Times New Roman"/>
        </w:rPr>
        <w:t xml:space="preserve"> сентября 202</w:t>
      </w:r>
      <w:r w:rsidR="00EB2E87">
        <w:rPr>
          <w:rFonts w:ascii="Times New Roman" w:hAnsi="Times New Roman" w:cs="Times New Roman"/>
        </w:rPr>
        <w:t>5</w:t>
      </w:r>
      <w:r w:rsidRPr="00400135">
        <w:rPr>
          <w:rFonts w:ascii="Times New Roman" w:hAnsi="Times New Roman" w:cs="Times New Roman"/>
        </w:rPr>
        <w:t xml:space="preserve"> года   </w:t>
      </w:r>
    </w:p>
    <w:p w:rsidR="00400135" w:rsidRDefault="00400135" w:rsidP="00400135">
      <w:pPr>
        <w:rPr>
          <w:rFonts w:ascii="Times New Roman" w:hAnsi="Times New Roman" w:cs="Times New Roman"/>
        </w:rPr>
      </w:pPr>
      <w:r w:rsidRPr="00400135">
        <w:rPr>
          <w:rFonts w:ascii="Times New Roman" w:hAnsi="Times New Roman" w:cs="Times New Roman"/>
        </w:rPr>
        <w:t>1.2</w:t>
      </w:r>
      <w:r w:rsidR="009639EF">
        <w:rPr>
          <w:rFonts w:ascii="Times New Roman" w:hAnsi="Times New Roman" w:cs="Times New Roman"/>
        </w:rPr>
        <w:t>.</w:t>
      </w:r>
      <w:r w:rsidRPr="00400135">
        <w:rPr>
          <w:rFonts w:ascii="Times New Roman" w:hAnsi="Times New Roman" w:cs="Times New Roman"/>
        </w:rPr>
        <w:t xml:space="preserve"> </w:t>
      </w:r>
      <w:r w:rsidR="007D6E42">
        <w:rPr>
          <w:rFonts w:ascii="Times New Roman" w:hAnsi="Times New Roman" w:cs="Times New Roman"/>
        </w:rPr>
        <w:t xml:space="preserve">Дата окончания учебного года: </w:t>
      </w:r>
      <w:r w:rsidR="006164CC">
        <w:rPr>
          <w:rFonts w:ascii="Times New Roman" w:hAnsi="Times New Roman" w:cs="Times New Roman"/>
        </w:rPr>
        <w:t>26</w:t>
      </w:r>
      <w:r w:rsidR="00C9127B">
        <w:rPr>
          <w:rFonts w:ascii="Times New Roman" w:hAnsi="Times New Roman" w:cs="Times New Roman"/>
        </w:rPr>
        <w:t xml:space="preserve"> мая 2026</w:t>
      </w:r>
      <w:r w:rsidRPr="00400135">
        <w:rPr>
          <w:rFonts w:ascii="Times New Roman" w:hAnsi="Times New Roman" w:cs="Times New Roman"/>
        </w:rPr>
        <w:t xml:space="preserve"> года</w:t>
      </w:r>
    </w:p>
    <w:p w:rsidR="00C108EC" w:rsidRDefault="00C108EC" w:rsidP="00400135">
      <w:pPr>
        <w:rPr>
          <w:rFonts w:ascii="Times New Roman" w:hAnsi="Times New Roman" w:cs="Times New Roman"/>
        </w:rPr>
      </w:pPr>
    </w:p>
    <w:p w:rsidR="00400135" w:rsidRPr="00843F7B" w:rsidRDefault="00400135" w:rsidP="004001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43F7B">
        <w:rPr>
          <w:rFonts w:ascii="Times New Roman" w:hAnsi="Times New Roman" w:cs="Times New Roman"/>
          <w:b/>
        </w:rPr>
        <w:t>Периоды образовательной деятельности</w:t>
      </w:r>
    </w:p>
    <w:p w:rsidR="00400135" w:rsidRPr="00400135" w:rsidRDefault="00400135" w:rsidP="004001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9639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00135">
        <w:rPr>
          <w:rFonts w:ascii="Times New Roman" w:hAnsi="Times New Roman" w:cs="Times New Roman"/>
        </w:rPr>
        <w:t>Продолжительность учебного года:</w:t>
      </w:r>
    </w:p>
    <w:p w:rsidR="00400135" w:rsidRDefault="00417C3D" w:rsidP="00400135">
      <w:pPr>
        <w:ind w:left="22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5-8-е классы – 34</w:t>
      </w:r>
      <w:r w:rsidR="00400135">
        <w:rPr>
          <w:rFonts w:ascii="Times New Roman" w:hAnsi="Times New Roman" w:cs="Times New Roman"/>
        </w:rPr>
        <w:t xml:space="preserve"> недели;</w:t>
      </w:r>
    </w:p>
    <w:p w:rsidR="00400135" w:rsidRDefault="00C108EC" w:rsidP="00400135">
      <w:pPr>
        <w:ind w:left="22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9-е классы – 34</w:t>
      </w:r>
      <w:r w:rsidR="00400135">
        <w:rPr>
          <w:rFonts w:ascii="Times New Roman" w:hAnsi="Times New Roman" w:cs="Times New Roman"/>
        </w:rPr>
        <w:t xml:space="preserve"> недели.</w:t>
      </w:r>
    </w:p>
    <w:p w:rsidR="00400135" w:rsidRDefault="009639EF" w:rsidP="009639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 Продолжительность учебных периодов по четвертям в учебных неделях и учебных днях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1"/>
        <w:gridCol w:w="2501"/>
        <w:gridCol w:w="2364"/>
        <w:gridCol w:w="2641"/>
      </w:tblGrid>
      <w:tr w:rsidR="007D6E42" w:rsidTr="007D6E42">
        <w:trPr>
          <w:gridAfter w:val="1"/>
          <w:wAfter w:w="2641" w:type="dxa"/>
          <w:trHeight w:val="124"/>
        </w:trPr>
        <w:tc>
          <w:tcPr>
            <w:tcW w:w="2501" w:type="dxa"/>
            <w:vMerge w:val="restart"/>
          </w:tcPr>
          <w:p w:rsidR="007D6E42" w:rsidRDefault="00843F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39EF">
              <w:rPr>
                <w:rFonts w:ascii="Times New Roman" w:hAnsi="Times New Roman" w:cs="Times New Roman"/>
              </w:rPr>
              <w:t xml:space="preserve"> </w:t>
            </w:r>
            <w:r w:rsidR="007D6E42">
              <w:rPr>
                <w:rFonts w:ascii="Times New Roman" w:hAnsi="Times New Roman" w:cs="Times New Roman"/>
              </w:rPr>
              <w:t>Учебный период</w:t>
            </w:r>
          </w:p>
        </w:tc>
        <w:tc>
          <w:tcPr>
            <w:tcW w:w="4865" w:type="dxa"/>
            <w:gridSpan w:val="2"/>
          </w:tcPr>
          <w:p w:rsidR="007D6E42" w:rsidRDefault="007D6E42" w:rsidP="007D6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7D6E42" w:rsidTr="007D6E42">
        <w:trPr>
          <w:trHeight w:val="124"/>
        </w:trPr>
        <w:tc>
          <w:tcPr>
            <w:tcW w:w="2501" w:type="dxa"/>
            <w:vMerge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364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64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2501" w:type="dxa"/>
          </w:tcPr>
          <w:p w:rsidR="007D6E42" w:rsidRDefault="00C912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2364" w:type="dxa"/>
          </w:tcPr>
          <w:p w:rsidR="007D6E42" w:rsidRDefault="006164CC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9127B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641" w:type="dxa"/>
          </w:tcPr>
          <w:p w:rsidR="007D6E42" w:rsidRDefault="007D6E42" w:rsidP="006D4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64CC">
              <w:rPr>
                <w:rFonts w:ascii="Times New Roman" w:hAnsi="Times New Roman" w:cs="Times New Roman"/>
              </w:rPr>
              <w:t xml:space="preserve"> недель 2 дня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2501" w:type="dxa"/>
          </w:tcPr>
          <w:p w:rsidR="007D6E42" w:rsidRDefault="00C912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2364" w:type="dxa"/>
          </w:tcPr>
          <w:p w:rsidR="007D6E42" w:rsidRDefault="00C912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2641" w:type="dxa"/>
          </w:tcPr>
          <w:p w:rsidR="007D6E42" w:rsidRDefault="007D6E42" w:rsidP="006D4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64CC"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2501" w:type="dxa"/>
          </w:tcPr>
          <w:p w:rsidR="007D6E42" w:rsidRDefault="00C912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2364" w:type="dxa"/>
          </w:tcPr>
          <w:p w:rsidR="007D6E42" w:rsidRDefault="0017584D" w:rsidP="00C91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9127B">
              <w:rPr>
                <w:rFonts w:ascii="Times New Roman" w:hAnsi="Times New Roman" w:cs="Times New Roman"/>
              </w:rPr>
              <w:t>0.03.2026</w:t>
            </w:r>
          </w:p>
        </w:tc>
        <w:tc>
          <w:tcPr>
            <w:tcW w:w="2641" w:type="dxa"/>
          </w:tcPr>
          <w:p w:rsidR="007D6E42" w:rsidRPr="006F1780" w:rsidRDefault="00C9127B" w:rsidP="00D516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7429B" w:rsidRPr="009742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недель 3</w:t>
            </w:r>
            <w:r w:rsidR="00783EA6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2501" w:type="dxa"/>
          </w:tcPr>
          <w:p w:rsidR="007D6E42" w:rsidRDefault="00C9127B" w:rsidP="006D4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364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64CC">
              <w:rPr>
                <w:rFonts w:ascii="Times New Roman" w:hAnsi="Times New Roman" w:cs="Times New Roman"/>
              </w:rPr>
              <w:t>6</w:t>
            </w:r>
            <w:r w:rsidR="00C9127B">
              <w:rPr>
                <w:rFonts w:ascii="Times New Roman" w:hAnsi="Times New Roman" w:cs="Times New Roman"/>
              </w:rPr>
              <w:t>.05.2026</w:t>
            </w:r>
          </w:p>
        </w:tc>
        <w:tc>
          <w:tcPr>
            <w:tcW w:w="2641" w:type="dxa"/>
          </w:tcPr>
          <w:p w:rsidR="007D6E42" w:rsidRPr="006F1780" w:rsidRDefault="006164CC" w:rsidP="00C108E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7D6E42" w:rsidTr="007D6E42">
        <w:trPr>
          <w:trHeight w:val="237"/>
        </w:trPr>
        <w:tc>
          <w:tcPr>
            <w:tcW w:w="7366" w:type="dxa"/>
            <w:gridSpan w:val="3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учебном году</w:t>
            </w:r>
          </w:p>
        </w:tc>
        <w:tc>
          <w:tcPr>
            <w:tcW w:w="2641" w:type="dxa"/>
          </w:tcPr>
          <w:p w:rsidR="007D6E42" w:rsidRDefault="0017584D" w:rsidP="00C10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</w:t>
            </w:r>
            <w:r w:rsidR="006164CC">
              <w:rPr>
                <w:rFonts w:ascii="Times New Roman" w:hAnsi="Times New Roman" w:cs="Times New Roman"/>
              </w:rPr>
              <w:t>недели</w:t>
            </w:r>
          </w:p>
        </w:tc>
      </w:tr>
    </w:tbl>
    <w:p w:rsidR="009639EF" w:rsidRPr="00400135" w:rsidRDefault="009639EF" w:rsidP="009639EF">
      <w:pPr>
        <w:rPr>
          <w:rFonts w:ascii="Times New Roman" w:hAnsi="Times New Roman" w:cs="Times New Roman"/>
        </w:rPr>
      </w:pPr>
    </w:p>
    <w:p w:rsidR="00743A33" w:rsidRDefault="00743A33" w:rsidP="00400135">
      <w:pPr>
        <w:pStyle w:val="a3"/>
        <w:ind w:left="2616"/>
        <w:rPr>
          <w:rFonts w:ascii="Times New Roman" w:hAnsi="Times New Roman" w:cs="Times New Roman"/>
        </w:rPr>
      </w:pPr>
    </w:p>
    <w:p w:rsidR="00743A33" w:rsidRPr="00D5165F" w:rsidRDefault="0017584D" w:rsidP="00D5165F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D5165F">
        <w:rPr>
          <w:rFonts w:ascii="Times New Roman" w:hAnsi="Times New Roman" w:cs="Times New Roman"/>
          <w:b/>
        </w:rPr>
        <w:t>Сроки и продолжительность каникул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3A33" w:rsidTr="007D6E42">
        <w:trPr>
          <w:trHeight w:val="126"/>
        </w:trPr>
        <w:tc>
          <w:tcPr>
            <w:tcW w:w="2336" w:type="dxa"/>
            <w:vMerge w:val="restart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Каникулярный период</w:t>
            </w:r>
          </w:p>
        </w:tc>
        <w:tc>
          <w:tcPr>
            <w:tcW w:w="4672" w:type="dxa"/>
            <w:gridSpan w:val="2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37" w:type="dxa"/>
            <w:vMerge w:val="restart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каникул, праздничных и выходных дней в календарных днях</w:t>
            </w:r>
          </w:p>
        </w:tc>
      </w:tr>
      <w:tr w:rsidR="00743A33" w:rsidTr="007D6E42">
        <w:trPr>
          <w:trHeight w:val="126"/>
        </w:trPr>
        <w:tc>
          <w:tcPr>
            <w:tcW w:w="2336" w:type="dxa"/>
            <w:vMerge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337" w:type="dxa"/>
            <w:vMerge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2336" w:type="dxa"/>
          </w:tcPr>
          <w:p w:rsidR="00743A33" w:rsidRDefault="006164CC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80FD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2337" w:type="dxa"/>
          </w:tcPr>
          <w:p w:rsidR="00743A33" w:rsidRDefault="006164CC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11.01.2026</w:t>
            </w:r>
          </w:p>
        </w:tc>
        <w:tc>
          <w:tcPr>
            <w:tcW w:w="2337" w:type="dxa"/>
          </w:tcPr>
          <w:p w:rsidR="00743A33" w:rsidRDefault="00C80FDD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21.03.2026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29.03.2026</w:t>
            </w:r>
          </w:p>
        </w:tc>
        <w:tc>
          <w:tcPr>
            <w:tcW w:w="2337" w:type="dxa"/>
          </w:tcPr>
          <w:p w:rsidR="00743A33" w:rsidRDefault="005A1E6C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2336" w:type="dxa"/>
          </w:tcPr>
          <w:p w:rsidR="00743A33" w:rsidRDefault="00D5165F" w:rsidP="0078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64CC">
              <w:rPr>
                <w:rFonts w:ascii="Times New Roman" w:hAnsi="Times New Roman" w:cs="Times New Roman"/>
              </w:rPr>
              <w:t>7</w:t>
            </w:r>
            <w:r w:rsidR="00C80FDD">
              <w:rPr>
                <w:rFonts w:ascii="Times New Roman" w:hAnsi="Times New Roman" w:cs="Times New Roman"/>
              </w:rPr>
              <w:t>.05.2026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31.08.2026</w:t>
            </w:r>
          </w:p>
        </w:tc>
        <w:tc>
          <w:tcPr>
            <w:tcW w:w="2337" w:type="dxa"/>
          </w:tcPr>
          <w:p w:rsidR="00743A33" w:rsidRDefault="00743A33" w:rsidP="002C3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3A33" w:rsidRDefault="00434D3D" w:rsidP="00743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обучающихся 9-11-х классов учебный год завершается в соответствии с расписанием ГИА.</w:t>
      </w:r>
    </w:p>
    <w:p w:rsidR="00434D3D" w:rsidRPr="00743A33" w:rsidRDefault="00434D3D" w:rsidP="00743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календарном учебном графике период летних каникул определен примерно.</w:t>
      </w:r>
    </w:p>
    <w:p w:rsidR="005A1E6C" w:rsidRPr="00434D3D" w:rsidRDefault="005A1E6C" w:rsidP="00434D3D">
      <w:pPr>
        <w:pStyle w:val="a3"/>
        <w:numPr>
          <w:ilvl w:val="0"/>
          <w:numId w:val="2"/>
        </w:numPr>
        <w:ind w:left="0" w:firstLine="142"/>
        <w:jc w:val="center"/>
        <w:rPr>
          <w:rFonts w:ascii="Times New Roman" w:hAnsi="Times New Roman" w:cs="Times New Roman"/>
          <w:b/>
        </w:rPr>
      </w:pPr>
      <w:r w:rsidRPr="00434D3D">
        <w:rPr>
          <w:rFonts w:ascii="Times New Roman" w:hAnsi="Times New Roman" w:cs="Times New Roman"/>
          <w:b/>
        </w:rPr>
        <w:t>Режим работы образовательной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434D3D" w:rsidTr="000A098A"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учебной деятельности</w:t>
            </w:r>
          </w:p>
        </w:tc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5-11-е классы</w:t>
            </w:r>
          </w:p>
        </w:tc>
      </w:tr>
      <w:tr w:rsidR="00434D3D" w:rsidTr="000A098A"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неделя(дней)</w:t>
            </w:r>
          </w:p>
        </w:tc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4D3D" w:rsidTr="000A098A"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Урок(минут)</w:t>
            </w:r>
          </w:p>
        </w:tc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434D3D" w:rsidTr="000A098A"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Перерыв(минут)</w:t>
            </w:r>
          </w:p>
        </w:tc>
        <w:tc>
          <w:tcPr>
            <w:tcW w:w="3115" w:type="dxa"/>
          </w:tcPr>
          <w:p w:rsidR="00434D3D" w:rsidRDefault="00434D3D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15-20</w:t>
            </w:r>
          </w:p>
        </w:tc>
      </w:tr>
      <w:tr w:rsidR="00434D3D" w:rsidTr="000A098A"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промежуточной аттестации</w:t>
            </w:r>
          </w:p>
        </w:tc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</w:tbl>
    <w:p w:rsidR="00434D3D" w:rsidRDefault="00434D3D" w:rsidP="002C3CDB">
      <w:pPr>
        <w:rPr>
          <w:rFonts w:ascii="Times New Roman" w:hAnsi="Times New Roman" w:cs="Times New Roman"/>
        </w:rPr>
      </w:pPr>
    </w:p>
    <w:p w:rsidR="000A098A" w:rsidRPr="00434D3D" w:rsidRDefault="000A098A" w:rsidP="00434D3D">
      <w:pPr>
        <w:jc w:val="center"/>
        <w:rPr>
          <w:rFonts w:ascii="Times New Roman" w:hAnsi="Times New Roman" w:cs="Times New Roman"/>
          <w:b/>
        </w:rPr>
      </w:pPr>
      <w:r w:rsidRPr="00434D3D">
        <w:rPr>
          <w:rFonts w:ascii="Times New Roman" w:hAnsi="Times New Roman" w:cs="Times New Roman"/>
          <w:b/>
        </w:rPr>
        <w:t>5. Организация промежуточной аттестации</w:t>
      </w:r>
    </w:p>
    <w:p w:rsidR="000A098A" w:rsidRDefault="000A098A" w:rsidP="000A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Промежуточная аттестация про</w:t>
      </w:r>
      <w:r w:rsidR="000A11CF">
        <w:rPr>
          <w:rFonts w:ascii="Times New Roman" w:hAnsi="Times New Roman" w:cs="Times New Roman"/>
        </w:rPr>
        <w:t>водится в сроки с 20 апреля 2026 года по 15 мая 2026</w:t>
      </w:r>
      <w:r>
        <w:rPr>
          <w:rFonts w:ascii="Times New Roman" w:hAnsi="Times New Roman" w:cs="Times New Roman"/>
        </w:rPr>
        <w:t xml:space="preserve"> года без прекращения образовательной деятельности по предметам учебного плана</w:t>
      </w:r>
      <w:r w:rsidR="00492D9D">
        <w:rPr>
          <w:rFonts w:ascii="Times New Roman" w:hAnsi="Times New Roman" w:cs="Times New Roman"/>
        </w:rPr>
        <w:t xml:space="preserve"> в формах, предусмотренных учебным планом и локальными нормативными актами организации</w:t>
      </w:r>
      <w:r>
        <w:rPr>
          <w:rFonts w:ascii="Times New Roman" w:hAnsi="Times New Roman" w:cs="Times New Roman"/>
        </w:rPr>
        <w:t>.</w:t>
      </w:r>
    </w:p>
    <w:p w:rsidR="00492D9D" w:rsidRPr="00434D3D" w:rsidRDefault="006A3B7D" w:rsidP="00434D3D">
      <w:pPr>
        <w:pStyle w:val="a3"/>
        <w:numPr>
          <w:ilvl w:val="0"/>
          <w:numId w:val="5"/>
        </w:numPr>
        <w:ind w:left="426"/>
        <w:jc w:val="center"/>
        <w:rPr>
          <w:rFonts w:ascii="Times New Roman" w:hAnsi="Times New Roman" w:cs="Times New Roman"/>
          <w:b/>
        </w:rPr>
      </w:pPr>
      <w:r w:rsidRPr="00434D3D">
        <w:rPr>
          <w:rFonts w:ascii="Times New Roman" w:hAnsi="Times New Roman" w:cs="Times New Roman"/>
          <w:b/>
        </w:rPr>
        <w:t xml:space="preserve">Распределение образовательной недельной </w:t>
      </w:r>
      <w:r w:rsidR="004A02BB" w:rsidRPr="00434D3D">
        <w:rPr>
          <w:rFonts w:ascii="Times New Roman" w:hAnsi="Times New Roman" w:cs="Times New Roman"/>
          <w:b/>
        </w:rPr>
        <w:t>нагрузки</w:t>
      </w:r>
    </w:p>
    <w:p w:rsidR="006A3B7D" w:rsidRPr="00492D9D" w:rsidRDefault="00492D9D" w:rsidP="00492D9D">
      <w:pPr>
        <w:pStyle w:val="a3"/>
        <w:ind w:left="426"/>
        <w:rPr>
          <w:rFonts w:ascii="Times New Roman" w:hAnsi="Times New Roman" w:cs="Times New Roman"/>
        </w:rPr>
      </w:pPr>
      <w:r w:rsidRPr="00492D9D">
        <w:rPr>
          <w:rFonts w:ascii="Times New Roman" w:eastAsia="Times New Roman" w:hAnsi="Times New Roman" w:cs="Times New Roman"/>
          <w:color w:val="000000"/>
          <w:lang w:eastAsia="ru-RU"/>
        </w:rPr>
        <w:t>Образовательный процесс осуществляется по пятидневной учебной неделе.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9"/>
        <w:gridCol w:w="1250"/>
        <w:gridCol w:w="1258"/>
        <w:gridCol w:w="1242"/>
        <w:gridCol w:w="1251"/>
        <w:gridCol w:w="1084"/>
      </w:tblGrid>
      <w:tr w:rsidR="00434D3D" w:rsidTr="00434D3D">
        <w:trPr>
          <w:trHeight w:val="126"/>
        </w:trPr>
        <w:tc>
          <w:tcPr>
            <w:tcW w:w="3309" w:type="dxa"/>
          </w:tcPr>
          <w:p w:rsidR="00434D3D" w:rsidRDefault="00434D3D" w:rsidP="000A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434D3D" w:rsidRDefault="00434D3D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5-е классы</w:t>
            </w:r>
          </w:p>
        </w:tc>
        <w:tc>
          <w:tcPr>
            <w:tcW w:w="1258" w:type="dxa"/>
          </w:tcPr>
          <w:p w:rsidR="00434D3D" w:rsidRDefault="00434D3D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6-е классы</w:t>
            </w:r>
          </w:p>
        </w:tc>
        <w:tc>
          <w:tcPr>
            <w:tcW w:w="1242" w:type="dxa"/>
          </w:tcPr>
          <w:p w:rsidR="00434D3D" w:rsidRDefault="00434D3D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7-е классы</w:t>
            </w:r>
          </w:p>
        </w:tc>
        <w:tc>
          <w:tcPr>
            <w:tcW w:w="1251" w:type="dxa"/>
          </w:tcPr>
          <w:p w:rsidR="00434D3D" w:rsidRDefault="00434D3D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8-е классы</w:t>
            </w:r>
          </w:p>
        </w:tc>
        <w:tc>
          <w:tcPr>
            <w:tcW w:w="1084" w:type="dxa"/>
          </w:tcPr>
          <w:p w:rsidR="00434D3D" w:rsidRDefault="00434D3D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9-е классы</w:t>
            </w:r>
          </w:p>
        </w:tc>
      </w:tr>
      <w:tr w:rsidR="00434D3D" w:rsidTr="00434D3D">
        <w:tc>
          <w:tcPr>
            <w:tcW w:w="3309" w:type="dxa"/>
          </w:tcPr>
          <w:p w:rsidR="00434D3D" w:rsidRDefault="00434D3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Урочная </w:t>
            </w:r>
          </w:p>
        </w:tc>
        <w:tc>
          <w:tcPr>
            <w:tcW w:w="1250" w:type="dxa"/>
          </w:tcPr>
          <w:p w:rsidR="00434D3D" w:rsidRDefault="00C80FDD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8" w:type="dxa"/>
          </w:tcPr>
          <w:p w:rsidR="00434D3D" w:rsidRDefault="00C80FDD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2" w:type="dxa"/>
          </w:tcPr>
          <w:p w:rsidR="00434D3D" w:rsidRDefault="00434D3D" w:rsidP="00C80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0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</w:tcPr>
          <w:p w:rsidR="00434D3D" w:rsidRDefault="00434D3D" w:rsidP="00C80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0F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:rsidR="00434D3D" w:rsidRDefault="00434D3D" w:rsidP="00C80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0FDD">
              <w:rPr>
                <w:rFonts w:ascii="Times New Roman" w:hAnsi="Times New Roman" w:cs="Times New Roman"/>
              </w:rPr>
              <w:t>3</w:t>
            </w:r>
          </w:p>
        </w:tc>
      </w:tr>
    </w:tbl>
    <w:p w:rsidR="00492D9D" w:rsidRDefault="00492D9D" w:rsidP="000A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первой смены учебная деятельность организуется в первой половине дня, когда проводятся уроки по учебному плану, внеурочная деятельность проводится во второй половине дня. Для второй смены учебная деятельность организуется во второй половине дня, внеурочная деятельность – в первой половине дня. </w:t>
      </w:r>
      <w:r w:rsidR="00434D3D">
        <w:rPr>
          <w:rFonts w:ascii="Times New Roman" w:hAnsi="Times New Roman" w:cs="Times New Roman"/>
        </w:rPr>
        <w:t>Перерыв между уроками и занятиями внеурочной деятельности 30 минут.</w:t>
      </w:r>
    </w:p>
    <w:p w:rsidR="004A02BB" w:rsidRDefault="00492D9D" w:rsidP="00434D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4A02BB" w:rsidRPr="00434D3D">
        <w:rPr>
          <w:rFonts w:ascii="Times New Roman" w:hAnsi="Times New Roman" w:cs="Times New Roman"/>
          <w:b/>
        </w:rPr>
        <w:t>Расписание звонков и перемен</w:t>
      </w:r>
    </w:p>
    <w:p w:rsidR="00427B58" w:rsidRDefault="004A02BB" w:rsidP="000A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27B58">
        <w:rPr>
          <w:rFonts w:ascii="Times New Roman" w:hAnsi="Times New Roman" w:cs="Times New Roman"/>
        </w:rPr>
        <w:t xml:space="preserve"> </w:t>
      </w:r>
      <w:r w:rsidR="00434D3D">
        <w:rPr>
          <w:rFonts w:ascii="Times New Roman" w:hAnsi="Times New Roman" w:cs="Times New Roman"/>
        </w:rPr>
        <w:t>5-9</w:t>
      </w:r>
      <w:r w:rsidR="00427B58">
        <w:rPr>
          <w:rFonts w:ascii="Times New Roman" w:hAnsi="Times New Roman" w:cs="Times New Roman"/>
        </w:rPr>
        <w:t>-е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урока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перемены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08.00-08.40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08.55-09.35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27B58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09.55-10.3</w:t>
            </w:r>
            <w:r w:rsidR="00427B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43F7B">
              <w:rPr>
                <w:rFonts w:ascii="Times New Roman" w:hAnsi="Times New Roman" w:cs="Times New Roman"/>
              </w:rPr>
              <w:t xml:space="preserve"> </w:t>
            </w:r>
            <w:r w:rsidR="00427B58">
              <w:rPr>
                <w:rFonts w:ascii="Times New Roman" w:hAnsi="Times New Roman" w:cs="Times New Roman"/>
              </w:rPr>
              <w:t>мин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10.55-11.3</w:t>
            </w:r>
            <w:r w:rsidR="00427B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11.50-12.30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12.45-13.25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14.35-15.15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16.05-16.45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</w:p>
        </w:tc>
      </w:tr>
      <w:tr w:rsidR="00427B58" w:rsidTr="007D6E42">
        <w:tc>
          <w:tcPr>
            <w:tcW w:w="9345" w:type="dxa"/>
            <w:gridSpan w:val="3"/>
          </w:tcPr>
          <w:p w:rsidR="00427B58" w:rsidRDefault="00427B58" w:rsidP="0043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Перерыв между уроками и занятиями внеурочной деятельности – </w:t>
            </w:r>
            <w:r w:rsidR="00434D3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115" w:type="dxa"/>
          </w:tcPr>
          <w:p w:rsidR="00427B58" w:rsidRDefault="00434D3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</w:p>
        </w:tc>
      </w:tr>
    </w:tbl>
    <w:p w:rsidR="00427B58" w:rsidRDefault="00427B58" w:rsidP="000A098A">
      <w:pPr>
        <w:rPr>
          <w:rFonts w:ascii="Times New Roman" w:hAnsi="Times New Roman" w:cs="Times New Roman"/>
        </w:rPr>
      </w:pPr>
    </w:p>
    <w:p w:rsidR="00843F7B" w:rsidRDefault="00660A2F" w:rsidP="00843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занятия в 2025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-2026</w:t>
      </w:r>
      <w:r w:rsidR="00434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классах</w:t>
      </w:r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 проводить в </w:t>
      </w:r>
      <w:proofErr w:type="gramStart"/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 смены</w:t>
      </w:r>
      <w:proofErr w:type="gramEnd"/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3F7B" w:rsidRDefault="005C2E12" w:rsidP="00843F7B">
      <w:pPr>
        <w:pStyle w:val="Default"/>
        <w:jc w:val="both"/>
      </w:pPr>
      <w:r>
        <w:rPr>
          <w:rFonts w:eastAsia="Times New Roman"/>
          <w:lang w:eastAsia="ru-RU"/>
        </w:rPr>
        <w:t>9</w:t>
      </w:r>
      <w:r w:rsidR="00843F7B">
        <w:rPr>
          <w:rFonts w:eastAsia="Times New Roman"/>
          <w:lang w:eastAsia="ru-RU"/>
        </w:rPr>
        <w:t xml:space="preserve">. </w:t>
      </w:r>
      <w:proofErr w:type="gramStart"/>
      <w:r w:rsidR="00843F7B">
        <w:t>Текущая  аттестация</w:t>
      </w:r>
      <w:proofErr w:type="gramEnd"/>
      <w:r w:rsidR="00843F7B">
        <w:t xml:space="preserve"> </w:t>
      </w:r>
      <w:r>
        <w:t>в 5-9</w:t>
      </w:r>
      <w:r w:rsidR="00843F7B">
        <w:t xml:space="preserve"> классах проводится по четвертям, 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 </w:t>
      </w:r>
    </w:p>
    <w:p w:rsidR="00843F7B" w:rsidRPr="00843F7B" w:rsidRDefault="00843F7B" w:rsidP="00843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  автономное</w:t>
      </w:r>
      <w:proofErr w:type="gramEnd"/>
      <w:r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учреждение «Баженовская средняя общеобразовательная школа № 96»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 календарным учебным графиком.</w:t>
      </w:r>
    </w:p>
    <w:p w:rsidR="00843F7B" w:rsidRPr="00843F7B" w:rsidRDefault="00843F7B" w:rsidP="00843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7B" w:rsidRPr="00843F7B" w:rsidRDefault="00843F7B" w:rsidP="00843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7B" w:rsidRPr="00843F7B" w:rsidRDefault="00660A2F" w:rsidP="00660A2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43F7B" w:rsidRPr="00843F7B" w:rsidSect="007D6E42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8E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Грушицин</w:t>
      </w:r>
      <w:proofErr w:type="spellEnd"/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«Баженовская СОШ № 96»</w:t>
      </w:r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spellStart"/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Грушицин</w:t>
      </w:r>
      <w:proofErr w:type="spellEnd"/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62C3" w:rsidRDefault="00660A2F" w:rsidP="00660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года: 02.09.2024</w:t>
      </w:r>
    </w:p>
    <w:tbl>
      <w:tblPr>
        <w:tblW w:w="15924" w:type="dxa"/>
        <w:tblInd w:w="-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1475"/>
        <w:gridCol w:w="1784"/>
        <w:gridCol w:w="2268"/>
        <w:gridCol w:w="1985"/>
        <w:gridCol w:w="1990"/>
        <w:gridCol w:w="2411"/>
        <w:gridCol w:w="2628"/>
      </w:tblGrid>
      <w:tr w:rsidR="00A42D4D" w:rsidRPr="00A42D4D" w:rsidTr="00A155E2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A42D4D" w:rsidRPr="00A42D4D" w:rsidTr="00A155E2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4D" w:rsidRPr="00A42D4D" w:rsidRDefault="00A42D4D" w:rsidP="00A4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4D" w:rsidRPr="00A42D4D" w:rsidRDefault="00A42D4D" w:rsidP="00A4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4D" w:rsidRPr="00A42D4D" w:rsidRDefault="00A42D4D" w:rsidP="00A4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 -</w:t>
            </w: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класс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D4D" w:rsidRPr="00A42D4D" w:rsidTr="00A155E2">
        <w:trPr>
          <w:trHeight w:val="42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75" w:type="dxa"/>
            <w:vMerge w:val="restart"/>
            <w:hideMark/>
          </w:tcPr>
          <w:p w:rsidR="00A42D4D" w:rsidRPr="00A42D4D" w:rsidRDefault="00A42D4D" w:rsidP="00A4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4D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784" w:type="dxa"/>
            <w:vMerge w:val="restart"/>
            <w:hideMark/>
          </w:tcPr>
          <w:p w:rsidR="00A42D4D" w:rsidRPr="00A42D4D" w:rsidRDefault="00A42D4D" w:rsidP="00A4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4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недель 2 дня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29.10.2025 - 04.11.2025</w:t>
            </w: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дней </w:t>
            </w:r>
          </w:p>
        </w:tc>
      </w:tr>
      <w:tr w:rsidR="00A42D4D" w:rsidRPr="00A42D4D" w:rsidTr="00A155E2">
        <w:trPr>
          <w:trHeight w:val="42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</w:tcPr>
          <w:p w:rsidR="00A42D4D" w:rsidRPr="00A42D4D" w:rsidRDefault="00A42D4D" w:rsidP="00A4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A42D4D" w:rsidRPr="00A42D4D" w:rsidRDefault="00A42D4D" w:rsidP="00A4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Восстановление: 28.10.2025 – за 11.05.2026</w:t>
            </w: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D4D" w:rsidRPr="00A42D4D" w:rsidTr="00A155E2">
        <w:trPr>
          <w:trHeight w:val="83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75" w:type="dxa"/>
            <w:hideMark/>
          </w:tcPr>
          <w:p w:rsidR="00A42D4D" w:rsidRPr="00A42D4D" w:rsidRDefault="00A42D4D" w:rsidP="00A4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4D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784" w:type="dxa"/>
            <w:hideMark/>
          </w:tcPr>
          <w:p w:rsidR="00A42D4D" w:rsidRPr="00A42D4D" w:rsidRDefault="00A42D4D" w:rsidP="00A4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4D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недель </w:t>
            </w: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31.12.2025 - 11.01.2026</w:t>
            </w: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дней</w:t>
            </w:r>
          </w:p>
        </w:tc>
      </w:tr>
      <w:tr w:rsidR="00A42D4D" w:rsidRPr="00A42D4D" w:rsidTr="00A155E2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 3 дня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недель 3 дня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21.03.2026 – 29.03.2026</w:t>
            </w: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дней</w:t>
            </w:r>
          </w:p>
        </w:tc>
      </w:tr>
      <w:tr w:rsidR="00A42D4D" w:rsidRPr="00A42D4D" w:rsidTr="00A155E2">
        <w:trPr>
          <w:trHeight w:val="828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недель 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недель </w:t>
            </w: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недель </w:t>
            </w: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27.05.2026 - 31.08.2026</w:t>
            </w:r>
          </w:p>
        </w:tc>
      </w:tr>
      <w:tr w:rsidR="00A42D4D" w:rsidRPr="00A42D4D" w:rsidTr="00A155E2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4D" w:rsidRPr="00A42D4D" w:rsidRDefault="00A42D4D" w:rsidP="00A4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4D" w:rsidRPr="00A42D4D" w:rsidRDefault="00A42D4D" w:rsidP="00A4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Восстановление: 26.05.2026 - за 01.05.2026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D4D" w:rsidRPr="00A42D4D" w:rsidTr="00A155E2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недель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D4D" w:rsidRPr="00A42D4D" w:rsidTr="00A155E2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проекта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D4D" w:rsidRPr="00A42D4D" w:rsidTr="00A155E2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4D" w:rsidRPr="00A42D4D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D4D" w:rsidRDefault="00A42D4D" w:rsidP="00660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D4D" w:rsidRPr="00660A2F" w:rsidRDefault="00A42D4D" w:rsidP="00A4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60A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  <w:r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 – государственная итоговая аттестация, ИПА – итоговая промежуточная аттестация</w:t>
      </w:r>
    </w:p>
    <w:p w:rsidR="00A42D4D" w:rsidRDefault="00A42D4D" w:rsidP="00A4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Каникулярных дней – 37</w:t>
      </w:r>
      <w:r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III 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тверти у учащихся 1 класса и </w:t>
      </w:r>
      <w:r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1класс 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дополнительные каникулы с 07.02.2026 по 15.02.2026</w:t>
      </w:r>
      <w:r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42D4D" w:rsidRPr="00660A2F" w:rsidRDefault="00A42D4D" w:rsidP="00A4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9-х классов учебный год завершается в соответствии с расписанием ГИА, которые устанавливают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2D4D" w:rsidRPr="003562C3" w:rsidRDefault="00A42D4D" w:rsidP="00A42D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D4D" w:rsidRPr="00A42D4D" w:rsidRDefault="00A42D4D" w:rsidP="00A4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A2F" w:rsidRDefault="00660A2F" w:rsidP="00AE6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2C3" w:rsidRPr="003562C3" w:rsidRDefault="003562C3" w:rsidP="003562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F7B" w:rsidRDefault="00843F7B" w:rsidP="00843F7B">
      <w:pPr>
        <w:pStyle w:val="Default"/>
        <w:jc w:val="both"/>
      </w:pPr>
    </w:p>
    <w:p w:rsidR="00843F7B" w:rsidRPr="00843F7B" w:rsidRDefault="00843F7B" w:rsidP="00843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7B" w:rsidRPr="005A1E6C" w:rsidRDefault="00843F7B" w:rsidP="000A098A">
      <w:pPr>
        <w:rPr>
          <w:rFonts w:ascii="Times New Roman" w:hAnsi="Times New Roman" w:cs="Times New Roman"/>
        </w:rPr>
      </w:pPr>
    </w:p>
    <w:sectPr w:rsidR="00843F7B" w:rsidRPr="005A1E6C" w:rsidSect="003562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9D1"/>
    <w:multiLevelType w:val="multilevel"/>
    <w:tmpl w:val="C1E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AA5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B2F40"/>
    <w:multiLevelType w:val="hybridMultilevel"/>
    <w:tmpl w:val="E9305C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6D1"/>
    <w:multiLevelType w:val="hybridMultilevel"/>
    <w:tmpl w:val="B386A062"/>
    <w:lvl w:ilvl="0" w:tplc="77BE3870">
      <w:start w:val="6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4" w15:restartNumberingAfterBreak="0">
    <w:nsid w:val="6B887C34"/>
    <w:multiLevelType w:val="multilevel"/>
    <w:tmpl w:val="419C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8CE3D92"/>
    <w:multiLevelType w:val="multilevel"/>
    <w:tmpl w:val="CB724DF4"/>
    <w:lvl w:ilvl="0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6" w:hanging="144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5D"/>
    <w:rsid w:val="000A098A"/>
    <w:rsid w:val="000A11CF"/>
    <w:rsid w:val="0017584D"/>
    <w:rsid w:val="001C1963"/>
    <w:rsid w:val="001D73A5"/>
    <w:rsid w:val="002151E2"/>
    <w:rsid w:val="00250C3A"/>
    <w:rsid w:val="002C3CDB"/>
    <w:rsid w:val="003562C3"/>
    <w:rsid w:val="00400135"/>
    <w:rsid w:val="00417C3D"/>
    <w:rsid w:val="00427B58"/>
    <w:rsid w:val="00434D3D"/>
    <w:rsid w:val="00492D9D"/>
    <w:rsid w:val="004A02BB"/>
    <w:rsid w:val="00523CF7"/>
    <w:rsid w:val="005A1E6C"/>
    <w:rsid w:val="005C2E12"/>
    <w:rsid w:val="006164CC"/>
    <w:rsid w:val="00637C5D"/>
    <w:rsid w:val="00660A2F"/>
    <w:rsid w:val="0068420C"/>
    <w:rsid w:val="006A3B7D"/>
    <w:rsid w:val="006D4368"/>
    <w:rsid w:val="006F1780"/>
    <w:rsid w:val="00743A33"/>
    <w:rsid w:val="00783EA6"/>
    <w:rsid w:val="007C1331"/>
    <w:rsid w:val="007D6E42"/>
    <w:rsid w:val="00843F7B"/>
    <w:rsid w:val="0089784D"/>
    <w:rsid w:val="008E3715"/>
    <w:rsid w:val="00904666"/>
    <w:rsid w:val="009639EF"/>
    <w:rsid w:val="0097429B"/>
    <w:rsid w:val="00A42D4D"/>
    <w:rsid w:val="00AE62F9"/>
    <w:rsid w:val="00B90965"/>
    <w:rsid w:val="00BA3D86"/>
    <w:rsid w:val="00C108EC"/>
    <w:rsid w:val="00C272BB"/>
    <w:rsid w:val="00C80FDD"/>
    <w:rsid w:val="00C90817"/>
    <w:rsid w:val="00C9127B"/>
    <w:rsid w:val="00C95691"/>
    <w:rsid w:val="00D5165F"/>
    <w:rsid w:val="00D650C7"/>
    <w:rsid w:val="00E02D99"/>
    <w:rsid w:val="00E54241"/>
    <w:rsid w:val="00EB2E87"/>
    <w:rsid w:val="00ED1F5A"/>
    <w:rsid w:val="00F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7444"/>
  <w15:chartTrackingRefBased/>
  <w15:docId w15:val="{31EB0082-3B0E-491A-8578-218395A8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135"/>
    <w:pPr>
      <w:ind w:left="720"/>
      <w:contextualSpacing/>
    </w:pPr>
  </w:style>
  <w:style w:type="table" w:styleId="a4">
    <w:name w:val="Table Grid"/>
    <w:basedOn w:val="a1"/>
    <w:uiPriority w:val="39"/>
    <w:rsid w:val="0096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43F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4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2025-08-22T07:44:00Z</cp:lastPrinted>
  <dcterms:created xsi:type="dcterms:W3CDTF">2022-07-06T07:28:00Z</dcterms:created>
  <dcterms:modified xsi:type="dcterms:W3CDTF">2025-09-17T10:03:00Z</dcterms:modified>
</cp:coreProperties>
</file>